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9F59D" w14:textId="77777777" w:rsidR="0027436E" w:rsidRDefault="00165B11" w:rsidP="006328CB">
      <w:pPr>
        <w:pStyle w:val="Overskrift1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Sluttavtale</w:t>
      </w:r>
    </w:p>
    <w:p w14:paraId="2343E986" w14:textId="77777777" w:rsidR="006328CB" w:rsidRPr="006328CB" w:rsidRDefault="006328CB" w:rsidP="006328CB"/>
    <w:p w14:paraId="4DD078F4" w14:textId="77777777" w:rsidR="0027436E" w:rsidRDefault="00165B1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mellom </w:t>
      </w:r>
      <w:proofErr w:type="spellStart"/>
      <w:r>
        <w:rPr>
          <w:rFonts w:ascii="Times New Roman" w:eastAsia="Times New Roman" w:hAnsi="Times New Roman" w:cs="Times New Roman"/>
        </w:rPr>
        <w:t>Definit</w:t>
      </w:r>
      <w:proofErr w:type="spellEnd"/>
      <w:r>
        <w:rPr>
          <w:rFonts w:ascii="Times New Roman" w:eastAsia="Times New Roman" w:hAnsi="Times New Roman" w:cs="Times New Roman"/>
        </w:rPr>
        <w:t xml:space="preserve"> AS, org. nr.: 993134783 (heretter </w:t>
      </w:r>
      <w:proofErr w:type="spellStart"/>
      <w:r>
        <w:rPr>
          <w:rFonts w:ascii="Times New Roman" w:eastAsia="Times New Roman" w:hAnsi="Times New Roman" w:cs="Times New Roman"/>
        </w:rPr>
        <w:t>Definit</w:t>
      </w:r>
      <w:proofErr w:type="spellEnd"/>
      <w:r>
        <w:rPr>
          <w:rFonts w:ascii="Times New Roman" w:eastAsia="Times New Roman" w:hAnsi="Times New Roman" w:cs="Times New Roman"/>
        </w:rPr>
        <w:t xml:space="preserve">) og, Anders Ulveseth (heretter AU) heretter samlet omtalt som </w:t>
      </w:r>
      <w:r>
        <w:rPr>
          <w:rFonts w:ascii="Times New Roman" w:eastAsia="Times New Roman" w:hAnsi="Times New Roman" w:cs="Times New Roman"/>
          <w:b/>
        </w:rPr>
        <w:t>"Partene"</w:t>
      </w:r>
      <w:r>
        <w:rPr>
          <w:rFonts w:ascii="Times New Roman" w:eastAsia="Times New Roman" w:hAnsi="Times New Roman" w:cs="Times New Roman"/>
        </w:rPr>
        <w:t>.</w:t>
      </w:r>
    </w:p>
    <w:p w14:paraId="51BCF837" w14:textId="77777777" w:rsidR="0027436E" w:rsidRDefault="00165B11">
      <w:pPr>
        <w:pStyle w:val="Overskrift2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Bakgrunn og opphørstidspunkt</w:t>
      </w:r>
    </w:p>
    <w:p w14:paraId="598B2C12" w14:textId="77777777" w:rsidR="0027436E" w:rsidRDefault="00165B1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Partene har etter samtaler blitt enige om å avslutte arbeidsforholdet iht. denne avtalen med bakgrunn i omstrukturering i selskapet.</w:t>
      </w:r>
    </w:p>
    <w:p w14:paraId="4B26A36D" w14:textId="21F1A54D" w:rsidR="0027436E" w:rsidRDefault="00165B1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Partene har blitt enige om at AU sitt arbeidsforhold hos </w:t>
      </w:r>
      <w:proofErr w:type="spellStart"/>
      <w:r>
        <w:rPr>
          <w:rFonts w:ascii="Times New Roman" w:eastAsia="Times New Roman" w:hAnsi="Times New Roman" w:cs="Times New Roman"/>
        </w:rPr>
        <w:t>Definit</w:t>
      </w:r>
      <w:proofErr w:type="spellEnd"/>
      <w:r>
        <w:rPr>
          <w:rFonts w:ascii="Times New Roman" w:eastAsia="Times New Roman" w:hAnsi="Times New Roman" w:cs="Times New Roman"/>
        </w:rPr>
        <w:t xml:space="preserve"> skal bestå frem til og med 3</w:t>
      </w:r>
      <w:r w:rsidR="006328CB">
        <w:rPr>
          <w:rFonts w:ascii="Times New Roman" w:eastAsia="Times New Roman" w:hAnsi="Times New Roman" w:cs="Times New Roman"/>
        </w:rPr>
        <w:t>0</w:t>
      </w:r>
      <w:r>
        <w:rPr>
          <w:rFonts w:ascii="Times New Roman" w:eastAsia="Times New Roman" w:hAnsi="Times New Roman" w:cs="Times New Roman"/>
        </w:rPr>
        <w:t>.</w:t>
      </w:r>
      <w:r w:rsidR="006328CB">
        <w:rPr>
          <w:rFonts w:ascii="Times New Roman" w:eastAsia="Times New Roman" w:hAnsi="Times New Roman" w:cs="Times New Roman"/>
        </w:rPr>
        <w:t>september</w:t>
      </w:r>
      <w:r>
        <w:rPr>
          <w:rFonts w:ascii="Times New Roman" w:eastAsia="Times New Roman" w:hAnsi="Times New Roman" w:cs="Times New Roman"/>
        </w:rPr>
        <w:t xml:space="preserve"> 2023 ("</w:t>
      </w:r>
      <w:r>
        <w:rPr>
          <w:rFonts w:ascii="Times New Roman" w:eastAsia="Times New Roman" w:hAnsi="Times New Roman" w:cs="Times New Roman"/>
          <w:b/>
        </w:rPr>
        <w:t>Opphørstidspunktet</w:t>
      </w:r>
      <w:r>
        <w:rPr>
          <w:rFonts w:ascii="Times New Roman" w:eastAsia="Times New Roman" w:hAnsi="Times New Roman" w:cs="Times New Roman"/>
        </w:rPr>
        <w:t xml:space="preserve">"), og at arbeidsforholdet opphører fra og med nevnte dato uten ytterligere varsel eller oppsigelse fra noen av Partene. </w:t>
      </w:r>
    </w:p>
    <w:p w14:paraId="2458743A" w14:textId="77777777" w:rsidR="0027436E" w:rsidRDefault="00165B11">
      <w:pPr>
        <w:pStyle w:val="Overskrift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Fratredelsestidspunkt</w:t>
      </w:r>
    </w:p>
    <w:p w14:paraId="706F9090" w14:textId="15D553DC" w:rsidR="0027436E" w:rsidRDefault="00165B1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Partene er enige om at AU fratrer sin stilling </w:t>
      </w:r>
      <w:r w:rsidR="006328CB">
        <w:rPr>
          <w:rFonts w:ascii="Times New Roman" w:eastAsia="Times New Roman" w:hAnsi="Times New Roman" w:cs="Times New Roman"/>
        </w:rPr>
        <w:t>30</w:t>
      </w:r>
      <w:r>
        <w:rPr>
          <w:rFonts w:ascii="Times New Roman" w:eastAsia="Times New Roman" w:hAnsi="Times New Roman" w:cs="Times New Roman"/>
        </w:rPr>
        <w:t>.</w:t>
      </w:r>
      <w:r w:rsidR="006328CB">
        <w:rPr>
          <w:rFonts w:ascii="Times New Roman" w:eastAsia="Times New Roman" w:hAnsi="Times New Roman" w:cs="Times New Roman"/>
        </w:rPr>
        <w:t>september</w:t>
      </w:r>
      <w:r>
        <w:rPr>
          <w:rFonts w:ascii="Times New Roman" w:eastAsia="Times New Roman" w:hAnsi="Times New Roman" w:cs="Times New Roman"/>
        </w:rPr>
        <w:t xml:space="preserve"> 2023 ("</w:t>
      </w:r>
      <w:r>
        <w:rPr>
          <w:rFonts w:ascii="Times New Roman" w:eastAsia="Times New Roman" w:hAnsi="Times New Roman" w:cs="Times New Roman"/>
          <w:b/>
        </w:rPr>
        <w:t>Fratredelsestidspunktet</w:t>
      </w:r>
      <w:r>
        <w:rPr>
          <w:rFonts w:ascii="Times New Roman" w:eastAsia="Times New Roman" w:hAnsi="Times New Roman" w:cs="Times New Roman"/>
        </w:rPr>
        <w:t>").</w:t>
      </w:r>
    </w:p>
    <w:p w14:paraId="0309C6B3" w14:textId="77777777" w:rsidR="0027436E" w:rsidRDefault="00165B11">
      <w:pPr>
        <w:pStyle w:val="Overskrift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Lønn</w:t>
      </w:r>
    </w:p>
    <w:p w14:paraId="2918612C" w14:textId="7E63EF80" w:rsidR="0027436E" w:rsidRDefault="00165B11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Definit</w:t>
      </w:r>
      <w:proofErr w:type="spellEnd"/>
      <w:r>
        <w:rPr>
          <w:rFonts w:ascii="Times New Roman" w:eastAsia="Times New Roman" w:hAnsi="Times New Roman" w:cs="Times New Roman"/>
        </w:rPr>
        <w:t xml:space="preserve"> betaler lønn og alle andre avtalebaserte ytelser og godtgjørelser til AU frem til og med Opphørstidspunktet. </w:t>
      </w:r>
      <w:r w:rsidR="006328CB">
        <w:rPr>
          <w:rFonts w:ascii="Times New Roman" w:eastAsia="Times New Roman" w:hAnsi="Times New Roman" w:cs="Times New Roman"/>
        </w:rPr>
        <w:t xml:space="preserve">Sluttavregning skjer ved avlønning den 20.oktober 2023. </w:t>
      </w:r>
    </w:p>
    <w:p w14:paraId="2754ABE8" w14:textId="77777777" w:rsidR="0027436E" w:rsidRDefault="00165B11">
      <w:pPr>
        <w:pStyle w:val="Overskrift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Feriepenger</w:t>
      </w:r>
    </w:p>
    <w:p w14:paraId="7653A25E" w14:textId="77777777" w:rsidR="0027436E" w:rsidRDefault="00165B1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Feriepenger opptjent frem til Opphørstidspunktet utbetales påfølgende måned etter siste ordinære lønnsutbetaling.</w:t>
      </w:r>
    </w:p>
    <w:p w14:paraId="0188EE1B" w14:textId="77777777" w:rsidR="0027436E" w:rsidRDefault="00165B11">
      <w:pPr>
        <w:pStyle w:val="Overskrift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 Pensjon og forsikring</w:t>
      </w:r>
    </w:p>
    <w:p w14:paraId="7D234252" w14:textId="77777777" w:rsidR="0027436E" w:rsidRDefault="00165B1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AU vil i henhold til standard rutiner bli meldt ut av </w:t>
      </w:r>
      <w:proofErr w:type="spellStart"/>
      <w:r>
        <w:rPr>
          <w:rFonts w:ascii="Times New Roman" w:eastAsia="Times New Roman" w:hAnsi="Times New Roman" w:cs="Times New Roman"/>
        </w:rPr>
        <w:t>Definits</w:t>
      </w:r>
      <w:proofErr w:type="spellEnd"/>
      <w:r>
        <w:rPr>
          <w:rFonts w:ascii="Times New Roman" w:eastAsia="Times New Roman" w:hAnsi="Times New Roman" w:cs="Times New Roman"/>
        </w:rPr>
        <w:t xml:space="preserve"> pensjons- og forsikringsordninger fra Opphørstidspunktet. </w:t>
      </w:r>
    </w:p>
    <w:p w14:paraId="4CB42CB0" w14:textId="77777777" w:rsidR="0027436E" w:rsidRDefault="00165B11">
      <w:pPr>
        <w:pStyle w:val="Overskrift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 Eiendeler tilhørende arbeidsgiver</w:t>
      </w:r>
    </w:p>
    <w:p w14:paraId="11682A36" w14:textId="54798C0B" w:rsidR="006328CB" w:rsidRDefault="006328CB" w:rsidP="006328CB">
      <w:r>
        <w:t xml:space="preserve">Partene er ifm. sluttavtale blitt enige om hvilke eiendeler som skal beholdes av arbeidstaker ifb. Sluttavtale.  Partene skal samarbeide videre, ref. etablerte avtaler mellom </w:t>
      </w:r>
      <w:proofErr w:type="spellStart"/>
      <w:r>
        <w:t>Definit</w:t>
      </w:r>
      <w:proofErr w:type="spellEnd"/>
      <w:r>
        <w:t xml:space="preserve"> AS og </w:t>
      </w:r>
      <w:proofErr w:type="spellStart"/>
      <w:r>
        <w:t>Omnishop</w:t>
      </w:r>
      <w:proofErr w:type="spellEnd"/>
      <w:r>
        <w:t xml:space="preserve"> AS datert 25.september 2023.</w:t>
      </w:r>
    </w:p>
    <w:p w14:paraId="28A11E30" w14:textId="77777777" w:rsidR="006328CB" w:rsidRDefault="006328CB" w:rsidP="006328CB">
      <w:r>
        <w:t xml:space="preserve">Partene er enige om at Anders gis tilgang til de papirkopier og elektroniske dokumenter som han har hatt tilgang i sine historiske roller i </w:t>
      </w:r>
      <w:proofErr w:type="spellStart"/>
      <w:r>
        <w:t>Definit</w:t>
      </w:r>
      <w:proofErr w:type="spellEnd"/>
      <w:r>
        <w:t xml:space="preserve"> AS. Dette er avtalt for at Anders skal kunne utøve og ivareta sin rolle som ansvarlig programvareleverandør og fremtidig samarbeidspartner for </w:t>
      </w:r>
      <w:proofErr w:type="spellStart"/>
      <w:r>
        <w:t>Definit</w:t>
      </w:r>
      <w:proofErr w:type="spellEnd"/>
      <w:r>
        <w:t xml:space="preserve"> AS . </w:t>
      </w:r>
    </w:p>
    <w:p w14:paraId="6C192553" w14:textId="68809A02" w:rsidR="006328CB" w:rsidRPr="006328CB" w:rsidRDefault="006328CB" w:rsidP="006328CB">
      <w:r>
        <w:t xml:space="preserve">Hvis det er papirkopier og elektroniske dokumenter som arbeidsgiver ønsker at Anders skal slette ifm. at han nå slutter i selskapet, så skal dette dokumenteres og ligges inn som et vedlegg til denne sluttavtale før avtalens signeres. </w:t>
      </w:r>
    </w:p>
    <w:p w14:paraId="60427D64" w14:textId="77777777" w:rsidR="0027436E" w:rsidRDefault="00165B11">
      <w:pPr>
        <w:pStyle w:val="Overskrift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 Taushetsplikt</w:t>
      </w:r>
    </w:p>
    <w:p w14:paraId="71D143A9" w14:textId="77777777" w:rsidR="0027436E" w:rsidRDefault="00165B1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Partene er enige om å bevare taushet om innholdet av denne avtalen. </w:t>
      </w:r>
    </w:p>
    <w:p w14:paraId="041D9E8A" w14:textId="77777777" w:rsidR="0027436E" w:rsidRDefault="00165B11">
      <w:pPr>
        <w:pStyle w:val="Overskrift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8. Negativ omtale</w:t>
      </w:r>
    </w:p>
    <w:p w14:paraId="7F57B639" w14:textId="77777777" w:rsidR="0027436E" w:rsidRDefault="00165B1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Partene er enige om å avstå fra negativ omtale av hverandre. </w:t>
      </w:r>
    </w:p>
    <w:p w14:paraId="62F69B58" w14:textId="77777777" w:rsidR="0027436E" w:rsidRDefault="00165B11">
      <w:pPr>
        <w:pStyle w:val="Overskrift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9. Fraskrivelse</w:t>
      </w:r>
    </w:p>
    <w:p w14:paraId="4EC9BED2" w14:textId="77777777" w:rsidR="006328CB" w:rsidRDefault="00165B1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Oppfyllelse av denne avtalen innebærer et fullt og endelig oppgjør mellom avtalepartene. AU fraskriver seg gjennom signatur på denne avtalen alle øvrige økonomiske og ikke-økonomiske krav </w:t>
      </w:r>
      <w:r>
        <w:rPr>
          <w:rFonts w:ascii="Times New Roman" w:eastAsia="Times New Roman" w:hAnsi="Times New Roman" w:cs="Times New Roman"/>
        </w:rPr>
        <w:lastRenderedPageBreak/>
        <w:t xml:space="preserve">mot </w:t>
      </w:r>
      <w:proofErr w:type="spellStart"/>
      <w:r>
        <w:rPr>
          <w:rFonts w:ascii="Times New Roman" w:eastAsia="Times New Roman" w:hAnsi="Times New Roman" w:cs="Times New Roman"/>
        </w:rPr>
        <w:t>Definit</w:t>
      </w:r>
      <w:proofErr w:type="spellEnd"/>
      <w:r>
        <w:rPr>
          <w:rFonts w:ascii="Times New Roman" w:eastAsia="Times New Roman" w:hAnsi="Times New Roman" w:cs="Times New Roman"/>
        </w:rPr>
        <w:t xml:space="preserve"> eller selskaper innenfor samme konsern som </w:t>
      </w:r>
      <w:proofErr w:type="spellStart"/>
      <w:r>
        <w:rPr>
          <w:rFonts w:ascii="Times New Roman" w:eastAsia="Times New Roman" w:hAnsi="Times New Roman" w:cs="Times New Roman"/>
        </w:rPr>
        <w:t>Definit</w:t>
      </w:r>
      <w:proofErr w:type="spellEnd"/>
      <w:r>
        <w:rPr>
          <w:rFonts w:ascii="Times New Roman" w:eastAsia="Times New Roman" w:hAnsi="Times New Roman" w:cs="Times New Roman"/>
        </w:rPr>
        <w:t xml:space="preserve">, herunder retten til å reise søksmål mot </w:t>
      </w:r>
      <w:proofErr w:type="spellStart"/>
      <w:r>
        <w:rPr>
          <w:rFonts w:ascii="Times New Roman" w:eastAsia="Times New Roman" w:hAnsi="Times New Roman" w:cs="Times New Roman"/>
        </w:rPr>
        <w:t>Definit</w:t>
      </w:r>
      <w:proofErr w:type="spellEnd"/>
      <w:r>
        <w:rPr>
          <w:rFonts w:ascii="Times New Roman" w:eastAsia="Times New Roman" w:hAnsi="Times New Roman" w:cs="Times New Roman"/>
        </w:rPr>
        <w:t xml:space="preserve"> etter de særlige prosessreglene i arbeidsmiljøloven.</w:t>
      </w:r>
      <w:r>
        <w:rPr>
          <w:rFonts w:ascii="Times New Roman" w:eastAsia="Times New Roman" w:hAnsi="Times New Roman" w:cs="Times New Roman"/>
        </w:rPr>
        <w:br/>
      </w:r>
    </w:p>
    <w:p w14:paraId="0BD4AC4B" w14:textId="007ACCC1" w:rsidR="006328CB" w:rsidRDefault="00165B1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  <w:t>Denne avtale er utstedt i to eksemplarer, hvorav hver part beholder ett eksemplar.</w:t>
      </w:r>
      <w:r>
        <w:rPr>
          <w:rFonts w:ascii="Times New Roman" w:eastAsia="Times New Roman" w:hAnsi="Times New Roman" w:cs="Times New Roman"/>
        </w:rPr>
        <w:br/>
      </w:r>
    </w:p>
    <w:p w14:paraId="3F471259" w14:textId="33BA5469" w:rsidR="0027436E" w:rsidRPr="006328CB" w:rsidRDefault="006328CB">
      <w:pPr>
        <w:rPr>
          <w:rFonts w:ascii="Times New Roman" w:eastAsia="Times New Roman" w:hAnsi="Times New Roman" w:cs="Times New Roman"/>
          <w:b/>
          <w:bCs/>
        </w:rPr>
      </w:pPr>
      <w:r w:rsidRPr="006328CB">
        <w:rPr>
          <w:rFonts w:ascii="Times New Roman" w:eastAsia="Times New Roman" w:hAnsi="Times New Roman" w:cs="Times New Roman"/>
          <w:b/>
          <w:bCs/>
        </w:rPr>
        <w:t>Bergen den 25 september</w:t>
      </w:r>
      <w:r w:rsidR="00165B11" w:rsidRPr="006328CB">
        <w:rPr>
          <w:rFonts w:ascii="Times New Roman" w:eastAsia="Times New Roman" w:hAnsi="Times New Roman" w:cs="Times New Roman"/>
          <w:b/>
          <w:bCs/>
        </w:rPr>
        <w:t>.2023</w:t>
      </w:r>
      <w:r w:rsidRPr="006328CB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6A2A4E89" w14:textId="77777777" w:rsidR="0027436E" w:rsidRDefault="0027436E">
      <w:pPr>
        <w:rPr>
          <w:rFonts w:ascii="Times New Roman" w:eastAsia="Times New Roman" w:hAnsi="Times New Roman" w:cs="Times New Roman"/>
        </w:rPr>
      </w:pPr>
    </w:p>
    <w:tbl>
      <w:tblPr>
        <w:tblStyle w:val="a0"/>
        <w:tblW w:w="6944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3472"/>
        <w:gridCol w:w="3472"/>
      </w:tblGrid>
      <w:tr w:rsidR="0027436E" w14:paraId="3FE02CE6" w14:textId="77777777">
        <w:tc>
          <w:tcPr>
            <w:tcW w:w="3472" w:type="dxa"/>
            <w:tcMar>
              <w:top w:w="74" w:type="dxa"/>
              <w:left w:w="147" w:type="dxa"/>
              <w:bottom w:w="74" w:type="dxa"/>
              <w:right w:w="147" w:type="dxa"/>
            </w:tcMar>
          </w:tcPr>
          <w:p w14:paraId="7413D162" w14:textId="77777777" w:rsidR="0027436E" w:rsidRDefault="00165B11">
            <w:pPr>
              <w:spacing w:before="50" w:after="5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Definit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AS: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</w:rPr>
              <w:br/>
              <w:t>____________________________</w:t>
            </w:r>
            <w:r>
              <w:rPr>
                <w:rFonts w:ascii="Times New Roman" w:eastAsia="Times New Roman" w:hAnsi="Times New Roman" w:cs="Times New Roman"/>
              </w:rPr>
              <w:br/>
              <w:t>Frode Kronstad</w:t>
            </w:r>
          </w:p>
        </w:tc>
        <w:tc>
          <w:tcPr>
            <w:tcW w:w="3472" w:type="dxa"/>
            <w:tcMar>
              <w:top w:w="74" w:type="dxa"/>
              <w:left w:w="147" w:type="dxa"/>
              <w:bottom w:w="74" w:type="dxa"/>
              <w:right w:w="147" w:type="dxa"/>
            </w:tcMar>
          </w:tcPr>
          <w:p w14:paraId="375480DB" w14:textId="77777777" w:rsidR="0027436E" w:rsidRDefault="00165B11">
            <w:pPr>
              <w:spacing w:before="50" w:after="5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For Anders Ulveseth: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</w:rPr>
              <w:br/>
              <w:t>____________________________</w:t>
            </w:r>
            <w:r>
              <w:rPr>
                <w:rFonts w:ascii="Times New Roman" w:eastAsia="Times New Roman" w:hAnsi="Times New Roman" w:cs="Times New Roman"/>
              </w:rPr>
              <w:br/>
              <w:t>Anders Ulveseth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</w:rPr>
              <w:br/>
            </w:r>
          </w:p>
        </w:tc>
      </w:tr>
    </w:tbl>
    <w:p w14:paraId="16273725" w14:textId="77777777" w:rsidR="0027436E" w:rsidRDefault="0027436E">
      <w:pPr>
        <w:spacing w:before="140" w:after="0"/>
        <w:rPr>
          <w:rFonts w:ascii="Times New Roman" w:eastAsia="Times New Roman" w:hAnsi="Times New Roman" w:cs="Times New Roman"/>
        </w:rPr>
      </w:pPr>
    </w:p>
    <w:p w14:paraId="797B33C5" w14:textId="77777777" w:rsidR="0027436E" w:rsidRDefault="0027436E">
      <w:pPr>
        <w:spacing w:before="140" w:after="0"/>
        <w:rPr>
          <w:rFonts w:ascii="Times New Roman" w:eastAsia="Times New Roman" w:hAnsi="Times New Roman" w:cs="Times New Roman"/>
        </w:rPr>
      </w:pPr>
    </w:p>
    <w:sectPr w:rsidR="0027436E">
      <w:headerReference w:type="even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1B93D" w14:textId="77777777" w:rsidR="001E51DD" w:rsidRDefault="00165B11">
      <w:pPr>
        <w:spacing w:before="0" w:after="0"/>
      </w:pPr>
      <w:r>
        <w:separator/>
      </w:r>
    </w:p>
  </w:endnote>
  <w:endnote w:type="continuationSeparator" w:id="0">
    <w:p w14:paraId="65660EFD" w14:textId="77777777" w:rsidR="001E51DD" w:rsidRDefault="00165B1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56760" w14:textId="77777777" w:rsidR="0027436E" w:rsidRDefault="0027436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EF276" w14:textId="77777777" w:rsidR="0027436E" w:rsidRDefault="00165B1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/>
      <w:jc w:val="right"/>
      <w:rPr>
        <w:color w:val="000000"/>
      </w:rPr>
    </w:pPr>
    <w:r>
      <w:rPr>
        <w:color w:val="000000"/>
        <w:sz w:val="20"/>
        <w:szCs w:val="20"/>
      </w:rPr>
      <w:t xml:space="preserve">Side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  <w:r>
      <w:rPr>
        <w:color w:val="000000"/>
        <w:sz w:val="20"/>
        <w:szCs w:val="20"/>
      </w:rPr>
      <w:t xml:space="preserve"> av 2</w:t>
    </w:r>
  </w:p>
  <w:p w14:paraId="7D388E6D" w14:textId="77777777" w:rsidR="0027436E" w:rsidRDefault="0027436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DA7F6" w14:textId="77777777" w:rsidR="0027436E" w:rsidRDefault="0027436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E08A7" w14:textId="77777777" w:rsidR="001E51DD" w:rsidRDefault="00165B11">
      <w:pPr>
        <w:spacing w:before="0" w:after="0"/>
      </w:pPr>
      <w:r>
        <w:separator/>
      </w:r>
    </w:p>
  </w:footnote>
  <w:footnote w:type="continuationSeparator" w:id="0">
    <w:p w14:paraId="2D144491" w14:textId="77777777" w:rsidR="001E51DD" w:rsidRDefault="00165B1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EA570" w14:textId="77777777" w:rsidR="0027436E" w:rsidRDefault="0027436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9297A" w14:textId="77777777" w:rsidR="0027436E" w:rsidRDefault="0027436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D0A88"/>
    <w:multiLevelType w:val="multilevel"/>
    <w:tmpl w:val="8FE268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524291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36E"/>
    <w:rsid w:val="00165B11"/>
    <w:rsid w:val="001E51DD"/>
    <w:rsid w:val="0027436E"/>
    <w:rsid w:val="00632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F716F"/>
  <w15:docId w15:val="{7AE402A7-5349-4238-ABF7-93F495551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nb-NO" w:eastAsia="nb-NO" w:bidi="ar-SA"/>
      </w:rPr>
    </w:rPrDefault>
    <w:pPrDefault>
      <w:pPr>
        <w:spacing w:before="40"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320"/>
  </w:style>
  <w:style w:type="paragraph" w:styleId="Overskrift1">
    <w:name w:val="heading 1"/>
    <w:basedOn w:val="Normal"/>
    <w:next w:val="Normal"/>
    <w:link w:val="Overskrift1Tegn"/>
    <w:uiPriority w:val="9"/>
    <w:qFormat/>
    <w:rsid w:val="008A4286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2840C3"/>
    <w:pPr>
      <w:keepNext/>
      <w:keepLines/>
      <w:spacing w:after="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A4286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  <w:sz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A195C"/>
    <w:pPr>
      <w:keepNext/>
      <w:keepLines/>
      <w:spacing w:before="200" w:after="0"/>
      <w:outlineLvl w:val="3"/>
    </w:pPr>
    <w:rPr>
      <w:rFonts w:eastAsiaTheme="majorEastAsia" w:cstheme="majorBidi"/>
      <w:b/>
      <w:bCs/>
      <w:iCs/>
      <w:color w:val="000000" w:themeColor="tex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5550B"/>
    <w:pPr>
      <w:keepNext/>
      <w:keepLines/>
      <w:spacing w:after="0"/>
      <w:outlineLvl w:val="4"/>
    </w:pPr>
    <w:rPr>
      <w:rFonts w:eastAsiaTheme="majorEastAsia" w:cstheme="majorBidi"/>
      <w:b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5550B"/>
    <w:pPr>
      <w:keepNext/>
      <w:keepLines/>
      <w:spacing w:after="0"/>
      <w:outlineLvl w:val="5"/>
    </w:pPr>
    <w:rPr>
      <w:rFonts w:eastAsiaTheme="majorEastAsia" w:cstheme="majorBidi"/>
      <w:b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F5550B"/>
    <w:pPr>
      <w:keepNext/>
      <w:keepLines/>
      <w:spacing w:after="0"/>
      <w:outlineLvl w:val="6"/>
    </w:pPr>
    <w:rPr>
      <w:rFonts w:eastAsiaTheme="majorEastAsia" w:cstheme="majorBidi"/>
      <w:b/>
      <w:iCs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5550B"/>
    <w:pPr>
      <w:keepNext/>
      <w:keepLines/>
      <w:spacing w:after="0"/>
      <w:outlineLvl w:val="7"/>
    </w:pPr>
    <w:rPr>
      <w:rFonts w:eastAsiaTheme="majorEastAsia" w:cstheme="majorBidi"/>
      <w:b/>
      <w:color w:val="272727" w:themeColor="text1" w:themeTint="D8"/>
      <w:szCs w:val="21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tel">
    <w:name w:val="Title"/>
    <w:basedOn w:val="Normal"/>
    <w:next w:val="Normal"/>
    <w:link w:val="TittelTegn"/>
    <w:uiPriority w:val="10"/>
    <w:qFormat/>
    <w:rsid w:val="008A4286"/>
    <w:pPr>
      <w:spacing w:after="480"/>
      <w:contextualSpacing/>
    </w:pPr>
    <w:rPr>
      <w:rFonts w:eastAsiaTheme="majorEastAsia" w:cstheme="majorBidi"/>
      <w:b/>
      <w:color w:val="000000" w:themeColor="text1"/>
      <w:spacing w:val="5"/>
      <w:kern w:val="28"/>
      <w:sz w:val="36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Overskrift2Tegn">
    <w:name w:val="Overskrift 2 Tegn"/>
    <w:basedOn w:val="Standardskriftforavsnitt"/>
    <w:link w:val="Overskrift2"/>
    <w:uiPriority w:val="9"/>
    <w:rsid w:val="002840C3"/>
    <w:rPr>
      <w:rFonts w:eastAsiaTheme="majorEastAsia" w:cstheme="majorBidi"/>
      <w:b/>
      <w:bCs/>
      <w:color w:val="000000" w:themeColor="text1"/>
      <w:sz w:val="26"/>
      <w:szCs w:val="26"/>
    </w:rPr>
  </w:style>
  <w:style w:type="paragraph" w:customStyle="1" w:styleId="Style1">
    <w:name w:val="Style1"/>
    <w:basedOn w:val="Normal"/>
    <w:rsid w:val="009339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telTegn">
    <w:name w:val="Tittel Tegn"/>
    <w:basedOn w:val="Standardskriftforavsnitt"/>
    <w:link w:val="Tittel"/>
    <w:uiPriority w:val="10"/>
    <w:rsid w:val="008A4286"/>
    <w:rPr>
      <w:rFonts w:eastAsiaTheme="majorEastAsia" w:cstheme="majorBidi"/>
      <w:b/>
      <w:color w:val="000000" w:themeColor="text1"/>
      <w:spacing w:val="5"/>
      <w:kern w:val="28"/>
      <w:sz w:val="36"/>
      <w:szCs w:val="52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8A4286"/>
    <w:rPr>
      <w:rFonts w:eastAsiaTheme="majorEastAsia" w:cstheme="majorBidi"/>
      <w:b/>
      <w:bCs/>
      <w:color w:val="000000" w:themeColor="text1"/>
      <w:sz w:val="32"/>
      <w:szCs w:val="28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A4286"/>
    <w:rPr>
      <w:rFonts w:eastAsiaTheme="majorEastAsia" w:cstheme="majorBidi"/>
      <w:b/>
      <w:bCs/>
      <w:color w:val="000000" w:themeColor="text1"/>
      <w:sz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BA195C"/>
    <w:rPr>
      <w:rFonts w:eastAsiaTheme="majorEastAsia" w:cstheme="majorBidi"/>
      <w:b/>
      <w:bCs/>
      <w:iCs/>
      <w:color w:val="000000" w:themeColor="text1"/>
    </w:rPr>
  </w:style>
  <w:style w:type="paragraph" w:styleId="Topptekst">
    <w:name w:val="header"/>
    <w:basedOn w:val="Normal"/>
    <w:link w:val="TopptekstTegn"/>
    <w:uiPriority w:val="99"/>
    <w:unhideWhenUsed/>
    <w:rsid w:val="003141CA"/>
    <w:pPr>
      <w:tabs>
        <w:tab w:val="center" w:pos="4536"/>
        <w:tab w:val="right" w:pos="9072"/>
      </w:tabs>
      <w:spacing w:after="0"/>
    </w:pPr>
  </w:style>
  <w:style w:type="character" w:customStyle="1" w:styleId="TopptekstTegn">
    <w:name w:val="Topptekst Tegn"/>
    <w:basedOn w:val="Standardskriftforavsnitt"/>
    <w:link w:val="Topptekst"/>
    <w:uiPriority w:val="99"/>
    <w:rsid w:val="003141CA"/>
  </w:style>
  <w:style w:type="paragraph" w:styleId="Bunntekst">
    <w:name w:val="footer"/>
    <w:basedOn w:val="Normal"/>
    <w:link w:val="BunntekstTegn"/>
    <w:uiPriority w:val="99"/>
    <w:unhideWhenUsed/>
    <w:rsid w:val="003141CA"/>
    <w:pPr>
      <w:tabs>
        <w:tab w:val="center" w:pos="4536"/>
        <w:tab w:val="right" w:pos="9072"/>
      </w:tabs>
      <w:spacing w:after="0"/>
    </w:pPr>
  </w:style>
  <w:style w:type="character" w:customStyle="1" w:styleId="BunntekstTegn">
    <w:name w:val="Bunntekst Tegn"/>
    <w:basedOn w:val="Standardskriftforavsnitt"/>
    <w:link w:val="Bunntekst"/>
    <w:uiPriority w:val="99"/>
    <w:rsid w:val="003141CA"/>
  </w:style>
  <w:style w:type="paragraph" w:styleId="Bobletekst">
    <w:name w:val="Balloon Text"/>
    <w:basedOn w:val="Normal"/>
    <w:link w:val="BobletekstTegn"/>
    <w:uiPriority w:val="99"/>
    <w:semiHidden/>
    <w:unhideWhenUsed/>
    <w:rsid w:val="003141CA"/>
    <w:pPr>
      <w:spacing w:after="0"/>
    </w:pPr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3141CA"/>
    <w:rPr>
      <w:rFonts w:ascii="Tahoma" w:hAnsi="Tahoma" w:cs="Tahoma"/>
      <w:sz w:val="16"/>
      <w:szCs w:val="16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F5550B"/>
    <w:rPr>
      <w:rFonts w:eastAsiaTheme="majorEastAsia" w:cstheme="majorBidi"/>
      <w:b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F5550B"/>
    <w:rPr>
      <w:rFonts w:eastAsiaTheme="majorEastAsia" w:cstheme="majorBidi"/>
      <w:b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F5550B"/>
    <w:rPr>
      <w:rFonts w:eastAsiaTheme="majorEastAsia" w:cstheme="majorBidi"/>
      <w:b/>
      <w:iCs/>
    </w:rPr>
  </w:style>
  <w:style w:type="paragraph" w:styleId="Listeavsnitt">
    <w:name w:val="List Paragraph"/>
    <w:basedOn w:val="Normal"/>
    <w:uiPriority w:val="34"/>
    <w:qFormat/>
    <w:rsid w:val="008A4286"/>
    <w:pPr>
      <w:ind w:left="720"/>
      <w:contextualSpacing/>
    </w:pPr>
  </w:style>
  <w:style w:type="paragraph" w:styleId="Undertittel">
    <w:name w:val="Subtitle"/>
    <w:basedOn w:val="Normal"/>
    <w:next w:val="Normal"/>
    <w:link w:val="UndertittelTegn"/>
    <w:uiPriority w:val="11"/>
    <w:qFormat/>
    <w:pPr>
      <w:spacing w:after="160"/>
    </w:pPr>
    <w:rPr>
      <w:color w:val="000000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8A4286"/>
    <w:rPr>
      <w:rFonts w:eastAsiaTheme="minorEastAsia"/>
      <w:color w:val="000000" w:themeColor="text1"/>
      <w:spacing w:val="15"/>
      <w:sz w:val="2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5550B"/>
    <w:rPr>
      <w:rFonts w:eastAsiaTheme="majorEastAsia" w:cstheme="majorBidi"/>
      <w:b/>
      <w:color w:val="272727" w:themeColor="text1" w:themeTint="D8"/>
      <w:szCs w:val="21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7B18CE6BC314ABFCE06F1C619CA81" ma:contentTypeVersion="14" ma:contentTypeDescription="Opprett et nytt dokument." ma:contentTypeScope="" ma:versionID="875bc105c1b0d85eaa69e0f4f66a9cee">
  <xsd:schema xmlns:xsd="http://www.w3.org/2001/XMLSchema" xmlns:xs="http://www.w3.org/2001/XMLSchema" xmlns:p="http://schemas.microsoft.com/office/2006/metadata/properties" xmlns:ns2="0e2cc194-26f9-430a-aed5-d2f9a9dac763" xmlns:ns3="2f7994ad-2d10-4920-8dca-01c9ee061bbe" targetNamespace="http://schemas.microsoft.com/office/2006/metadata/properties" ma:root="true" ma:fieldsID="ef902efe7a1202cfeaa276b07b32e803" ns2:_="" ns3:_="">
    <xsd:import namespace="0e2cc194-26f9-430a-aed5-d2f9a9dac763"/>
    <xsd:import namespace="2f7994ad-2d10-4920-8dca-01c9ee061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2cc194-26f9-430a-aed5-d2f9a9dac7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emerkelapper" ma:readOnly="false" ma:fieldId="{5cf76f15-5ced-4ddc-b409-7134ff3c332f}" ma:taxonomyMulti="true" ma:sspId="f2ad81ba-0c38-4e20-bf62-d4704bdc14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7994ad-2d10-4920-8dca-01c9ee061bb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422dee3-9de0-4a8a-91f5-76c3c2c738b9}" ma:internalName="TaxCatchAll" ma:showField="CatchAllData" ma:web="2f7994ad-2d10-4920-8dca-01c9ee061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2cc194-26f9-430a-aed5-d2f9a9dac763">
      <Terms xmlns="http://schemas.microsoft.com/office/infopath/2007/PartnerControls"/>
    </lcf76f155ced4ddcb4097134ff3c332f>
    <TaxCatchAll xmlns="2f7994ad-2d10-4920-8dca-01c9ee061bb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lfKBP+Unyk1AP3m83GJpl/ieBA==">CgMxLjA4AHIhMVBHOXJxR0plQ1FDS1BldnFIVTl3NWI4MGkyTmhJaHg5</go:docsCustomData>
</go:gDocsCustomXmlDataStorage>
</file>

<file path=customXml/itemProps1.xml><?xml version="1.0" encoding="utf-8"?>
<ds:datastoreItem xmlns:ds="http://schemas.openxmlformats.org/officeDocument/2006/customXml" ds:itemID="{C0FF4607-2EB0-423A-816A-8285DC9ED8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2cc194-26f9-430a-aed5-d2f9a9dac763"/>
    <ds:schemaRef ds:uri="2f7994ad-2d10-4920-8dca-01c9ee061b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8B5388-FAAA-4C1E-BDC9-F065DC93271E}">
  <ds:schemaRefs>
    <ds:schemaRef ds:uri="http://schemas.microsoft.com/office/2006/metadata/properties"/>
    <ds:schemaRef ds:uri="http://schemas.microsoft.com/office/infopath/2007/PartnerControls"/>
    <ds:schemaRef ds:uri="0e2cc194-26f9-430a-aed5-d2f9a9dac763"/>
    <ds:schemaRef ds:uri="2f7994ad-2d10-4920-8dca-01c9ee061bbe"/>
  </ds:schemaRefs>
</ds:datastoreItem>
</file>

<file path=customXml/itemProps3.xml><?xml version="1.0" encoding="utf-8"?>
<ds:datastoreItem xmlns:ds="http://schemas.openxmlformats.org/officeDocument/2006/customXml" ds:itemID="{C85DCA08-EA52-457E-BFAE-149E472BEED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432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DIBkunnskap AS</dc:creator>
  <cp:lastModifiedBy>Svein Skorpen</cp:lastModifiedBy>
  <cp:revision>3</cp:revision>
  <dcterms:created xsi:type="dcterms:W3CDTF">2023-08-17T06:24:00Z</dcterms:created>
  <dcterms:modified xsi:type="dcterms:W3CDTF">2023-09-18T06:20:00Z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0x010100A9D7B18CE6BC314ABFCE06F1C619CA81</vt:lpwstr>
  </property>
</Properties>
</file>