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B456" w14:textId="77777777" w:rsidR="00B866A9" w:rsidRDefault="00B866A9" w:rsidP="00B866A9">
      <w:pPr>
        <w:pStyle w:val="NormalWeb"/>
        <w:spacing w:after="144" w:afterAutospacing="0" w:line="276" w:lineRule="auto"/>
      </w:pPr>
      <w:r>
        <w:t>HiAnders,</w:t>
      </w:r>
    </w:p>
    <w:p w14:paraId="3E041C96" w14:textId="77777777" w:rsidR="00B866A9" w:rsidRDefault="00B866A9" w:rsidP="00B866A9">
      <w:pPr>
        <w:pStyle w:val="NormalWeb"/>
        <w:spacing w:after="144" w:afterAutospacing="0" w:line="276" w:lineRule="auto"/>
      </w:pPr>
      <w:r>
        <w:t>Frans og jeg har snakket gjennom ting etter e-posten din, og vi liker veldig godt retningen du foreslår i alternativ 2. Vi føler begge at den beste veien videre er å jobbe tett sammen om</w:t>
      </w:r>
      <w:r>
        <w:rPr>
          <w:rStyle w:val="Utheving"/>
        </w:rPr>
        <w:t>THC – The HardwareCompany</w:t>
      </w:r>
      <w:r>
        <w:t xml:space="preserve"> (Frans' forslag som er bedre enn Drizzle 2.0) i stedet for å holde det på armlengdes avstand.</w:t>
      </w:r>
    </w:p>
    <w:p w14:paraId="3EC97C10" w14:textId="77777777" w:rsidR="00B866A9" w:rsidRDefault="00B866A9" w:rsidP="00B866A9">
      <w:pPr>
        <w:pStyle w:val="NormalWeb"/>
        <w:spacing w:after="144" w:afterAutospacing="0" w:line="276" w:lineRule="auto"/>
      </w:pPr>
      <w:r>
        <w:t xml:space="preserve">Hvis ting går bra og vi nyter turen, vil vi gjerne ende opp som nesten likeverdige partnere - noe sånt som </w:t>
      </w:r>
      <w:r>
        <w:rPr>
          <w:rStyle w:val="Sterk"/>
          <w:b w:val="0"/>
          <w:bCs w:val="0"/>
        </w:rPr>
        <w:t>35 : 35 : 30</w:t>
      </w:r>
      <w:r>
        <w:t>eller deromkring. De nøyaktige tallene betyr mindre enn ideen om å være omtrent like, med en liten skjevhet mot Frans og meg siden vi har båret grunnlaget fra Drizzle.</w:t>
      </w:r>
    </w:p>
    <w:p w14:paraId="52A935EC" w14:textId="77777777" w:rsidR="00B866A9" w:rsidRDefault="00B866A9" w:rsidP="00B866A9">
      <w:pPr>
        <w:pStyle w:val="NormalWeb"/>
        <w:spacing w:after="144" w:afterAutospacing="0" w:line="276" w:lineRule="auto"/>
      </w:pPr>
      <w:r>
        <w:t xml:space="preserve">Vi har omtrent logget </w:t>
      </w:r>
      <w:r>
        <w:rPr>
          <w:rStyle w:val="Sterk"/>
          <w:b w:val="0"/>
          <w:bCs w:val="0"/>
        </w:rPr>
        <w:t>1,200 timer hver</w:t>
      </w:r>
      <w:r>
        <w:t xml:space="preserve"> på Gandalf siden januar 2023, pluss dekket utgifter gjennom NapkinDesign. Det gir en følelse av skala for det som har skjedd så langt. Oversikten nedenfor tar sikte på å balansere det samtidig som du anerkjenner det ekstra dyttet du kan bringe i den kommende fasen.</w:t>
      </w:r>
    </w:p>
    <w:p w14:paraId="40867CD8" w14:textId="77777777" w:rsidR="00B866A9" w:rsidRDefault="00B866A9" w:rsidP="00B866A9">
      <w:pPr>
        <w:pStyle w:val="Overskrift3"/>
        <w:spacing w:before="144" w:after="115"/>
        <w:rPr>
          <w:rFonts w:ascii="Times New Roman" w:eastAsia="Times New Roman" w:hAnsi="Times New Roman" w:cs="Times New Roman"/>
        </w:rPr>
      </w:pPr>
      <w:r>
        <w:rPr>
          <w:rFonts w:ascii="Times New Roman" w:eastAsia="Times New Roman" w:hAnsi="Times New Roman" w:cs="Times New Roman"/>
          <w:b/>
          <w:bCs/>
        </w:rPr>
        <w:t>1. Prøve- og oppstartsfasen</w:t>
      </w:r>
    </w:p>
    <w:p w14:paraId="027049B5" w14:textId="77777777" w:rsidR="00B866A9" w:rsidRDefault="00B866A9" w:rsidP="00B866A9">
      <w:pPr>
        <w:pStyle w:val="NormalWeb"/>
        <w:spacing w:after="144" w:afterAutospacing="0" w:line="276" w:lineRule="auto"/>
      </w:pPr>
      <w:r>
        <w:t>La oss starte med en 6–12 måneders periode hvor vi jobber side om side og får THC skikkelig i gang.</w:t>
      </w:r>
      <w:r>
        <w:br/>
        <w:t>Hovedmål:</w:t>
      </w:r>
    </w:p>
    <w:p w14:paraId="28C85310"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Utvikle forretningsplanen, sluttspillscenarier og salgsmateriell.</w:t>
      </w:r>
    </w:p>
    <w:p w14:paraId="28274A08"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Sikre første salg og tidlige kunder / betabrukere.</w:t>
      </w:r>
    </w:p>
    <w:p w14:paraId="064FEEC0"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Håndter det praktiske - betalinger, vilkår og betingelser, logistikk, etc.</w:t>
      </w:r>
    </w:p>
    <w:p w14:paraId="4386E70F"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Delta på en eller flere messer for å teste markedsgrep.</w:t>
      </w:r>
    </w:p>
    <w:p w14:paraId="295B03D7"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Definer småskala intern produksjon.</w:t>
      </w:r>
    </w:p>
    <w:p w14:paraId="23AF1D55"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Kutt kostnader gjennom fokusert innkjøp av komponenter.</w:t>
      </w:r>
    </w:p>
    <w:p w14:paraId="100511A2"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Gjør Raspberry Pi Pico-programvaren klar for produksjon.</w:t>
      </w:r>
    </w:p>
    <w:p w14:paraId="2D823FD5" w14:textId="77777777" w:rsidR="00B866A9" w:rsidRDefault="00B866A9" w:rsidP="00B866A9">
      <w:pPr>
        <w:numPr>
          <w:ilvl w:val="0"/>
          <w:numId w:val="1"/>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Viktigst av alt, se hvordan vi faktisk jobber sammen fra dag til dag.</w:t>
      </w:r>
    </w:p>
    <w:p w14:paraId="78D788E5" w14:textId="77777777" w:rsidR="00B866A9" w:rsidRDefault="00B866A9" w:rsidP="00B866A9">
      <w:pPr>
        <w:pStyle w:val="NormalWeb"/>
        <w:spacing w:after="144" w:afterAutospacing="0" w:line="276" w:lineRule="auto"/>
      </w:pPr>
      <w:r>
        <w:t>Hvis samarbeidet føles riktig, formaliserer vi bedriftsoppsettet etter denne fasen.</w:t>
      </w:r>
    </w:p>
    <w:p w14:paraId="7FABB412" w14:textId="77777777" w:rsidR="00B866A9" w:rsidRDefault="00B866A9" w:rsidP="00B866A9">
      <w:pPr>
        <w:pStyle w:val="Overskrift3"/>
        <w:spacing w:before="144" w:after="115"/>
        <w:rPr>
          <w:rFonts w:ascii="Times New Roman" w:eastAsia="Times New Roman" w:hAnsi="Times New Roman" w:cs="Times New Roman"/>
        </w:rPr>
      </w:pPr>
      <w:r>
        <w:rPr>
          <w:rFonts w:ascii="Times New Roman" w:eastAsia="Times New Roman" w:hAnsi="Times New Roman" w:cs="Times New Roman"/>
          <w:b/>
          <w:bCs/>
        </w:rPr>
        <w:t>2. Bygge mot likestilt partnerskap</w:t>
      </w:r>
    </w:p>
    <w:p w14:paraId="7928128B" w14:textId="77777777" w:rsidR="00B866A9" w:rsidRDefault="00B866A9" w:rsidP="00B866A9">
      <w:pPr>
        <w:pStyle w:val="NormalWeb"/>
        <w:spacing w:after="144" w:afterAutospacing="0" w:line="276" w:lineRule="auto"/>
      </w:pPr>
      <w:r>
        <w:t>Vi ønsker å oppnå nesten likt eierskap når vi alle har lagt ned et sammenlignbart nivå av tid og ressurser.</w:t>
      </w:r>
      <w:r>
        <w:br/>
        <w:t xml:space="preserve">Siden du sannsynligvis vil bidra med flere timer på kort sikt (og kanskje litt kapital), kan andelen din bygge seg opp gradvis etter hvert som vi når avtalte milepæler – for eksempel å fullføre Pico-programvaren, sende de første produksjonsenhetene eller </w:t>
      </w:r>
      <w:r>
        <w:lastRenderedPageBreak/>
        <w:t>avslutte det første salget.</w:t>
      </w:r>
      <w:r>
        <w:br/>
        <w:t>Dette holder ting rettferdig og fleksibelt i stedet for å låse strukturen for tidlig.</w:t>
      </w:r>
    </w:p>
    <w:p w14:paraId="115C5004" w14:textId="77777777" w:rsidR="00B866A9" w:rsidRDefault="00B866A9" w:rsidP="00B866A9">
      <w:pPr>
        <w:pStyle w:val="Overskrift3"/>
        <w:spacing w:before="144" w:after="115"/>
        <w:rPr>
          <w:rFonts w:ascii="Times New Roman" w:eastAsia="Times New Roman" w:hAnsi="Times New Roman" w:cs="Times New Roman"/>
        </w:rPr>
      </w:pPr>
      <w:r>
        <w:rPr>
          <w:rFonts w:ascii="Times New Roman" w:eastAsia="Times New Roman" w:hAnsi="Times New Roman" w:cs="Times New Roman"/>
          <w:b/>
          <w:bCs/>
        </w:rPr>
        <w:t>3. Hold det rettferdig for alle</w:t>
      </w:r>
    </w:p>
    <w:p w14:paraId="1D766420" w14:textId="77777777" w:rsidR="00B866A9" w:rsidRDefault="00B866A9" w:rsidP="00B866A9">
      <w:pPr>
        <w:pStyle w:val="NormalWeb"/>
        <w:spacing w:after="144" w:afterAutospacing="0" w:line="276" w:lineRule="auto"/>
      </w:pPr>
      <w:r>
        <w:t>For å beskytte alle sider foreslår vi noen enkle prinsipper:</w:t>
      </w:r>
    </w:p>
    <w:p w14:paraId="61EBDBB7" w14:textId="77777777" w:rsidR="00B866A9" w:rsidRDefault="00B866A9" w:rsidP="00B866A9">
      <w:pPr>
        <w:numPr>
          <w:ilvl w:val="0"/>
          <w:numId w:val="2"/>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Vi får hver eierskap gradvis etter hvert som vi bidrar.</w:t>
      </w:r>
    </w:p>
    <w:p w14:paraId="3058EF3F" w14:textId="77777777" w:rsidR="00B866A9" w:rsidRDefault="00B866A9" w:rsidP="00B866A9">
      <w:pPr>
        <w:numPr>
          <w:ilvl w:val="0"/>
          <w:numId w:val="2"/>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 xml:space="preserve">Det er en </w:t>
      </w:r>
      <w:r>
        <w:rPr>
          <w:rStyle w:val="Sterk"/>
          <w:rFonts w:eastAsia="Times New Roman"/>
          <w:b w:val="0"/>
          <w:bCs w:val="0"/>
        </w:rPr>
        <w:t>utsettelsesperiode</w:t>
      </w:r>
      <w:r>
        <w:rPr>
          <w:rFonts w:ascii="Times New Roman" w:eastAsia="Times New Roman" w:hAnsi="Times New Roman" w:cs="Times New Roman"/>
        </w:rPr>
        <w:t xml:space="preserve"> (omtrent et år) der, hvis en av oss går bort eller passformen ikke er riktig, blir ingen aksjer beholdt.</w:t>
      </w:r>
    </w:p>
    <w:p w14:paraId="5EDF0FB6" w14:textId="77777777" w:rsidR="00B866A9" w:rsidRDefault="00B866A9" w:rsidP="00B866A9">
      <w:pPr>
        <w:numPr>
          <w:ilvl w:val="0"/>
          <w:numId w:val="2"/>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Deretter vokser eierskapet jevnt over tid til vi når det avtalte målet.</w:t>
      </w:r>
    </w:p>
    <w:p w14:paraId="2E6AB26D" w14:textId="77777777" w:rsidR="00B866A9" w:rsidRDefault="00B866A9" w:rsidP="00B866A9">
      <w:pPr>
        <w:numPr>
          <w:ilvl w:val="0"/>
          <w:numId w:val="2"/>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Hvis noen forlater senere, kan de andre kjøpe tilbake aksjene sine til en virkelig verdi slik at alle kan gå videre rent.</w:t>
      </w:r>
    </w:p>
    <w:p w14:paraId="4E4BDC5C" w14:textId="77777777" w:rsidR="00B866A9" w:rsidRDefault="00B866A9" w:rsidP="00B866A9">
      <w:pPr>
        <w:pStyle w:val="NormalWeb"/>
        <w:spacing w:after="144" w:afterAutospacing="0" w:line="276" w:lineRule="auto"/>
      </w:pPr>
      <w:r>
        <w:t>Dette er ikke byråkrati – bare en praktisk måte å holde seg rettferdig og holde vennskap intakte.</w:t>
      </w:r>
    </w:p>
    <w:p w14:paraId="4F518A51" w14:textId="77777777" w:rsidR="00B866A9" w:rsidRDefault="00B866A9" w:rsidP="00B866A9">
      <w:pPr>
        <w:pStyle w:val="Overskrift3"/>
        <w:spacing w:before="144" w:after="115"/>
        <w:rPr>
          <w:rFonts w:ascii="Times New Roman" w:eastAsia="Times New Roman" w:hAnsi="Times New Roman" w:cs="Times New Roman"/>
        </w:rPr>
      </w:pPr>
      <w:r>
        <w:rPr>
          <w:rFonts w:ascii="Times New Roman" w:eastAsia="Times New Roman" w:hAnsi="Times New Roman" w:cs="Times New Roman"/>
          <w:b/>
          <w:bCs/>
        </w:rPr>
        <w:t>4. Roller og arbeidsstil</w:t>
      </w:r>
    </w:p>
    <w:p w14:paraId="0634178D" w14:textId="77777777" w:rsidR="00B866A9" w:rsidRDefault="00B866A9" w:rsidP="00B866A9">
      <w:pPr>
        <w:pStyle w:val="NormalWeb"/>
        <w:spacing w:after="144" w:afterAutospacing="0" w:line="276" w:lineRule="auto"/>
      </w:pPr>
      <w:r>
        <w:t>Vi bør være på forhånd når det gjelder oppgavefordeling. Noen ting vil ingen av oss elske, men de trenger fortsatt å gjøres. La oss kartlegge dem tidlig ogdele dem jevnt. Bedre å snakke gjennom det nå enn senere.</w:t>
      </w:r>
    </w:p>
    <w:p w14:paraId="177832B3" w14:textId="77777777" w:rsidR="00B866A9" w:rsidRDefault="00B866A9" w:rsidP="00B866A9">
      <w:pPr>
        <w:pStyle w:val="Overskrift3"/>
        <w:spacing w:before="144" w:after="115"/>
        <w:rPr>
          <w:rFonts w:ascii="Times New Roman" w:eastAsia="Times New Roman" w:hAnsi="Times New Roman" w:cs="Times New Roman"/>
        </w:rPr>
      </w:pPr>
      <w:r>
        <w:rPr>
          <w:rFonts w:ascii="Times New Roman" w:eastAsia="Times New Roman" w:hAnsi="Times New Roman" w:cs="Times New Roman"/>
          <w:b/>
          <w:bCs/>
        </w:rPr>
        <w:t>5. Neste trinn</w:t>
      </w:r>
    </w:p>
    <w:p w14:paraId="793DB286" w14:textId="77777777" w:rsidR="00B866A9" w:rsidRDefault="00B866A9" w:rsidP="00B866A9">
      <w:pPr>
        <w:pStyle w:val="NormalWeb"/>
        <w:spacing w:after="144" w:afterAutospacing="0" w:line="276" w:lineRule="auto"/>
      </w:pPr>
      <w:r>
        <w:t>La oss ha en videosamtale snart for å diskutere hvor vi er og hvordan vi skal gå frem:</w:t>
      </w:r>
    </w:p>
    <w:p w14:paraId="4EF6B30B" w14:textId="77777777" w:rsidR="00B866A9" w:rsidRDefault="00B866A9" w:rsidP="00B866A9">
      <w:pPr>
        <w:numPr>
          <w:ilvl w:val="0"/>
          <w:numId w:val="3"/>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hvordan prøvefasen ser ut i praksis,</w:t>
      </w:r>
    </w:p>
    <w:p w14:paraId="693F8A48" w14:textId="77777777" w:rsidR="00B866A9" w:rsidRDefault="00B866A9" w:rsidP="00B866A9">
      <w:pPr>
        <w:numPr>
          <w:ilvl w:val="0"/>
          <w:numId w:val="3"/>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Viktige milepæler og eierskapstrinn</w:t>
      </w:r>
    </w:p>
    <w:p w14:paraId="45A8CB77" w14:textId="77777777" w:rsidR="00B866A9" w:rsidRDefault="00B866A9" w:rsidP="00B866A9">
      <w:pPr>
        <w:numPr>
          <w:ilvl w:val="0"/>
          <w:numId w:val="3"/>
        </w:numPr>
        <w:spacing w:before="100" w:beforeAutospacing="1" w:after="144" w:line="276" w:lineRule="auto"/>
        <w:rPr>
          <w:rFonts w:ascii="Times New Roman" w:eastAsia="Times New Roman" w:hAnsi="Times New Roman" w:cs="Times New Roman"/>
        </w:rPr>
      </w:pPr>
      <w:r>
        <w:rPr>
          <w:rFonts w:ascii="Times New Roman" w:eastAsia="Times New Roman" w:hAnsi="Times New Roman" w:cs="Times New Roman"/>
        </w:rPr>
        <w:t>Noen enkle regler for hvordan vi jobber og kommuniserer.</w:t>
      </w:r>
    </w:p>
    <w:p w14:paraId="77926FDD" w14:textId="77777777" w:rsidR="00B866A9" w:rsidRDefault="00B866A9" w:rsidP="00B866A9">
      <w:pPr>
        <w:pStyle w:val="NormalWeb"/>
        <w:spacing w:after="144" w:afterAutospacing="0" w:line="276" w:lineRule="auto"/>
      </w:pPr>
      <w:r>
        <w:t>Best</w:t>
      </w:r>
      <w:r>
        <w:br/>
        <w:t>Peter og Frans</w:t>
      </w:r>
    </w:p>
    <w:p w14:paraId="47DA771B" w14:textId="77777777" w:rsidR="00B866A9" w:rsidRDefault="00B866A9" w:rsidP="00B866A9">
      <w:pPr>
        <w:pStyle w:val="NormalWeb"/>
        <w:spacing w:after="240" w:afterAutospacing="0" w:line="276" w:lineRule="auto"/>
      </w:pPr>
    </w:p>
    <w:p w14:paraId="23183089" w14:textId="77777777" w:rsidR="00B866A9" w:rsidRDefault="00B866A9" w:rsidP="00B866A9">
      <w:pPr>
        <w:rPr>
          <w:rFonts w:eastAsia="Times New Roman"/>
        </w:rPr>
      </w:pPr>
    </w:p>
    <w:p w14:paraId="720AB68F" w14:textId="77777777" w:rsidR="00B866A9" w:rsidRDefault="00B866A9" w:rsidP="00B866A9">
      <w:pPr>
        <w:rPr>
          <w:rFonts w:eastAsia="Times New Roman"/>
        </w:rPr>
      </w:pPr>
    </w:p>
    <w:p w14:paraId="200A6E08" w14:textId="77777777" w:rsidR="00B866A9" w:rsidRDefault="00B866A9" w:rsidP="00B866A9">
      <w:pPr>
        <w:rPr>
          <w:rFonts w:eastAsia="Times New Roman"/>
        </w:rPr>
      </w:pPr>
      <w:r>
        <w:rPr>
          <w:rFonts w:eastAsia="Times New Roman"/>
        </w:rPr>
        <w:t>ons, okt 22, 2025 kl. 10:12 Peter Selmer Gade &lt;</w:t>
      </w:r>
      <w:hyperlink r:id="rId5" w:history="1">
        <w:r>
          <w:rPr>
            <w:rStyle w:val="Hyperkobling"/>
            <w:rFonts w:eastAsia="Times New Roman"/>
          </w:rPr>
          <w:t>peter@napkin.dk</w:t>
        </w:r>
      </w:hyperlink>
      <w:r>
        <w:rPr>
          <w:rFonts w:eastAsia="Times New Roman"/>
        </w:rPr>
        <w:t>&gt; skrev:</w:t>
      </w:r>
    </w:p>
    <w:p w14:paraId="4B2BF9E7" w14:textId="77777777" w:rsidR="00B866A9" w:rsidRDefault="00B866A9" w:rsidP="00B866A9">
      <w:pPr>
        <w:rPr>
          <w:rFonts w:eastAsia="Times New Roman"/>
        </w:rPr>
      </w:pPr>
      <w:r>
        <w:rPr>
          <w:rFonts w:eastAsia="Times New Roman"/>
        </w:rPr>
        <w:t>Hei annerledes.</w:t>
      </w:r>
    </w:p>
    <w:p w14:paraId="711EFA51" w14:textId="77777777" w:rsidR="00B866A9" w:rsidRDefault="00B866A9" w:rsidP="00B866A9">
      <w:pPr>
        <w:rPr>
          <w:rFonts w:eastAsia="Times New Roman"/>
        </w:rPr>
      </w:pPr>
    </w:p>
    <w:p w14:paraId="4C75E8BD" w14:textId="77777777" w:rsidR="00B866A9" w:rsidRDefault="00B866A9" w:rsidP="00B866A9">
      <w:pPr>
        <w:rPr>
          <w:rFonts w:eastAsia="Times New Roman"/>
        </w:rPr>
      </w:pPr>
      <w:r>
        <w:rPr>
          <w:rFonts w:eastAsia="Times New Roman"/>
        </w:rPr>
        <w:t>Takk fiender dine tanker.  Frans og jeg har lest den, sovet på den og kommer tilbake til deg i morgen (torsdag). La oss planlegge en samtale.</w:t>
      </w:r>
    </w:p>
    <w:p w14:paraId="626E897A" w14:textId="77777777" w:rsidR="00B866A9" w:rsidRDefault="00B866A9" w:rsidP="00B866A9">
      <w:pPr>
        <w:rPr>
          <w:rFonts w:eastAsia="Times New Roman"/>
        </w:rPr>
      </w:pPr>
    </w:p>
    <w:p w14:paraId="459CFFF6" w14:textId="77777777" w:rsidR="00B866A9" w:rsidRDefault="00B866A9" w:rsidP="00B866A9">
      <w:pPr>
        <w:rPr>
          <w:rFonts w:eastAsia="Times New Roman"/>
        </w:rPr>
      </w:pPr>
      <w:r>
        <w:rPr>
          <w:rFonts w:eastAsia="Times New Roman"/>
        </w:rPr>
        <w:lastRenderedPageBreak/>
        <w:t>Jeg tror vi vil skrive en e-post før samtalen, bare for å holde styr på våre pågående diskusjoner.</w:t>
      </w:r>
    </w:p>
    <w:p w14:paraId="331456C3" w14:textId="77777777" w:rsidR="00B866A9" w:rsidRDefault="00B866A9" w:rsidP="00B866A9">
      <w:pPr>
        <w:rPr>
          <w:rFonts w:eastAsia="Times New Roman"/>
        </w:rPr>
      </w:pPr>
    </w:p>
    <w:p w14:paraId="2E513AE0" w14:textId="77777777" w:rsidR="00B866A9" w:rsidRDefault="00B866A9" w:rsidP="00B866A9">
      <w:pPr>
        <w:rPr>
          <w:rFonts w:eastAsia="Times New Roman"/>
        </w:rPr>
      </w:pPr>
      <w:r>
        <w:rPr>
          <w:rFonts w:eastAsia="Times New Roman"/>
        </w:rPr>
        <w:t>Vennlig hilsen Peter</w:t>
      </w:r>
    </w:p>
    <w:p w14:paraId="7D4C7A83" w14:textId="77777777" w:rsidR="00B866A9" w:rsidRDefault="00B866A9" w:rsidP="00B866A9">
      <w:pPr>
        <w:rPr>
          <w:rFonts w:eastAsia="Times New Roman"/>
        </w:rPr>
      </w:pPr>
    </w:p>
    <w:p w14:paraId="7A04FD4E" w14:textId="77777777" w:rsidR="00B866A9" w:rsidRDefault="00B866A9" w:rsidP="00B866A9">
      <w:pPr>
        <w:rPr>
          <w:rFonts w:eastAsia="Times New Roman"/>
        </w:rPr>
      </w:pPr>
    </w:p>
    <w:tbl>
      <w:tblPr>
        <w:tblW w:w="0" w:type="auto"/>
        <w:tblCellSpacing w:w="0" w:type="dxa"/>
        <w:tblCellMar>
          <w:left w:w="0" w:type="dxa"/>
          <w:right w:w="0" w:type="dxa"/>
        </w:tblCellMar>
        <w:tblLook w:val="04A0" w:firstRow="1" w:lastRow="0" w:firstColumn="1" w:lastColumn="0" w:noHBand="0" w:noVBand="1"/>
      </w:tblPr>
      <w:tblGrid>
        <w:gridCol w:w="3000"/>
        <w:gridCol w:w="5003"/>
      </w:tblGrid>
      <w:tr w:rsidR="00B866A9" w14:paraId="313DEC00" w14:textId="77777777">
        <w:trPr>
          <w:tblCellSpacing w:w="0" w:type="dxa"/>
        </w:trPr>
        <w:tc>
          <w:tcPr>
            <w:tcW w:w="0" w:type="auto"/>
            <w:gridSpan w:val="2"/>
            <w:vAlign w:val="center"/>
          </w:tcPr>
          <w:p w14:paraId="2C769425"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t>Vennlig hilsen</w:t>
            </w:r>
          </w:p>
          <w:p w14:paraId="5C1E1E31" w14:textId="77777777" w:rsidR="00B866A9" w:rsidRDefault="00B866A9">
            <w:pPr>
              <w:rPr>
                <w:rFonts w:ascii="Arial" w:eastAsia="Times New Roman" w:hAnsi="Arial" w:cs="Arial"/>
                <w:color w:val="000000"/>
                <w:sz w:val="20"/>
                <w:szCs w:val="20"/>
              </w:rPr>
            </w:pPr>
          </w:p>
          <w:p w14:paraId="0A7913F9" w14:textId="77777777" w:rsidR="00B866A9" w:rsidRDefault="00B866A9">
            <w:pPr>
              <w:rPr>
                <w:rFonts w:ascii="Arial" w:eastAsia="Times New Roman" w:hAnsi="Arial" w:cs="Arial"/>
                <w:color w:val="000000"/>
                <w:sz w:val="20"/>
                <w:szCs w:val="20"/>
              </w:rPr>
            </w:pPr>
            <w:r>
              <w:rPr>
                <w:rFonts w:ascii="Arial" w:eastAsia="Times New Roman" w:hAnsi="Arial" w:cs="Arial"/>
                <w:b/>
                <w:bCs/>
                <w:color w:val="000000"/>
                <w:sz w:val="20"/>
                <w:szCs w:val="20"/>
              </w:rPr>
              <w:t>Peter Selmer Gade</w:t>
            </w:r>
          </w:p>
          <w:p w14:paraId="61FFE696"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t>ADM.DIR</w:t>
            </w:r>
          </w:p>
        </w:tc>
      </w:tr>
      <w:tr w:rsidR="00B866A9" w14:paraId="1A61068D" w14:textId="77777777">
        <w:trPr>
          <w:tblCellSpacing w:w="0" w:type="dxa"/>
        </w:trPr>
        <w:tc>
          <w:tcPr>
            <w:tcW w:w="0" w:type="auto"/>
            <w:vAlign w:val="center"/>
            <w:hideMark/>
          </w:tcPr>
          <w:p w14:paraId="2F9377DE" w14:textId="5A880284" w:rsidR="00B866A9" w:rsidRDefault="00B866A9">
            <w:pP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0237ABB" wp14:editId="0B386A6A">
                  <wp:extent cx="1905000" cy="628650"/>
                  <wp:effectExtent l="0" t="0" r="0" b="0"/>
                  <wp:docPr id="1931123203" name="Bilde 5" descr="Et bilde som inneholder skjermbilde, Grafikk, grafisk design, Elektrisk blå&#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3203" name="Bilde 5" descr="Et bilde som inneholder skjermbilde, Grafikk, grafisk design, Elektrisk blå&#10;&#10;KI-generert innhold kan være fei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628650"/>
                          </a:xfrm>
                          <a:prstGeom prst="rect">
                            <a:avLst/>
                          </a:prstGeom>
                          <a:noFill/>
                          <a:ln>
                            <a:noFill/>
                          </a:ln>
                        </pic:spPr>
                      </pic:pic>
                    </a:graphicData>
                  </a:graphic>
                </wp:inline>
              </w:drawing>
            </w:r>
          </w:p>
        </w:tc>
        <w:tc>
          <w:tcPr>
            <w:tcW w:w="0" w:type="auto"/>
            <w:vAlign w:val="center"/>
            <w:hideMark/>
          </w:tcPr>
          <w:p w14:paraId="476A5E82"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Serviettdesign APS, Stamholmen 99, 2650 Hvidovre, Danmark</w:t>
            </w:r>
          </w:p>
          <w:p w14:paraId="56B8796B"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 xml:space="preserve">E: </w:t>
            </w:r>
            <w:hyperlink r:id="rId7" w:tgtFrame="_blank" w:history="1">
              <w:r>
                <w:rPr>
                  <w:rStyle w:val="Hyperkobling"/>
                  <w:rFonts w:ascii="Arial" w:eastAsia="Times New Roman" w:hAnsi="Arial" w:cs="Arial"/>
                  <w:color w:val="1155CC"/>
                  <w:sz w:val="18"/>
                  <w:szCs w:val="18"/>
                </w:rPr>
                <w:t>peter@napkin.dk</w:t>
              </w:r>
              <w:r>
                <w:rPr>
                  <w:rStyle w:val="Hyperkobling"/>
                  <w:rFonts w:ascii="Arial" w:eastAsia="Times New Roman" w:hAnsi="Arial" w:cs="Arial"/>
                  <w:sz w:val="18"/>
                  <w:szCs w:val="18"/>
                </w:rPr>
                <w:t xml:space="preserve"> </w:t>
              </w:r>
            </w:hyperlink>
          </w:p>
          <w:p w14:paraId="7E16CFB0"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6"/>
                <w:szCs w:val="16"/>
              </w:rPr>
              <w:t xml:space="preserve">Tlf.: </w:t>
            </w:r>
            <w:hyperlink r:id="rId8" w:tgtFrame="_blank" w:history="1">
              <w:r>
                <w:rPr>
                  <w:rStyle w:val="Hyperkobling"/>
                  <w:rFonts w:ascii="Arial" w:eastAsia="Times New Roman" w:hAnsi="Arial" w:cs="Arial"/>
                  <w:color w:val="1155CC"/>
                  <w:sz w:val="16"/>
                  <w:szCs w:val="16"/>
                </w:rPr>
                <w:t>+45 50110329</w:t>
              </w:r>
            </w:hyperlink>
          </w:p>
          <w:p w14:paraId="4C2AA0A0" w14:textId="7BB3E8FB" w:rsidR="00B866A9" w:rsidRDefault="00B866A9">
            <w:pPr>
              <w:rPr>
                <w:rFonts w:ascii="Arial" w:eastAsia="Times New Roman" w:hAnsi="Arial" w:cs="Arial"/>
                <w:color w:val="000000"/>
                <w:sz w:val="18"/>
                <w:szCs w:val="18"/>
              </w:rPr>
            </w:pPr>
            <w:r>
              <w:rPr>
                <w:rStyle w:val="Hyperkobling"/>
                <w:rFonts w:ascii="Arial" w:eastAsia="Times New Roman" w:hAnsi="Arial" w:cs="Arial"/>
                <w:noProof/>
                <w:color w:val="1155CC"/>
                <w:sz w:val="18"/>
                <w:szCs w:val="18"/>
              </w:rPr>
              <w:drawing>
                <wp:inline distT="0" distB="0" distL="0" distR="0" wp14:anchorId="2C281CDF" wp14:editId="22965126">
                  <wp:extent cx="123825" cy="123825"/>
                  <wp:effectExtent l="0" t="0" r="9525" b="9525"/>
                  <wp:docPr id="1411539026" name="Bilde 4" descr="LinkedIn">
                    <a:hlinkClick xmlns:a="http://schemas.openxmlformats.org/drawingml/2006/main" r:id="rId9" tgtFrame="_blank" tooltip="LinkedI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ked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r>
    </w:tbl>
    <w:p w14:paraId="1744FC55" w14:textId="77777777" w:rsidR="00B866A9" w:rsidRDefault="00B866A9" w:rsidP="00B866A9">
      <w:pPr>
        <w:rPr>
          <w:rFonts w:eastAsia="Times New Roman"/>
        </w:rPr>
      </w:pPr>
    </w:p>
    <w:p w14:paraId="4C9109B1" w14:textId="77777777" w:rsidR="00B866A9" w:rsidRDefault="00B866A9" w:rsidP="00B866A9">
      <w:pPr>
        <w:rPr>
          <w:rFonts w:eastAsia="Times New Roman"/>
        </w:rPr>
      </w:pPr>
      <w:r>
        <w:rPr>
          <w:rFonts w:eastAsia="Times New Roman"/>
        </w:rPr>
        <w:t>søn, okt 19, 2025, 10:58 Anders Ulveseth &lt;</w:t>
      </w:r>
      <w:hyperlink r:id="rId11" w:tgtFrame="_blank" w:history="1">
        <w:r>
          <w:rPr>
            <w:rStyle w:val="Hyperkobling"/>
            <w:rFonts w:eastAsia="Times New Roman"/>
          </w:rPr>
          <w:t>anders.ulveseth@plantedamp.no</w:t>
        </w:r>
      </w:hyperlink>
      <w:r>
        <w:rPr>
          <w:rFonts w:eastAsia="Times New Roman"/>
        </w:rPr>
        <w:t>&gt; skrev:</w:t>
      </w:r>
    </w:p>
    <w:p w14:paraId="732DA9B5" w14:textId="77777777" w:rsidR="00B866A9" w:rsidRDefault="00B866A9" w:rsidP="00B866A9">
      <w:pPr>
        <w:pStyle w:val="NormalWeb"/>
        <w:rPr>
          <w:rFonts w:ascii="Verdana" w:hAnsi="Verdana"/>
          <w:sz w:val="20"/>
          <w:szCs w:val="20"/>
        </w:rPr>
      </w:pPr>
      <w:r>
        <w:rPr>
          <w:rFonts w:ascii="Verdana" w:hAnsi="Verdana"/>
          <w:sz w:val="20"/>
          <w:szCs w:val="20"/>
        </w:rPr>
        <w:t>Hei</w:t>
      </w:r>
    </w:p>
    <w:p w14:paraId="39D47FDD" w14:textId="77777777" w:rsidR="00B866A9" w:rsidRDefault="00B866A9" w:rsidP="00B866A9">
      <w:pPr>
        <w:pStyle w:val="NormalWeb"/>
        <w:rPr>
          <w:rFonts w:ascii="Verdana" w:hAnsi="Verdana"/>
          <w:sz w:val="20"/>
          <w:szCs w:val="20"/>
        </w:rPr>
      </w:pPr>
      <w:r>
        <w:rPr>
          <w:rFonts w:ascii="Verdana" w:hAnsi="Verdana"/>
          <w:sz w:val="20"/>
          <w:szCs w:val="20"/>
        </w:rPr>
        <w:t>Her er noen tanker jeg har skrevet ned angående diskusjonen vi hadde om min rolle i et fremtidig selskap.</w:t>
      </w:r>
    </w:p>
    <w:p w14:paraId="283A058C" w14:textId="77777777" w:rsidR="00B866A9" w:rsidRDefault="00B866A9" w:rsidP="00B866A9">
      <w:pPr>
        <w:pStyle w:val="NormalWeb"/>
        <w:rPr>
          <w:rFonts w:ascii="Verdana" w:hAnsi="Verdana"/>
          <w:sz w:val="20"/>
          <w:szCs w:val="20"/>
        </w:rPr>
      </w:pPr>
      <w:r>
        <w:rPr>
          <w:rFonts w:ascii="Verdana" w:hAnsi="Verdana"/>
          <w:sz w:val="20"/>
          <w:szCs w:val="20"/>
        </w:rPr>
        <w:t>Som vi diskuterte, her er to alternativer som er veldig forskjellige. Det er sannsynligvis rom for andre alternativer i mellom.</w:t>
      </w:r>
    </w:p>
    <w:p w14:paraId="54F3918B" w14:textId="77777777" w:rsidR="00B866A9" w:rsidRDefault="00B866A9" w:rsidP="00B866A9">
      <w:pPr>
        <w:pStyle w:val="NormalWeb"/>
        <w:rPr>
          <w:rFonts w:ascii="Verdana" w:hAnsi="Verdana"/>
          <w:sz w:val="20"/>
          <w:szCs w:val="20"/>
        </w:rPr>
      </w:pPr>
    </w:p>
    <w:p w14:paraId="1F23587D" w14:textId="77777777" w:rsidR="00B866A9" w:rsidRDefault="00B866A9" w:rsidP="00B866A9">
      <w:pPr>
        <w:rPr>
          <w:rFonts w:ascii="Verdana" w:eastAsia="Times New Roman" w:hAnsi="Verdana"/>
          <w:sz w:val="20"/>
          <w:szCs w:val="20"/>
        </w:rPr>
      </w:pPr>
      <w:r>
        <w:rPr>
          <w:rStyle w:val="Sterk"/>
          <w:rFonts w:ascii="Verdana" w:eastAsia="Times New Roman" w:hAnsi="Verdana"/>
          <w:sz w:val="20"/>
          <w:szCs w:val="20"/>
        </w:rPr>
        <w:t>Min rolle - Alternativ 1</w:t>
      </w:r>
    </w:p>
    <w:p w14:paraId="2A0688D4" w14:textId="77777777" w:rsidR="00B866A9" w:rsidRDefault="00B866A9" w:rsidP="00B866A9">
      <w:pPr>
        <w:rPr>
          <w:rFonts w:ascii="Verdana" w:eastAsia="Times New Roman" w:hAnsi="Verdana"/>
          <w:sz w:val="20"/>
          <w:szCs w:val="20"/>
        </w:rPr>
      </w:pPr>
      <w:r>
        <w:rPr>
          <w:rFonts w:ascii="Verdana" w:eastAsia="Times New Roman" w:hAnsi="Verdana"/>
          <w:sz w:val="20"/>
          <w:szCs w:val="20"/>
        </w:rPr>
        <w:t>Dette er basert på min tolkning av tilbudet ditt i e-post nedenfor:</w:t>
      </w:r>
    </w:p>
    <w:p w14:paraId="57BC098D" w14:textId="77777777" w:rsidR="00B866A9" w:rsidRDefault="00B866A9" w:rsidP="00B866A9">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Underleverandør til investor og programvare</w:t>
      </w:r>
    </w:p>
    <w:p w14:paraId="63C74C93" w14:textId="77777777" w:rsidR="00B866A9" w:rsidRDefault="00B866A9" w:rsidP="00B866A9">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10 % eierskap.</w:t>
      </w:r>
    </w:p>
    <w:p w14:paraId="6FD181E2" w14:textId="77777777" w:rsidR="00B866A9" w:rsidRDefault="00B866A9" w:rsidP="00B866A9">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Sannsynligvis styremedlem.</w:t>
      </w:r>
    </w:p>
    <w:p w14:paraId="5370BD2D" w14:textId="77777777" w:rsidR="00B866A9" w:rsidRDefault="00B866A9" w:rsidP="00B866A9">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Betaler for aksjer i kontanter og programvarearbeid.</w:t>
      </w:r>
    </w:p>
    <w:p w14:paraId="27164DC7" w14:textId="77777777" w:rsidR="00B866A9" w:rsidRDefault="00B866A9" w:rsidP="00B866A9">
      <w:pPr>
        <w:rPr>
          <w:rFonts w:ascii="Verdana" w:eastAsia="Times New Roman" w:hAnsi="Verdana"/>
          <w:sz w:val="20"/>
          <w:szCs w:val="20"/>
        </w:rPr>
      </w:pPr>
      <w:r>
        <w:rPr>
          <w:rFonts w:ascii="Verdana" w:eastAsia="Times New Roman" w:hAnsi="Verdana"/>
          <w:sz w:val="20"/>
          <w:szCs w:val="20"/>
        </w:rPr>
        <w:t>Min laveste timepris for langsiktige prosjekter er DKK 763,- (NOK 1200,-). Dette er den samme prisen jeg brukte for 8 år siden, så jeg tror det er en veldig rimelig pris.</w:t>
      </w:r>
    </w:p>
    <w:p w14:paraId="1DB28A63"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6573A931" w14:textId="77777777" w:rsidR="00B866A9" w:rsidRDefault="00B866A9" w:rsidP="00B866A9">
      <w:pPr>
        <w:rPr>
          <w:rFonts w:ascii="Verdana" w:eastAsia="Times New Roman" w:hAnsi="Verdana"/>
          <w:sz w:val="20"/>
          <w:szCs w:val="20"/>
        </w:rPr>
      </w:pPr>
      <w:r>
        <w:rPr>
          <w:rFonts w:ascii="Verdana" w:eastAsia="Times New Roman" w:hAnsi="Verdana"/>
          <w:sz w:val="20"/>
          <w:szCs w:val="20"/>
        </w:rPr>
        <w:t>Ville gjetninger om timer som trengs for å portere programvare til Pi Pico og få den i produksjon: 400 timer</w:t>
      </w:r>
    </w:p>
    <w:p w14:paraId="212EA39B" w14:textId="77777777" w:rsidR="00B866A9" w:rsidRDefault="00B866A9" w:rsidP="00B866A9">
      <w:pPr>
        <w:rPr>
          <w:rFonts w:ascii="Verdana" w:eastAsia="Times New Roman" w:hAnsi="Verdana"/>
          <w:sz w:val="20"/>
          <w:szCs w:val="20"/>
        </w:rPr>
      </w:pPr>
      <w:r>
        <w:rPr>
          <w:rFonts w:ascii="Verdana" w:eastAsia="Times New Roman" w:hAnsi="Verdana"/>
          <w:sz w:val="20"/>
          <w:szCs w:val="20"/>
        </w:rPr>
        <w:t>(Jeg elsker å si halvparten av det estimatet, men all erfaring forteller meg at timene går raskt når sluttbrukervendte prosjekter går i produksjon, spesielt når det å gå til produksjon betyr å shuppe "firmware").</w:t>
      </w:r>
    </w:p>
    <w:p w14:paraId="15472CE1"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669176B9" w14:textId="77777777" w:rsidR="00B866A9" w:rsidRDefault="00B866A9" w:rsidP="00B866A9">
      <w:pPr>
        <w:rPr>
          <w:rFonts w:ascii="Verdana" w:eastAsia="Times New Roman" w:hAnsi="Verdana"/>
          <w:sz w:val="20"/>
          <w:szCs w:val="20"/>
        </w:rPr>
      </w:pPr>
      <w:r>
        <w:rPr>
          <w:rFonts w:ascii="Verdana" w:eastAsia="Times New Roman" w:hAnsi="Verdana"/>
          <w:sz w:val="20"/>
          <w:szCs w:val="20"/>
        </w:rPr>
        <w:t>Så min første investering ville være:</w:t>
      </w:r>
    </w:p>
    <w:p w14:paraId="75847FE1" w14:textId="77777777" w:rsidR="00B866A9" w:rsidRDefault="00B866A9" w:rsidP="00B866A9">
      <w:pPr>
        <w:rPr>
          <w:rFonts w:ascii="Verdana" w:eastAsia="Times New Roman" w:hAnsi="Verdana"/>
          <w:sz w:val="20"/>
          <w:szCs w:val="20"/>
        </w:rPr>
      </w:pPr>
      <w:r>
        <w:rPr>
          <w:rFonts w:ascii="Verdana" w:eastAsia="Times New Roman" w:hAnsi="Verdana"/>
          <w:sz w:val="20"/>
          <w:szCs w:val="20"/>
        </w:rPr>
        <w:t>DKK 100 000,- i kontanter</w:t>
      </w:r>
    </w:p>
    <w:p w14:paraId="772AD16C" w14:textId="77777777" w:rsidR="00B866A9" w:rsidRDefault="00B866A9" w:rsidP="00B866A9">
      <w:pPr>
        <w:rPr>
          <w:rFonts w:ascii="Verdana" w:eastAsia="Times New Roman" w:hAnsi="Verdana"/>
          <w:sz w:val="20"/>
          <w:szCs w:val="20"/>
        </w:rPr>
      </w:pPr>
      <w:r>
        <w:rPr>
          <w:rFonts w:ascii="Verdana" w:eastAsia="Times New Roman" w:hAnsi="Verdana"/>
          <w:sz w:val="20"/>
          <w:szCs w:val="20"/>
        </w:rPr>
        <w:t>DKK 305 200,- i programvaretimer (400 timer * DKK 763)</w:t>
      </w:r>
    </w:p>
    <w:p w14:paraId="40B111A6"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63FED90E" w14:textId="77777777" w:rsidR="00B866A9" w:rsidRDefault="00B866A9" w:rsidP="00B866A9">
      <w:pPr>
        <w:rPr>
          <w:rFonts w:ascii="Verdana" w:eastAsia="Times New Roman" w:hAnsi="Verdana"/>
          <w:sz w:val="20"/>
          <w:szCs w:val="20"/>
        </w:rPr>
      </w:pPr>
      <w:r>
        <w:rPr>
          <w:rFonts w:ascii="Verdana" w:eastAsia="Times New Roman" w:hAnsi="Verdana"/>
          <w:sz w:val="20"/>
          <w:szCs w:val="20"/>
        </w:rPr>
        <w:t>Som en potensiell minoritetsinvestor trenger jeg svar på de samme spørsmålene som jeg tror alle andre potensielle investorer vil stille:</w:t>
      </w:r>
    </w:p>
    <w:p w14:paraId="42D9E06D" w14:textId="77777777" w:rsidR="00B866A9" w:rsidRDefault="00B866A9" w:rsidP="00B866A9">
      <w:pPr>
        <w:pStyle w:val="NormalWeb"/>
        <w:rPr>
          <w:rFonts w:ascii="Verdana" w:hAnsi="Verdana"/>
          <w:sz w:val="20"/>
          <w:szCs w:val="20"/>
        </w:rPr>
      </w:pPr>
      <w:r>
        <w:rPr>
          <w:rFonts w:ascii="Verdana" w:hAnsi="Verdana"/>
          <w:sz w:val="20"/>
          <w:szCs w:val="20"/>
        </w:rPr>
        <w:t>Hva er planen din for å gjøre denne investeringen verdt det?</w:t>
      </w:r>
    </w:p>
    <w:p w14:paraId="3B83967B" w14:textId="77777777" w:rsidR="00B866A9" w:rsidRDefault="00B866A9" w:rsidP="00B866A9">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Hvor mye avkastning vil jeg få på denne investeringen.</w:t>
      </w:r>
    </w:p>
    <w:p w14:paraId="4230C134" w14:textId="77777777" w:rsidR="00B866A9" w:rsidRDefault="00B866A9" w:rsidP="00B866A9">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lastRenderedPageBreak/>
        <w:t>Vil jeg motta utbytte? I så fall, når forventer du å begynne å betale dividenter og hvor mye bør jeg forvente?</w:t>
      </w:r>
    </w:p>
    <w:p w14:paraId="6370BD88" w14:textId="77777777" w:rsidR="00B866A9" w:rsidRDefault="00B866A9" w:rsidP="00B866A9">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Planlegger du en exit? I så fall, når og hvor mye. Og til hvem?</w:t>
      </w:r>
    </w:p>
    <w:p w14:paraId="7723FBD8" w14:textId="77777777" w:rsidR="00B866A9" w:rsidRDefault="00B866A9" w:rsidP="00B866A9">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Hvor mye ytterligere investeringer forventes av meg? Hvor lenge? (gratis programvaretimer, ytterligere runder med andre investorer)</w:t>
      </w:r>
    </w:p>
    <w:p w14:paraId="3A818DD2" w14:textId="77777777" w:rsidR="00B866A9" w:rsidRDefault="00B866A9" w:rsidP="00B866A9">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Hva vil skje med mine 10 % når/hvis en annen investor kommer ombord. Vil mye aksjer bli utvannet?</w:t>
      </w:r>
    </w:p>
    <w:p w14:paraId="172A90FA" w14:textId="77777777" w:rsidR="00B866A9" w:rsidRDefault="00B866A9" w:rsidP="00B866A9">
      <w:pPr>
        <w:rPr>
          <w:rFonts w:ascii="Verdana" w:eastAsia="Times New Roman" w:hAnsi="Verdana"/>
          <w:sz w:val="20"/>
          <w:szCs w:val="20"/>
        </w:rPr>
      </w:pPr>
      <w:r>
        <w:rPr>
          <w:rFonts w:ascii="Verdana" w:eastAsia="Times New Roman" w:hAnsi="Verdana"/>
          <w:sz w:val="20"/>
          <w:szCs w:val="20"/>
        </w:rPr>
        <w:t>Jeg tror en tidlig investor i et slikt prosjekt vil forvente minst 10 ganger avkastning på 5-10 år.</w:t>
      </w:r>
    </w:p>
    <w:p w14:paraId="57087892"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7B066A41" w14:textId="77777777" w:rsidR="00B866A9" w:rsidRDefault="00B866A9" w:rsidP="00B866A9">
      <w:pPr>
        <w:rPr>
          <w:rFonts w:ascii="Verdana" w:eastAsia="Times New Roman" w:hAnsi="Verdana"/>
          <w:sz w:val="20"/>
          <w:szCs w:val="20"/>
        </w:rPr>
      </w:pPr>
      <w:r>
        <w:rPr>
          <w:rFonts w:ascii="Verdana" w:eastAsia="Times New Roman" w:hAnsi="Verdana"/>
          <w:sz w:val="20"/>
          <w:szCs w:val="20"/>
        </w:rPr>
        <w:t>Jeg vet at du på dette stadiet ikke er klar til å gi svar på disse spørsmålene. Og det er vanskelig for meg å indikere om jeg har tenkt å akseptere eller avvise tilbudet.</w:t>
      </w:r>
    </w:p>
    <w:p w14:paraId="40272B10"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39ABCA92" w14:textId="77777777" w:rsidR="00B866A9" w:rsidRDefault="00B866A9" w:rsidP="00B866A9">
      <w:pPr>
        <w:rPr>
          <w:rFonts w:ascii="Verdana" w:eastAsia="Times New Roman" w:hAnsi="Verdana"/>
          <w:sz w:val="20"/>
          <w:szCs w:val="20"/>
        </w:rPr>
      </w:pPr>
      <w:r>
        <w:rPr>
          <w:rFonts w:ascii="Verdana" w:eastAsia="Times New Roman" w:hAnsi="Verdana"/>
          <w:sz w:val="20"/>
          <w:szCs w:val="20"/>
        </w:rPr>
        <w:t>Hvis vi har tenkt å bruke noe som ligner på dette alternativet, der jeg er minoritetsinvestor, må du komme opp med en form for plan som gir svar på disse spørsmålene.</w:t>
      </w:r>
    </w:p>
    <w:p w14:paraId="0E872101"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7109CE4B" w14:textId="77777777" w:rsidR="00B866A9" w:rsidRDefault="00B866A9" w:rsidP="00B866A9">
      <w:pPr>
        <w:rPr>
          <w:rFonts w:ascii="Verdana" w:eastAsia="Times New Roman" w:hAnsi="Verdana"/>
          <w:sz w:val="20"/>
          <w:szCs w:val="20"/>
        </w:rPr>
      </w:pPr>
      <w:r>
        <w:rPr>
          <w:rFonts w:ascii="Verdana" w:eastAsia="Times New Roman" w:hAnsi="Verdana"/>
          <w:sz w:val="20"/>
          <w:szCs w:val="20"/>
        </w:rPr>
        <w:t>Som 10% eier vil jeg nok være interessert i å være styremedlem, men jeg er motvillig til å legge ned mye ulønnet arbeid i form av forretnings- og produktplanlegging.</w:t>
      </w:r>
    </w:p>
    <w:p w14:paraId="203C1686"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3C38CF26"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6A6FAEAF"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598D4D29" w14:textId="77777777" w:rsidR="00B866A9" w:rsidRDefault="00B866A9" w:rsidP="00B866A9">
      <w:pPr>
        <w:rPr>
          <w:rFonts w:ascii="Verdana" w:eastAsia="Times New Roman" w:hAnsi="Verdana"/>
          <w:sz w:val="20"/>
          <w:szCs w:val="20"/>
        </w:rPr>
      </w:pPr>
      <w:r>
        <w:rPr>
          <w:rStyle w:val="Sterk"/>
          <w:rFonts w:ascii="Verdana" w:eastAsia="Times New Roman" w:hAnsi="Verdana"/>
          <w:sz w:val="20"/>
          <w:szCs w:val="20"/>
        </w:rPr>
        <w:t>Min rolle - Alternativ 2</w:t>
      </w:r>
    </w:p>
    <w:p w14:paraId="1CD5F2B7" w14:textId="77777777" w:rsidR="00B866A9" w:rsidRDefault="00B866A9" w:rsidP="00B866A9">
      <w:pPr>
        <w:rPr>
          <w:rFonts w:ascii="Verdana" w:eastAsia="Times New Roman" w:hAnsi="Verdana"/>
          <w:sz w:val="20"/>
          <w:szCs w:val="20"/>
        </w:rPr>
      </w:pPr>
      <w:r>
        <w:rPr>
          <w:rFonts w:ascii="Verdana" w:eastAsia="Times New Roman" w:hAnsi="Verdana"/>
          <w:sz w:val="20"/>
          <w:szCs w:val="20"/>
        </w:rPr>
        <w:t>Nesten likeverdig partner.</w:t>
      </w:r>
    </w:p>
    <w:p w14:paraId="56CD21A2" w14:textId="77777777" w:rsidR="00B866A9" w:rsidRDefault="00B866A9" w:rsidP="00B866A9">
      <w:pPr>
        <w:rPr>
          <w:rFonts w:ascii="Verdana" w:eastAsia="Times New Roman" w:hAnsi="Verdana"/>
          <w:sz w:val="20"/>
          <w:szCs w:val="20"/>
        </w:rPr>
      </w:pPr>
      <w:r>
        <w:rPr>
          <w:rFonts w:ascii="Verdana" w:eastAsia="Times New Roman" w:hAnsi="Verdana"/>
          <w:sz w:val="20"/>
          <w:szCs w:val="20"/>
        </w:rPr>
        <w:t>30 % eierandel (Frans 35 %, Peter 35 % hver)</w:t>
      </w:r>
    </w:p>
    <w:p w14:paraId="169024D0"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32E0F4B0" w14:textId="77777777" w:rsidR="00B866A9" w:rsidRDefault="00B866A9" w:rsidP="00B866A9">
      <w:pPr>
        <w:rPr>
          <w:rFonts w:ascii="Verdana" w:eastAsia="Times New Roman" w:hAnsi="Verdana"/>
          <w:sz w:val="20"/>
          <w:szCs w:val="20"/>
        </w:rPr>
      </w:pPr>
      <w:r>
        <w:rPr>
          <w:rFonts w:ascii="Verdana" w:eastAsia="Times New Roman" w:hAnsi="Verdana"/>
          <w:sz w:val="20"/>
          <w:szCs w:val="20"/>
        </w:rPr>
        <w:t>Jeg flytter til København og jobber 60 % for dette selskapet i ett år.</w:t>
      </w:r>
    </w:p>
    <w:p w14:paraId="7B17D575" w14:textId="77777777" w:rsidR="00B866A9" w:rsidRDefault="00B866A9" w:rsidP="00B866A9">
      <w:pPr>
        <w:rPr>
          <w:rFonts w:ascii="Verdana" w:eastAsia="Times New Roman" w:hAnsi="Verdana"/>
          <w:sz w:val="20"/>
          <w:szCs w:val="20"/>
        </w:rPr>
      </w:pPr>
      <w:r>
        <w:rPr>
          <w:rFonts w:ascii="Verdana" w:eastAsia="Times New Roman" w:hAnsi="Verdana"/>
          <w:sz w:val="20"/>
          <w:szCs w:val="20"/>
        </w:rPr>
        <w:t>Hovedoppgaver: Skrive forretningsplan, budsjetter og programvare.</w:t>
      </w:r>
    </w:p>
    <w:p w14:paraId="5C64DB52"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243EAF55" w14:textId="77777777" w:rsidR="00B866A9" w:rsidRDefault="00B866A9" w:rsidP="00B866A9">
      <w:pPr>
        <w:rPr>
          <w:rFonts w:ascii="Verdana" w:eastAsia="Times New Roman" w:hAnsi="Verdana"/>
          <w:sz w:val="20"/>
          <w:szCs w:val="20"/>
        </w:rPr>
      </w:pPr>
      <w:r>
        <w:rPr>
          <w:rFonts w:ascii="Verdana" w:eastAsia="Times New Roman" w:hAnsi="Verdana"/>
          <w:sz w:val="20"/>
          <w:szCs w:val="20"/>
        </w:rPr>
        <w:t>Dette alternativet snur bordet når det gjelder plan og tilbud. I dette tilfellet er det min oppgave å komme ut med en plan som beskriver dette alternativet i detalj.</w:t>
      </w:r>
    </w:p>
    <w:p w14:paraId="13D921DA"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0BF47719"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3C89B7D3"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0A5DE6E8" w14:textId="77777777" w:rsidR="00B866A9" w:rsidRDefault="00B866A9" w:rsidP="00B866A9">
      <w:pPr>
        <w:rPr>
          <w:rFonts w:ascii="Verdana" w:eastAsia="Times New Roman" w:hAnsi="Verdana"/>
          <w:sz w:val="20"/>
          <w:szCs w:val="20"/>
        </w:rPr>
      </w:pPr>
      <w:r>
        <w:rPr>
          <w:rFonts w:ascii="Verdana" w:eastAsia="Times New Roman" w:hAnsi="Verdana"/>
          <w:sz w:val="20"/>
          <w:szCs w:val="20"/>
        </w:rPr>
        <w:t>Anders</w:t>
      </w:r>
    </w:p>
    <w:p w14:paraId="4F70102C" w14:textId="77777777" w:rsidR="00B866A9" w:rsidRDefault="00B866A9" w:rsidP="00B866A9">
      <w:pPr>
        <w:rPr>
          <w:rFonts w:ascii="Verdana" w:eastAsia="Times New Roman" w:hAnsi="Verdana"/>
          <w:sz w:val="20"/>
          <w:szCs w:val="20"/>
        </w:rPr>
      </w:pPr>
      <w:r>
        <w:rPr>
          <w:rFonts w:ascii="Verdana" w:eastAsia="Times New Roman" w:hAnsi="Verdana"/>
          <w:sz w:val="20"/>
          <w:szCs w:val="20"/>
        </w:rPr>
        <w:t> </w:t>
      </w:r>
    </w:p>
    <w:p w14:paraId="1929432D" w14:textId="77777777" w:rsidR="00B866A9" w:rsidRDefault="00B866A9" w:rsidP="00B866A9">
      <w:pPr>
        <w:pStyle w:val="NormalWeb"/>
        <w:rPr>
          <w:rFonts w:ascii="Verdana" w:hAnsi="Verdana"/>
          <w:sz w:val="20"/>
          <w:szCs w:val="20"/>
        </w:rPr>
      </w:pPr>
    </w:p>
    <w:p w14:paraId="5F02CAFF" w14:textId="77777777" w:rsidR="00B866A9" w:rsidRDefault="00B866A9" w:rsidP="00B866A9">
      <w:pPr>
        <w:pStyle w:val="NormalWeb"/>
        <w:rPr>
          <w:rFonts w:ascii="Verdana" w:hAnsi="Verdana"/>
          <w:sz w:val="20"/>
          <w:szCs w:val="20"/>
        </w:rPr>
      </w:pPr>
      <w:r>
        <w:rPr>
          <w:rFonts w:ascii="Verdana" w:hAnsi="Verdana"/>
          <w:sz w:val="20"/>
          <w:szCs w:val="20"/>
        </w:rPr>
        <w:t>Den 09.10.2025 20:03 skrev Peter Selmer Gade:</w:t>
      </w:r>
    </w:p>
    <w:p w14:paraId="09327494" w14:textId="77777777" w:rsidR="00B866A9" w:rsidRDefault="00B866A9" w:rsidP="00B866A9">
      <w:pPr>
        <w:rPr>
          <w:rFonts w:ascii="Verdana" w:eastAsia="Times New Roman" w:hAnsi="Verdana"/>
          <w:sz w:val="20"/>
          <w:szCs w:val="20"/>
        </w:rPr>
      </w:pPr>
      <w:r>
        <w:rPr>
          <w:rFonts w:ascii="Verdana" w:eastAsia="Times New Roman" w:hAnsi="Verdana"/>
          <w:sz w:val="20"/>
          <w:szCs w:val="20"/>
        </w:rPr>
        <w:t>Hei Anders,</w:t>
      </w:r>
    </w:p>
    <w:p w14:paraId="6FAF005E" w14:textId="77777777" w:rsidR="00B866A9" w:rsidRDefault="00B866A9" w:rsidP="00B866A9">
      <w:pPr>
        <w:pStyle w:val="NormalWeb"/>
        <w:rPr>
          <w:rFonts w:ascii="Verdana" w:hAnsi="Verdana"/>
          <w:sz w:val="20"/>
          <w:szCs w:val="20"/>
        </w:rPr>
      </w:pPr>
      <w:r>
        <w:rPr>
          <w:rFonts w:ascii="Verdana" w:hAnsi="Verdana"/>
          <w:sz w:val="20"/>
          <w:szCs w:val="20"/>
        </w:rPr>
        <w:t>Først av alt, takk for det fantastiske samarbeidet så langt. Arbeidet du har gjort med Gandalf-programvaren – og måten du har tilnærmet deg den på – har virkelig bekreftet for både Frans og meg at dette partnerskapet har et stort potensial. Det har vært en glede å se hvor langt systemet har kommet, og det faktum at du har jobbet pro bono for å utforske om vi er en god match, sier mye om engasjementet ditt.</w:t>
      </w:r>
    </w:p>
    <w:p w14:paraId="27AE159A" w14:textId="77777777" w:rsidR="00B866A9" w:rsidRDefault="00B866A9" w:rsidP="00B866A9">
      <w:pPr>
        <w:pStyle w:val="NormalWeb"/>
        <w:rPr>
          <w:rFonts w:ascii="Verdana" w:hAnsi="Verdana"/>
          <w:sz w:val="20"/>
          <w:szCs w:val="20"/>
        </w:rPr>
      </w:pPr>
      <w:r>
        <w:rPr>
          <w:rFonts w:ascii="Verdana" w:hAnsi="Verdana"/>
          <w:sz w:val="20"/>
          <w:szCs w:val="20"/>
        </w:rPr>
        <w:t>Nå som du har mottatt og testet en av de første prototypene og ser ut til å like den, vil vi gjerne ta neste skritt og begynne å diskutere hvordan vi kan bygge noe sammen rundt Gandalf.</w:t>
      </w:r>
    </w:p>
    <w:p w14:paraId="5C7F8DBC" w14:textId="77777777" w:rsidR="00B866A9" w:rsidRDefault="00B866A9" w:rsidP="00B866A9">
      <w:pPr>
        <w:pStyle w:val="NormalWeb"/>
        <w:rPr>
          <w:rFonts w:ascii="Verdana" w:hAnsi="Verdana"/>
          <w:sz w:val="20"/>
          <w:szCs w:val="20"/>
        </w:rPr>
      </w:pPr>
      <w:r>
        <w:rPr>
          <w:rFonts w:ascii="Verdana" w:hAnsi="Verdana"/>
          <w:sz w:val="20"/>
          <w:szCs w:val="20"/>
        </w:rPr>
        <w:t xml:space="preserve">Vi har ennå ikke dannet et selskap for prosjektet, men vår idé er å invitere deg inn som medgründer og medeier helt fra begynnelsen. Nedenfor er vårt første forslag - ikke som </w:t>
      </w:r>
      <w:r>
        <w:rPr>
          <w:rFonts w:ascii="Verdana" w:hAnsi="Verdana"/>
          <w:sz w:val="20"/>
          <w:szCs w:val="20"/>
        </w:rPr>
        <w:lastRenderedPageBreak/>
        <w:t>et endelig forslag, men som et vennlig utgangspunkt for diskusjon. Hvis du har forskjellige tanker eller ideer, vil vi veldig gjerne høre dem.</w:t>
      </w:r>
    </w:p>
    <w:p w14:paraId="246D4881"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19E865B0">
          <v:rect id="_x0000_i1027" style="width:470.3pt;height:1.5pt" o:hralign="center" o:hrstd="t" o:hr="t" fillcolor="#a0a0a0" stroked="f"/>
        </w:pict>
      </w:r>
    </w:p>
    <w:p w14:paraId="0F834339"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Fase 1 – Fullføring av den nåværende prototypen</w:t>
      </w:r>
    </w:p>
    <w:p w14:paraId="39B6AAB0" w14:textId="77777777" w:rsidR="00B866A9" w:rsidRDefault="00B866A9" w:rsidP="00B866A9">
      <w:pPr>
        <w:numPr>
          <w:ilvl w:val="0"/>
          <w:numId w:val="6"/>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Du vil fullføre Raspberry Pi Zero-programvaren til det punktet hvor den kan demonstreres på en messe.</w:t>
      </w:r>
    </w:p>
    <w:p w14:paraId="2FBEF8A1" w14:textId="77777777" w:rsidR="00B866A9" w:rsidRDefault="00B866A9" w:rsidP="00B866A9">
      <w:pPr>
        <w:numPr>
          <w:ilvl w:val="0"/>
          <w:numId w:val="6"/>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Dette vil bli gjort under den nåværende "testarbeidsfasen" på pro bono-basis.</w:t>
      </w:r>
    </w:p>
    <w:p w14:paraId="4C551865" w14:textId="77777777" w:rsidR="00B866A9" w:rsidRDefault="00B866A9" w:rsidP="00B866A9">
      <w:pPr>
        <w:numPr>
          <w:ilvl w:val="0"/>
          <w:numId w:val="6"/>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Bare mindre funksjoner gjenstår – hovedsakelig et enkelt brukergrensesnitt og små finpuss.</w:t>
      </w:r>
    </w:p>
    <w:p w14:paraId="7795C7B6" w14:textId="77777777" w:rsidR="00B866A9" w:rsidRDefault="00B866A9" w:rsidP="00B866A9">
      <w:pPr>
        <w:numPr>
          <w:ilvl w:val="0"/>
          <w:numId w:val="6"/>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Peter + Frans vil designe mekanikken, bygge prototypeenheter og sende dem til tidlige kunder.</w:t>
      </w:r>
    </w:p>
    <w:p w14:paraId="481B75F8"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0391E024">
          <v:rect id="_x0000_i1028" style="width:434.3pt;height:1.5pt" o:hralign="center" o:hrstd="t" o:hr="t" fillcolor="#a0a0a0" stroked="f"/>
        </w:pict>
      </w:r>
    </w:p>
    <w:p w14:paraId="608997D0"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Fase 2 – Markedsintroduksjon</w:t>
      </w:r>
    </w:p>
    <w:p w14:paraId="1991F5E9" w14:textId="77777777" w:rsidR="00B866A9" w:rsidRDefault="00B866A9" w:rsidP="00B866A9">
      <w:pPr>
        <w:numPr>
          <w:ilvl w:val="0"/>
          <w:numId w:val="7"/>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Du vil bli med Frans og meg på en av de store europeiske cannabismessene for å presentere Gandalf-systemet for publikum.</w:t>
      </w:r>
    </w:p>
    <w:p w14:paraId="0F939BFA" w14:textId="77777777" w:rsidR="00B866A9" w:rsidRDefault="00B866A9" w:rsidP="00B866A9">
      <w:pPr>
        <w:numPr>
          <w:ilvl w:val="0"/>
          <w:numId w:val="7"/>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Hensikten er å samle tilbakemeldinger, måle markedsinteresse og identifisere potensielle kunder eller investorer.</w:t>
      </w:r>
    </w:p>
    <w:p w14:paraId="2CD37F5E" w14:textId="77777777" w:rsidR="00B866A9" w:rsidRDefault="00B866A9" w:rsidP="00B866A9">
      <w:pPr>
        <w:numPr>
          <w:ilvl w:val="0"/>
          <w:numId w:val="7"/>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Vi blir bevisst med på messen alle tre for å gi oss et realistisk syn på hva vi går inn i – både når det gjelder kundenes forventninger og det bredere markedspotensialet.</w:t>
      </w:r>
    </w:p>
    <w:p w14:paraId="48C9FFCE" w14:textId="77777777" w:rsidR="00B866A9" w:rsidRDefault="00B866A9" w:rsidP="00B866A9">
      <w:pPr>
        <w:numPr>
          <w:ilvl w:val="0"/>
          <w:numId w:val="7"/>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Hvis vi alle tre er enige om at det er en sterk forretningssak, fortsetter vi med å formalisere oppsettet.</w:t>
      </w:r>
    </w:p>
    <w:p w14:paraId="086766B1"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0E507855">
          <v:rect id="_x0000_i1029" style="width:434.3pt;height:1.5pt" o:hralign="center" o:hrstd="t" o:hr="t" fillcolor="#a0a0a0" stroked="f"/>
        </w:pict>
      </w:r>
    </w:p>
    <w:p w14:paraId="01DB5A83"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Fase 3 – Selskapsdannelse</w:t>
      </w:r>
    </w:p>
    <w:p w14:paraId="572C0EA2" w14:textId="77777777" w:rsidR="00B866A9" w:rsidRDefault="00B866A9" w:rsidP="00B866A9">
      <w:pPr>
        <w:pStyle w:val="NormalWeb"/>
        <w:rPr>
          <w:rFonts w:ascii="Verdana" w:hAnsi="Verdana"/>
          <w:sz w:val="20"/>
          <w:szCs w:val="20"/>
        </w:rPr>
      </w:pPr>
      <w:r>
        <w:rPr>
          <w:rFonts w:ascii="Verdana" w:hAnsi="Verdana"/>
          <w:sz w:val="20"/>
          <w:szCs w:val="20"/>
        </w:rPr>
        <w:t>Hvis vi bestemmer oss for å gå videre:</w:t>
      </w:r>
    </w:p>
    <w:p w14:paraId="503A3BCA" w14:textId="77777777" w:rsidR="00B866A9" w:rsidRDefault="00B866A9" w:rsidP="00B866A9">
      <w:pPr>
        <w:numPr>
          <w:ilvl w:val="0"/>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Vi vil innlemme et nytt dansk selskap ("Drizzle 2.0" som arbeidstittel).</w:t>
      </w:r>
    </w:p>
    <w:p w14:paraId="6514842E" w14:textId="77777777" w:rsidR="00B866A9" w:rsidRDefault="00B866A9" w:rsidP="00B866A9">
      <w:pPr>
        <w:numPr>
          <w:ilvl w:val="0"/>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Eierstruktur:</w:t>
      </w:r>
    </w:p>
    <w:p w14:paraId="5F1FC3B5" w14:textId="77777777" w:rsidR="00B866A9" w:rsidRDefault="00B866A9" w:rsidP="00B866A9">
      <w:pPr>
        <w:numPr>
          <w:ilvl w:val="1"/>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Anders: 10 % eierandel mot en investering på 100 000 DKK.</w:t>
      </w:r>
    </w:p>
    <w:p w14:paraId="60A3DF47" w14:textId="77777777" w:rsidR="00B866A9" w:rsidRDefault="00B866A9" w:rsidP="00B866A9">
      <w:pPr>
        <w:numPr>
          <w:ilvl w:val="1"/>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Peter + Frans: gjenværende 90 % eierskap.</w:t>
      </w:r>
    </w:p>
    <w:p w14:paraId="09B98F8C" w14:textId="77777777" w:rsidR="00B866A9" w:rsidRDefault="00B866A9" w:rsidP="00B866A9">
      <w:pPr>
        <w:numPr>
          <w:ilvl w:val="0"/>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Alle immaterielle rettigheter knyttet til Gandalf vil eies av det nye selskapet, noe som sikrer felles eierskap for alle tre gründerne.</w:t>
      </w:r>
    </w:p>
    <w:p w14:paraId="2EC49ECA" w14:textId="77777777" w:rsidR="00B866A9" w:rsidRDefault="00B866A9" w:rsidP="00B866A9">
      <w:pPr>
        <w:numPr>
          <w:ilvl w:val="0"/>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Vi kan også vurdere å gi plass til en tidlig investor på cap-bordet.</w:t>
      </w:r>
    </w:p>
    <w:p w14:paraId="480C7650" w14:textId="77777777" w:rsidR="00B866A9" w:rsidRDefault="00B866A9" w:rsidP="00B866A9">
      <w:pPr>
        <w:numPr>
          <w:ilvl w:val="0"/>
          <w:numId w:val="8"/>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Tallene er løst basert på mengden arbeid som allerede er lagt ned, samtidig som de unngår å belaste noens økonomi og sikre at alle har en reell eierandel. Hvis du har et annet syn, la oss snakke!</w:t>
      </w:r>
    </w:p>
    <w:p w14:paraId="2123A71E"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402511A5">
          <v:rect id="_x0000_i1030" style="width:434.3pt;height:1.5pt" o:hralign="center" o:hrstd="t" o:hr="t" fillcolor="#a0a0a0" stroked="f"/>
        </w:pict>
      </w:r>
    </w:p>
    <w:p w14:paraId="6FCEEB62"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Roller og forpliktelser som går forbi fase 3</w:t>
      </w:r>
    </w:p>
    <w:p w14:paraId="7029055C" w14:textId="77777777" w:rsidR="00B866A9" w:rsidRDefault="00B866A9" w:rsidP="00B866A9">
      <w:pPr>
        <w:numPr>
          <w:ilvl w:val="0"/>
          <w:numId w:val="9"/>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Anders: ansvarlig for programvareutvikling, inkludert overgang fra Raspberry Pi Zero til Raspberry Pi Pico.</w:t>
      </w:r>
    </w:p>
    <w:p w14:paraId="70BF96E0" w14:textId="77777777" w:rsidR="00B866A9" w:rsidRDefault="00B866A9" w:rsidP="00B866A9">
      <w:pPr>
        <w:numPr>
          <w:ilvl w:val="0"/>
          <w:numId w:val="9"/>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Peter + Frans: ansvarlig for maskinvare og mekanisk utvikling.</w:t>
      </w:r>
    </w:p>
    <w:p w14:paraId="010C0458" w14:textId="77777777" w:rsidR="00B866A9" w:rsidRDefault="00B866A9" w:rsidP="00B866A9">
      <w:pPr>
        <w:numPr>
          <w:ilvl w:val="0"/>
          <w:numId w:val="9"/>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Alle: aktiv deltakelse i forretningsutvikling, produktveikart og selskapsretning.</w:t>
      </w:r>
    </w:p>
    <w:p w14:paraId="450F45E9" w14:textId="77777777" w:rsidR="00B866A9" w:rsidRDefault="00B866A9" w:rsidP="00B866A9">
      <w:pPr>
        <w:numPr>
          <w:ilvl w:val="0"/>
          <w:numId w:val="9"/>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I den tidlige fasen vil alle tre jobbe uten lønn.</w:t>
      </w:r>
    </w:p>
    <w:p w14:paraId="75F9E059" w14:textId="77777777" w:rsidR="00B866A9" w:rsidRDefault="00B866A9" w:rsidP="00B866A9">
      <w:pPr>
        <w:numPr>
          <w:ilvl w:val="0"/>
          <w:numId w:val="9"/>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lastRenderedPageBreak/>
        <w:t>Når maskiner begynner å selge, vil inntektene først finansiere produksjon og montering, etterfulgt av rettferdig kompensasjon for utviklingsarbeid når virksomheten er solvent.</w:t>
      </w:r>
    </w:p>
    <w:p w14:paraId="0E20A06F"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6922CCB1">
          <v:rect id="_x0000_i1031" style="width:434.3pt;height:1.5pt" o:hralign="center" o:hrstd="t" o:hr="t" fillcolor="#a0a0a0" stroked="f"/>
        </w:pict>
      </w:r>
    </w:p>
    <w:p w14:paraId="14B77D98"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Salg og kontantstrøm</w:t>
      </w:r>
    </w:p>
    <w:p w14:paraId="5E59FDB1" w14:textId="77777777" w:rsidR="00B866A9" w:rsidRDefault="00B866A9" w:rsidP="00B866A9">
      <w:pPr>
        <w:pStyle w:val="NormalWeb"/>
        <w:rPr>
          <w:rFonts w:ascii="Verdana" w:hAnsi="Verdana"/>
          <w:sz w:val="20"/>
          <w:szCs w:val="20"/>
        </w:rPr>
      </w:pPr>
      <w:r>
        <w:rPr>
          <w:rFonts w:ascii="Verdana" w:hAnsi="Verdana"/>
          <w:sz w:val="20"/>
          <w:szCs w:val="20"/>
        </w:rPr>
        <w:t>For å minimere startkapitalbehovet vil maskiner selges under kontantpositive vilkår som:</w:t>
      </w:r>
    </w:p>
    <w:p w14:paraId="3D666876" w14:textId="77777777" w:rsidR="00B866A9" w:rsidRDefault="00B866A9" w:rsidP="00B866A9">
      <w:pPr>
        <w:numPr>
          <w:ilvl w:val="0"/>
          <w:numId w:val="10"/>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50% betaling ved bestilling.</w:t>
      </w:r>
    </w:p>
    <w:p w14:paraId="1CC245B2" w14:textId="77777777" w:rsidR="00B866A9" w:rsidRDefault="00B866A9" w:rsidP="00B866A9">
      <w:pPr>
        <w:numPr>
          <w:ilvl w:val="0"/>
          <w:numId w:val="10"/>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45–60 dagers ledetid.</w:t>
      </w:r>
    </w:p>
    <w:p w14:paraId="63F8746F" w14:textId="77777777" w:rsidR="00B866A9" w:rsidRDefault="00B866A9" w:rsidP="00B866A9">
      <w:pPr>
        <w:numPr>
          <w:ilvl w:val="0"/>
          <w:numId w:val="10"/>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50% betaling ved forsendelse.</w:t>
      </w:r>
    </w:p>
    <w:p w14:paraId="4D97BE0F"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771395C3">
          <v:rect id="_x0000_i1032" style="width:434.3pt;height:1.5pt" o:hralign="center" o:hrstd="t" o:hr="t" fillcolor="#a0a0a0" stroked="f"/>
        </w:pict>
      </w:r>
    </w:p>
    <w:p w14:paraId="51632954" w14:textId="77777777" w:rsidR="00B866A9" w:rsidRDefault="00B866A9" w:rsidP="00B866A9">
      <w:pPr>
        <w:pStyle w:val="Overskrift3"/>
        <w:rPr>
          <w:rFonts w:ascii="Verdana" w:eastAsia="Times New Roman" w:hAnsi="Verdana"/>
          <w:sz w:val="27"/>
          <w:szCs w:val="27"/>
        </w:rPr>
      </w:pPr>
      <w:r>
        <w:rPr>
          <w:rFonts w:ascii="Verdana" w:eastAsia="Times New Roman" w:hAnsi="Verdana"/>
          <w:b/>
          <w:bCs/>
        </w:rPr>
        <w:t>Langsiktig visjon</w:t>
      </w:r>
    </w:p>
    <w:p w14:paraId="64355A39" w14:textId="77777777" w:rsidR="00B866A9" w:rsidRDefault="00B866A9" w:rsidP="00B866A9">
      <w:pPr>
        <w:pStyle w:val="NormalWeb"/>
        <w:rPr>
          <w:rFonts w:ascii="Verdana" w:hAnsi="Verdana"/>
          <w:sz w:val="20"/>
          <w:szCs w:val="20"/>
        </w:rPr>
      </w:pPr>
      <w:r>
        <w:rPr>
          <w:rFonts w:ascii="Verdana" w:hAnsi="Verdana"/>
          <w:sz w:val="20"/>
          <w:szCs w:val="20"/>
        </w:rPr>
        <w:t>Frans og jeg former fortsatt selskapets visjon, men tre potensielle veier er:</w:t>
      </w:r>
    </w:p>
    <w:p w14:paraId="6DD32D52" w14:textId="77777777" w:rsidR="00B866A9" w:rsidRDefault="00B866A9" w:rsidP="00B866A9">
      <w:pPr>
        <w:numPr>
          <w:ilvl w:val="0"/>
          <w:numId w:val="11"/>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Bygge med utgang i tankene – ved hjelp av en erfaren investor med erfaring i å skalere og selge maskinvareselskaper.</w:t>
      </w:r>
    </w:p>
    <w:p w14:paraId="597EA337" w14:textId="77777777" w:rsidR="00B866A9" w:rsidRDefault="00B866A9" w:rsidP="00B866A9">
      <w:pPr>
        <w:numPr>
          <w:ilvl w:val="0"/>
          <w:numId w:val="11"/>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Skape en bærekraftig, lønnsom virksomhet – fokusert på produktsalg via distributører i stedet for direktesalg, noe som gir mulighet for slank drift og skalerbar støtte.</w:t>
      </w:r>
    </w:p>
    <w:p w14:paraId="6A485BB4" w14:textId="77777777" w:rsidR="00B866A9" w:rsidRDefault="00B866A9" w:rsidP="00B866A9">
      <w:pPr>
        <w:numPr>
          <w:ilvl w:val="0"/>
          <w:numId w:val="11"/>
        </w:numPr>
        <w:spacing w:before="100" w:beforeAutospacing="1" w:after="100" w:afterAutospacing="1"/>
        <w:rPr>
          <w:rFonts w:ascii="Verdana" w:eastAsia="Times New Roman" w:hAnsi="Verdana" w:cs="Times New Roman"/>
          <w:sz w:val="20"/>
          <w:szCs w:val="20"/>
        </w:rPr>
      </w:pPr>
      <w:r>
        <w:rPr>
          <w:rFonts w:ascii="Verdana" w:eastAsia="Times New Roman" w:hAnsi="Verdana" w:cs="Times New Roman"/>
          <w:sz w:val="20"/>
          <w:szCs w:val="20"/>
        </w:rPr>
        <w:t>Outsourcing av produksjon og drop-shipping på bestillinger – opprettholde eierskap og kontroll samtidig som du reduserer daglig driftsinvolvering.</w:t>
      </w:r>
    </w:p>
    <w:p w14:paraId="74F309B7" w14:textId="77777777" w:rsidR="00B866A9" w:rsidRDefault="00B866A9" w:rsidP="00B866A9">
      <w:pPr>
        <w:jc w:val="center"/>
        <w:rPr>
          <w:rFonts w:ascii="Verdana" w:eastAsia="Times New Roman" w:hAnsi="Verdana"/>
          <w:sz w:val="20"/>
          <w:szCs w:val="20"/>
        </w:rPr>
      </w:pPr>
      <w:r>
        <w:rPr>
          <w:rFonts w:ascii="Verdana" w:eastAsia="Times New Roman" w:hAnsi="Verdana"/>
          <w:sz w:val="20"/>
          <w:szCs w:val="20"/>
        </w:rPr>
        <w:pict w14:anchorId="45655685">
          <v:rect id="_x0000_i1033" style="width:434.3pt;height:1.5pt" o:hralign="center" o:hrstd="t" o:hr="t" fillcolor="#a0a0a0" stroked="f"/>
        </w:pict>
      </w:r>
    </w:p>
    <w:p w14:paraId="2AC89EF4" w14:textId="77777777" w:rsidR="00B866A9" w:rsidRDefault="00B866A9" w:rsidP="00B866A9">
      <w:pPr>
        <w:pStyle w:val="NormalWeb"/>
        <w:rPr>
          <w:rFonts w:ascii="Verdana" w:hAnsi="Verdana"/>
          <w:sz w:val="20"/>
          <w:szCs w:val="20"/>
        </w:rPr>
      </w:pPr>
      <w:r>
        <w:rPr>
          <w:rFonts w:ascii="Verdana" w:hAnsi="Verdana"/>
          <w:sz w:val="20"/>
          <w:szCs w:val="20"/>
        </w:rPr>
        <w:t>Vi vil gjerne høre dine tanker om dette – både om den overordnede ideen og det spesifikke oppsettet. Hvis du ser ting annerledes eller har ideer til en bedre struktur, vennligst del dem. Det viktigste er at vi bygger dette på gjensidig tillit og en felles visjon.</w:t>
      </w:r>
    </w:p>
    <w:p w14:paraId="6D86B8A6" w14:textId="77777777" w:rsidR="00B866A9" w:rsidRDefault="00B866A9" w:rsidP="00B866A9">
      <w:pPr>
        <w:pStyle w:val="NormalWeb"/>
        <w:rPr>
          <w:rFonts w:ascii="Verdana" w:hAnsi="Verdana"/>
          <w:sz w:val="20"/>
          <w:szCs w:val="20"/>
        </w:rPr>
      </w:pPr>
      <w:r>
        <w:rPr>
          <w:rFonts w:ascii="Verdana" w:hAnsi="Verdana"/>
          <w:sz w:val="20"/>
          <w:szCs w:val="20"/>
        </w:rPr>
        <w:t>Ser frem til å høre fra deg!</w:t>
      </w:r>
    </w:p>
    <w:p w14:paraId="6466B97B" w14:textId="77777777" w:rsidR="00B866A9" w:rsidRDefault="00B866A9" w:rsidP="00B866A9">
      <w:pPr>
        <w:pStyle w:val="NormalWeb"/>
        <w:rPr>
          <w:rFonts w:ascii="Verdana" w:hAnsi="Verdana"/>
          <w:sz w:val="20"/>
          <w:szCs w:val="20"/>
        </w:rPr>
      </w:pPr>
      <w:r>
        <w:rPr>
          <w:rFonts w:ascii="Verdana" w:hAnsi="Verdana"/>
          <w:sz w:val="20"/>
          <w:szCs w:val="20"/>
        </w:rPr>
        <w:t>Vennlig hilsen</w:t>
      </w:r>
      <w:r>
        <w:rPr>
          <w:rFonts w:ascii="Verdana" w:hAnsi="Verdana"/>
          <w:sz w:val="20"/>
          <w:szCs w:val="20"/>
        </w:rPr>
        <w:br/>
      </w:r>
      <w:r>
        <w:rPr>
          <w:rStyle w:val="Sterk"/>
          <w:rFonts w:ascii="Verdana" w:hAnsi="Verdana"/>
          <w:sz w:val="20"/>
          <w:szCs w:val="20"/>
        </w:rPr>
        <w:t>Peter og Frans</w:t>
      </w:r>
    </w:p>
    <w:p w14:paraId="53E68337" w14:textId="77777777" w:rsidR="00B866A9" w:rsidRDefault="00B866A9" w:rsidP="00B866A9">
      <w:pPr>
        <w:rPr>
          <w:rFonts w:ascii="Verdana" w:eastAsia="Times New Roman" w:hAnsi="Verdana"/>
          <w:sz w:val="20"/>
          <w:szCs w:val="20"/>
        </w:rPr>
      </w:pPr>
      <w:r>
        <w:rPr>
          <w:rFonts w:ascii="Verdana" w:eastAsia="Times New Roman" w:hAnsi="Verdana"/>
          <w:sz w:val="20"/>
          <w:szCs w:val="20"/>
        </w:rPr>
        <w:t xml:space="preserve">-- </w:t>
      </w:r>
    </w:p>
    <w:p w14:paraId="4D44C586" w14:textId="77777777" w:rsidR="00B866A9" w:rsidRDefault="00B866A9" w:rsidP="00B866A9">
      <w:pPr>
        <w:rPr>
          <w:rFonts w:ascii="Verdana" w:eastAsia="Times New Roman" w:hAnsi="Verdana"/>
          <w:sz w:val="20"/>
          <w:szCs w:val="20"/>
        </w:rPr>
      </w:pPr>
    </w:p>
    <w:tbl>
      <w:tblPr>
        <w:tblW w:w="0" w:type="auto"/>
        <w:tblCellSpacing w:w="0" w:type="dxa"/>
        <w:tblCellMar>
          <w:left w:w="0" w:type="dxa"/>
          <w:right w:w="0" w:type="dxa"/>
        </w:tblCellMar>
        <w:tblLook w:val="04A0" w:firstRow="1" w:lastRow="0" w:firstColumn="1" w:lastColumn="0" w:noHBand="0" w:noVBand="1"/>
      </w:tblPr>
      <w:tblGrid>
        <w:gridCol w:w="1500"/>
        <w:gridCol w:w="5003"/>
      </w:tblGrid>
      <w:tr w:rsidR="00B866A9" w14:paraId="2C193612" w14:textId="77777777">
        <w:trPr>
          <w:tblCellSpacing w:w="0" w:type="dxa"/>
        </w:trPr>
        <w:tc>
          <w:tcPr>
            <w:tcW w:w="0" w:type="auto"/>
            <w:gridSpan w:val="2"/>
            <w:vAlign w:val="center"/>
          </w:tcPr>
          <w:p w14:paraId="625A78C6"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t>Vennlig hilsen</w:t>
            </w:r>
          </w:p>
          <w:p w14:paraId="43D82EA1" w14:textId="77777777" w:rsidR="00B866A9" w:rsidRDefault="00B866A9">
            <w:pPr>
              <w:rPr>
                <w:rFonts w:ascii="Arial" w:eastAsia="Times New Roman" w:hAnsi="Arial" w:cs="Arial"/>
                <w:color w:val="000000"/>
                <w:sz w:val="20"/>
                <w:szCs w:val="20"/>
              </w:rPr>
            </w:pPr>
          </w:p>
          <w:p w14:paraId="5781A324" w14:textId="77777777" w:rsidR="00B866A9" w:rsidRDefault="00B866A9">
            <w:pPr>
              <w:rPr>
                <w:rFonts w:ascii="Arial" w:eastAsia="Times New Roman" w:hAnsi="Arial" w:cs="Arial"/>
                <w:color w:val="000000"/>
                <w:sz w:val="20"/>
                <w:szCs w:val="20"/>
              </w:rPr>
            </w:pPr>
            <w:r>
              <w:rPr>
                <w:rStyle w:val="Sterk"/>
                <w:rFonts w:ascii="Arial" w:eastAsia="Times New Roman" w:hAnsi="Arial" w:cs="Arial"/>
                <w:color w:val="000000"/>
                <w:sz w:val="20"/>
                <w:szCs w:val="20"/>
              </w:rPr>
              <w:t>Peter Selmer Gade</w:t>
            </w:r>
          </w:p>
          <w:p w14:paraId="235C6EF3"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t>ADM.DIR</w:t>
            </w:r>
          </w:p>
        </w:tc>
      </w:tr>
      <w:tr w:rsidR="00B866A9" w14:paraId="48A2BA05" w14:textId="77777777">
        <w:trPr>
          <w:tblCellSpacing w:w="0" w:type="dxa"/>
        </w:trPr>
        <w:tc>
          <w:tcPr>
            <w:tcW w:w="0" w:type="auto"/>
            <w:vAlign w:val="center"/>
            <w:hideMark/>
          </w:tcPr>
          <w:p w14:paraId="5E3C298D" w14:textId="1FB5B335" w:rsidR="00B866A9" w:rsidRDefault="00B866A9">
            <w:pP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5BB50FBF" wp14:editId="72571914">
                  <wp:extent cx="952500" cy="476250"/>
                  <wp:effectExtent l="0" t="0" r="0" b="0"/>
                  <wp:docPr id="1870872387" name="Bilde 3" descr="Et bilde som inneholder nellik,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2387" name="Bilde 3" descr="Et bilde som inneholder nellik, design&#10;&#10;KI-generert innhold kan være feil."/>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tc>
        <w:tc>
          <w:tcPr>
            <w:tcW w:w="0" w:type="auto"/>
            <w:vAlign w:val="center"/>
          </w:tcPr>
          <w:p w14:paraId="4512FE55"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 xml:space="preserve">Serviettdesign APS, </w:t>
            </w:r>
            <w:hyperlink r:id="rId14" w:tgtFrame="_blank" w:history="1">
              <w:r>
                <w:rPr>
                  <w:rStyle w:val="Hyperkobling"/>
                  <w:rFonts w:ascii="Arial" w:eastAsia="Times New Roman" w:hAnsi="Arial" w:cs="Arial"/>
                  <w:sz w:val="18"/>
                  <w:szCs w:val="18"/>
                </w:rPr>
                <w:t>Stamholmen 99, 2650 Hvidovre, Danmark</w:t>
              </w:r>
            </w:hyperlink>
          </w:p>
          <w:p w14:paraId="04B3E33E"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 xml:space="preserve">E: </w:t>
            </w:r>
            <w:hyperlink r:id="rId15" w:tgtFrame="_blank" w:history="1">
              <w:r>
                <w:rPr>
                  <w:rStyle w:val="Hyperkobling"/>
                  <w:rFonts w:ascii="Arial" w:eastAsia="Times New Roman" w:hAnsi="Arial" w:cs="Arial"/>
                  <w:color w:val="1155CC"/>
                  <w:sz w:val="18"/>
                  <w:szCs w:val="18"/>
                </w:rPr>
                <w:t>peter@napkin.dk</w:t>
              </w:r>
              <w:r>
                <w:rPr>
                  <w:rStyle w:val="Hyperkobling"/>
                  <w:rFonts w:ascii="Arial" w:eastAsia="Times New Roman" w:hAnsi="Arial" w:cs="Arial"/>
                  <w:sz w:val="18"/>
                  <w:szCs w:val="18"/>
                </w:rPr>
                <w:t xml:space="preserve"> </w:t>
              </w:r>
            </w:hyperlink>
          </w:p>
          <w:p w14:paraId="04216545"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6"/>
                <w:szCs w:val="16"/>
              </w:rPr>
              <w:t xml:space="preserve">Tlf.: </w:t>
            </w:r>
            <w:hyperlink r:id="rId16" w:tgtFrame="_blank" w:history="1">
              <w:r>
                <w:rPr>
                  <w:rStyle w:val="Hyperkobling"/>
                  <w:rFonts w:ascii="Arial" w:eastAsia="Times New Roman" w:hAnsi="Arial" w:cs="Arial"/>
                  <w:color w:val="1155CC"/>
                  <w:sz w:val="16"/>
                  <w:szCs w:val="16"/>
                </w:rPr>
                <w:t>+45 50110329</w:t>
              </w:r>
            </w:hyperlink>
          </w:p>
          <w:p w14:paraId="1036ADD5" w14:textId="77777777" w:rsidR="00B866A9" w:rsidRDefault="00B866A9">
            <w:pPr>
              <w:ind w:right="60"/>
              <w:rPr>
                <w:rStyle w:val="Hyperkobling"/>
                <w:color w:val="1155CC"/>
              </w:rPr>
            </w:pPr>
            <w:hyperlink r:id="rId17" w:tgtFrame="_blank" w:tooltip="LinkedIn" w:history="1">
              <w:r>
                <w:rPr>
                  <w:rStyle w:val="Hyperkobling"/>
                  <w:rFonts w:ascii="Arial" w:eastAsia="Times New Roman" w:hAnsi="Arial" w:cs="Arial"/>
                  <w:color w:val="1155CC"/>
                  <w:sz w:val="18"/>
                  <w:szCs w:val="18"/>
                </w:rPr>
                <w:t>&lt;blocked.gif&gt;</w:t>
              </w:r>
            </w:hyperlink>
          </w:p>
          <w:p w14:paraId="1CB78CD6" w14:textId="77777777" w:rsidR="00B866A9" w:rsidRDefault="00B866A9">
            <w:pPr>
              <w:rPr>
                <w:rFonts w:ascii="Arial" w:eastAsia="Times New Roman" w:hAnsi="Arial" w:cs="Arial"/>
                <w:color w:val="000000"/>
                <w:sz w:val="18"/>
                <w:szCs w:val="18"/>
              </w:rPr>
            </w:pPr>
          </w:p>
        </w:tc>
      </w:tr>
    </w:tbl>
    <w:p w14:paraId="25C72836" w14:textId="77777777" w:rsidR="00B866A9" w:rsidRDefault="00B866A9" w:rsidP="00B866A9">
      <w:pPr>
        <w:rPr>
          <w:rFonts w:eastAsia="Times New Roman"/>
        </w:rPr>
      </w:pPr>
      <w:r>
        <w:rPr>
          <w:rFonts w:eastAsia="Times New Roman"/>
        </w:rPr>
        <w:br w:type="textWrapping" w:clear="all"/>
      </w:r>
    </w:p>
    <w:p w14:paraId="645E63A6" w14:textId="77777777" w:rsidR="00B866A9" w:rsidRDefault="00B866A9" w:rsidP="00B866A9">
      <w:pPr>
        <w:rPr>
          <w:rFonts w:eastAsia="Times New Roman"/>
        </w:rPr>
      </w:pPr>
      <w:r>
        <w:rPr>
          <w:rFonts w:eastAsia="Times New Roman"/>
        </w:rPr>
        <w:br/>
      </w:r>
      <w:r>
        <w:rPr>
          <w:rStyle w:val="gmailsignatureprefix"/>
          <w:rFonts w:eastAsia="Times New Roman"/>
        </w:rPr>
        <w:t xml:space="preserve">-- </w:t>
      </w:r>
    </w:p>
    <w:p w14:paraId="1421D4D0" w14:textId="77777777" w:rsidR="00B866A9" w:rsidRDefault="00B866A9" w:rsidP="00B866A9">
      <w:pPr>
        <w:rPr>
          <w:rFonts w:eastAsia="Times New Roman"/>
        </w:rPr>
      </w:pPr>
    </w:p>
    <w:tbl>
      <w:tblPr>
        <w:tblW w:w="0" w:type="auto"/>
        <w:tblCellSpacing w:w="0" w:type="dxa"/>
        <w:tblCellMar>
          <w:left w:w="0" w:type="dxa"/>
          <w:right w:w="0" w:type="dxa"/>
        </w:tblCellMar>
        <w:tblLook w:val="04A0" w:firstRow="1" w:lastRow="0" w:firstColumn="1" w:lastColumn="0" w:noHBand="0" w:noVBand="1"/>
      </w:tblPr>
      <w:tblGrid>
        <w:gridCol w:w="3000"/>
        <w:gridCol w:w="5003"/>
      </w:tblGrid>
      <w:tr w:rsidR="00B866A9" w14:paraId="1737D190" w14:textId="77777777">
        <w:trPr>
          <w:tblCellSpacing w:w="0" w:type="dxa"/>
        </w:trPr>
        <w:tc>
          <w:tcPr>
            <w:tcW w:w="0" w:type="auto"/>
            <w:gridSpan w:val="2"/>
            <w:vAlign w:val="center"/>
          </w:tcPr>
          <w:p w14:paraId="70EDEC8D"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lastRenderedPageBreak/>
              <w:t>Vennlig hilsen</w:t>
            </w:r>
          </w:p>
          <w:p w14:paraId="7298D7E1" w14:textId="77777777" w:rsidR="00B866A9" w:rsidRDefault="00B866A9">
            <w:pPr>
              <w:rPr>
                <w:rFonts w:ascii="Arial" w:eastAsia="Times New Roman" w:hAnsi="Arial" w:cs="Arial"/>
                <w:color w:val="000000"/>
                <w:sz w:val="20"/>
                <w:szCs w:val="20"/>
              </w:rPr>
            </w:pPr>
          </w:p>
          <w:p w14:paraId="6C9EB9EA" w14:textId="77777777" w:rsidR="00B866A9" w:rsidRDefault="00B866A9">
            <w:pPr>
              <w:rPr>
                <w:rFonts w:ascii="Arial" w:eastAsia="Times New Roman" w:hAnsi="Arial" w:cs="Arial"/>
                <w:color w:val="000000"/>
                <w:sz w:val="20"/>
                <w:szCs w:val="20"/>
              </w:rPr>
            </w:pPr>
            <w:r>
              <w:rPr>
                <w:rFonts w:ascii="Arial" w:eastAsia="Times New Roman" w:hAnsi="Arial" w:cs="Arial"/>
                <w:b/>
                <w:bCs/>
                <w:color w:val="000000"/>
                <w:sz w:val="20"/>
                <w:szCs w:val="20"/>
              </w:rPr>
              <w:t>Peter Selmer Gade</w:t>
            </w:r>
          </w:p>
          <w:p w14:paraId="204F247F" w14:textId="77777777" w:rsidR="00B866A9" w:rsidRDefault="00B866A9">
            <w:pPr>
              <w:rPr>
                <w:rFonts w:ascii="Arial" w:eastAsia="Times New Roman" w:hAnsi="Arial" w:cs="Arial"/>
                <w:color w:val="000000"/>
                <w:sz w:val="20"/>
                <w:szCs w:val="20"/>
              </w:rPr>
            </w:pPr>
            <w:r>
              <w:rPr>
                <w:rFonts w:ascii="Arial" w:eastAsia="Times New Roman" w:hAnsi="Arial" w:cs="Arial"/>
                <w:color w:val="000000"/>
                <w:sz w:val="20"/>
                <w:szCs w:val="20"/>
              </w:rPr>
              <w:t>ADM.DIR</w:t>
            </w:r>
          </w:p>
        </w:tc>
      </w:tr>
      <w:tr w:rsidR="00B866A9" w14:paraId="1E2F3661" w14:textId="77777777">
        <w:trPr>
          <w:tblCellSpacing w:w="0" w:type="dxa"/>
        </w:trPr>
        <w:tc>
          <w:tcPr>
            <w:tcW w:w="0" w:type="auto"/>
            <w:vAlign w:val="center"/>
            <w:hideMark/>
          </w:tcPr>
          <w:p w14:paraId="536F4858" w14:textId="09F23466" w:rsidR="00B866A9" w:rsidRDefault="00B866A9">
            <w:pP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C29EDA6" wp14:editId="126A1871">
                  <wp:extent cx="1905000" cy="628650"/>
                  <wp:effectExtent l="0" t="0" r="0" b="0"/>
                  <wp:docPr id="557811428" name="Bilde 2" descr="Et bilde som inneholder skjermbilde, Grafikk, grafisk design, Elektrisk blå&#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1428" name="Bilde 2" descr="Et bilde som inneholder skjermbilde, Grafikk, grafisk design, Elektrisk blå&#10;&#10;KI-generert innhold kan være fei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628650"/>
                          </a:xfrm>
                          <a:prstGeom prst="rect">
                            <a:avLst/>
                          </a:prstGeom>
                          <a:noFill/>
                          <a:ln>
                            <a:noFill/>
                          </a:ln>
                        </pic:spPr>
                      </pic:pic>
                    </a:graphicData>
                  </a:graphic>
                </wp:inline>
              </w:drawing>
            </w:r>
          </w:p>
        </w:tc>
        <w:tc>
          <w:tcPr>
            <w:tcW w:w="0" w:type="auto"/>
            <w:vAlign w:val="center"/>
            <w:hideMark/>
          </w:tcPr>
          <w:p w14:paraId="6F37394C"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Serviettdesign APS, Stamholmen 99, 2650 Hvidovre, Danmark</w:t>
            </w:r>
          </w:p>
          <w:p w14:paraId="349E16F1"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8"/>
                <w:szCs w:val="18"/>
              </w:rPr>
              <w:t xml:space="preserve">E: </w:t>
            </w:r>
            <w:hyperlink r:id="rId18" w:tgtFrame="_blank" w:history="1">
              <w:r>
                <w:rPr>
                  <w:rStyle w:val="Hyperkobling"/>
                  <w:rFonts w:ascii="Arial" w:eastAsia="Times New Roman" w:hAnsi="Arial" w:cs="Arial"/>
                  <w:color w:val="1155CC"/>
                  <w:sz w:val="18"/>
                  <w:szCs w:val="18"/>
                </w:rPr>
                <w:t>peter@napkin.dk</w:t>
              </w:r>
              <w:r>
                <w:rPr>
                  <w:rStyle w:val="Hyperkobling"/>
                  <w:rFonts w:ascii="Arial" w:eastAsia="Times New Roman" w:hAnsi="Arial" w:cs="Arial"/>
                  <w:sz w:val="18"/>
                  <w:szCs w:val="18"/>
                </w:rPr>
                <w:t xml:space="preserve"> </w:t>
              </w:r>
            </w:hyperlink>
          </w:p>
          <w:p w14:paraId="2FE2D89E" w14:textId="77777777" w:rsidR="00B866A9" w:rsidRDefault="00B866A9">
            <w:pPr>
              <w:rPr>
                <w:rFonts w:ascii="Arial" w:eastAsia="Times New Roman" w:hAnsi="Arial" w:cs="Arial"/>
                <w:color w:val="000000"/>
                <w:sz w:val="18"/>
                <w:szCs w:val="18"/>
              </w:rPr>
            </w:pPr>
            <w:r>
              <w:rPr>
                <w:rFonts w:ascii="Arial" w:eastAsia="Times New Roman" w:hAnsi="Arial" w:cs="Arial"/>
                <w:color w:val="000000"/>
                <w:sz w:val="16"/>
                <w:szCs w:val="16"/>
              </w:rPr>
              <w:t xml:space="preserve">Tlf.: </w:t>
            </w:r>
            <w:hyperlink r:id="rId19" w:tgtFrame="_blank" w:history="1">
              <w:r>
                <w:rPr>
                  <w:rStyle w:val="Hyperkobling"/>
                  <w:rFonts w:ascii="Arial" w:eastAsia="Times New Roman" w:hAnsi="Arial" w:cs="Arial"/>
                  <w:color w:val="1155CC"/>
                  <w:sz w:val="16"/>
                  <w:szCs w:val="16"/>
                </w:rPr>
                <w:t>+45 50110329</w:t>
              </w:r>
            </w:hyperlink>
          </w:p>
          <w:p w14:paraId="2C9D00AA" w14:textId="7ADDD25C" w:rsidR="00B866A9" w:rsidRDefault="00B866A9">
            <w:pPr>
              <w:rPr>
                <w:rFonts w:ascii="Arial" w:eastAsia="Times New Roman" w:hAnsi="Arial" w:cs="Arial"/>
                <w:color w:val="000000"/>
                <w:sz w:val="18"/>
                <w:szCs w:val="18"/>
              </w:rPr>
            </w:pPr>
            <w:r>
              <w:rPr>
                <w:rStyle w:val="Hyperkobling"/>
                <w:rFonts w:ascii="Arial" w:eastAsia="Times New Roman" w:hAnsi="Arial" w:cs="Arial"/>
                <w:noProof/>
                <w:color w:val="1155CC"/>
                <w:sz w:val="18"/>
                <w:szCs w:val="18"/>
              </w:rPr>
              <w:drawing>
                <wp:inline distT="0" distB="0" distL="0" distR="0" wp14:anchorId="7F8EDC48" wp14:editId="7DA69638">
                  <wp:extent cx="123825" cy="123825"/>
                  <wp:effectExtent l="0" t="0" r="9525" b="9525"/>
                  <wp:docPr id="230028039" name="Bilde 1" descr="LinkedIn">
                    <a:hlinkClick xmlns:a="http://schemas.openxmlformats.org/drawingml/2006/main" r:id="rId17" tgtFrame="_blank" tooltip="LinkedI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r>
    </w:tbl>
    <w:p w14:paraId="1445D8B2" w14:textId="77777777" w:rsidR="00B866A9" w:rsidRDefault="00B866A9" w:rsidP="00B866A9">
      <w:pPr>
        <w:rPr>
          <w:rFonts w:eastAsia="Times New Roman"/>
        </w:rPr>
      </w:pPr>
    </w:p>
    <w:p w14:paraId="7B3E0AD7" w14:textId="77777777" w:rsidR="00812C75" w:rsidRDefault="00812C75"/>
    <w:sectPr w:rsidR="00812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785"/>
    <w:multiLevelType w:val="multilevel"/>
    <w:tmpl w:val="ABC0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65E"/>
    <w:multiLevelType w:val="multilevel"/>
    <w:tmpl w:val="8180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0997"/>
    <w:multiLevelType w:val="multilevel"/>
    <w:tmpl w:val="3578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099E"/>
    <w:multiLevelType w:val="multilevel"/>
    <w:tmpl w:val="2EA8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057DF"/>
    <w:multiLevelType w:val="multilevel"/>
    <w:tmpl w:val="8FD8D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96F99"/>
    <w:multiLevelType w:val="multilevel"/>
    <w:tmpl w:val="FEA47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AD04633"/>
    <w:multiLevelType w:val="multilevel"/>
    <w:tmpl w:val="A2D8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3257A"/>
    <w:multiLevelType w:val="multilevel"/>
    <w:tmpl w:val="DD14C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621F0"/>
    <w:multiLevelType w:val="multilevel"/>
    <w:tmpl w:val="72022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E54B6"/>
    <w:multiLevelType w:val="multilevel"/>
    <w:tmpl w:val="3120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36D5F"/>
    <w:multiLevelType w:val="multilevel"/>
    <w:tmpl w:val="25489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1897193">
    <w:abstractNumId w:val="6"/>
    <w:lvlOverride w:ilvl="0"/>
    <w:lvlOverride w:ilvl="1"/>
    <w:lvlOverride w:ilvl="2"/>
    <w:lvlOverride w:ilvl="3"/>
    <w:lvlOverride w:ilvl="4"/>
    <w:lvlOverride w:ilvl="5"/>
    <w:lvlOverride w:ilvl="6"/>
    <w:lvlOverride w:ilvl="7"/>
    <w:lvlOverride w:ilvl="8"/>
  </w:num>
  <w:num w:numId="2" w16cid:durableId="2034727774">
    <w:abstractNumId w:val="4"/>
    <w:lvlOverride w:ilvl="0"/>
    <w:lvlOverride w:ilvl="1"/>
    <w:lvlOverride w:ilvl="2"/>
    <w:lvlOverride w:ilvl="3"/>
    <w:lvlOverride w:ilvl="4"/>
    <w:lvlOverride w:ilvl="5"/>
    <w:lvlOverride w:ilvl="6"/>
    <w:lvlOverride w:ilvl="7"/>
    <w:lvlOverride w:ilvl="8"/>
  </w:num>
  <w:num w:numId="3" w16cid:durableId="2026442534">
    <w:abstractNumId w:val="0"/>
    <w:lvlOverride w:ilvl="0"/>
    <w:lvlOverride w:ilvl="1"/>
    <w:lvlOverride w:ilvl="2"/>
    <w:lvlOverride w:ilvl="3"/>
    <w:lvlOverride w:ilvl="4"/>
    <w:lvlOverride w:ilvl="5"/>
    <w:lvlOverride w:ilvl="6"/>
    <w:lvlOverride w:ilvl="7"/>
    <w:lvlOverride w:ilvl="8"/>
  </w:num>
  <w:num w:numId="4" w16cid:durableId="983120576">
    <w:abstractNumId w:val="9"/>
    <w:lvlOverride w:ilvl="0"/>
    <w:lvlOverride w:ilvl="1"/>
    <w:lvlOverride w:ilvl="2"/>
    <w:lvlOverride w:ilvl="3"/>
    <w:lvlOverride w:ilvl="4"/>
    <w:lvlOverride w:ilvl="5"/>
    <w:lvlOverride w:ilvl="6"/>
    <w:lvlOverride w:ilvl="7"/>
    <w:lvlOverride w:ilvl="8"/>
  </w:num>
  <w:num w:numId="5" w16cid:durableId="1889298610">
    <w:abstractNumId w:val="10"/>
    <w:lvlOverride w:ilvl="0"/>
    <w:lvlOverride w:ilvl="1"/>
    <w:lvlOverride w:ilvl="2"/>
    <w:lvlOverride w:ilvl="3"/>
    <w:lvlOverride w:ilvl="4"/>
    <w:lvlOverride w:ilvl="5"/>
    <w:lvlOverride w:ilvl="6"/>
    <w:lvlOverride w:ilvl="7"/>
    <w:lvlOverride w:ilvl="8"/>
  </w:num>
  <w:num w:numId="6" w16cid:durableId="214705580">
    <w:abstractNumId w:val="3"/>
    <w:lvlOverride w:ilvl="0"/>
    <w:lvlOverride w:ilvl="1"/>
    <w:lvlOverride w:ilvl="2"/>
    <w:lvlOverride w:ilvl="3"/>
    <w:lvlOverride w:ilvl="4"/>
    <w:lvlOverride w:ilvl="5"/>
    <w:lvlOverride w:ilvl="6"/>
    <w:lvlOverride w:ilvl="7"/>
    <w:lvlOverride w:ilvl="8"/>
  </w:num>
  <w:num w:numId="7" w16cid:durableId="743991325">
    <w:abstractNumId w:val="8"/>
    <w:lvlOverride w:ilvl="0"/>
    <w:lvlOverride w:ilvl="1"/>
    <w:lvlOverride w:ilvl="2"/>
    <w:lvlOverride w:ilvl="3"/>
    <w:lvlOverride w:ilvl="4"/>
    <w:lvlOverride w:ilvl="5"/>
    <w:lvlOverride w:ilvl="6"/>
    <w:lvlOverride w:ilvl="7"/>
    <w:lvlOverride w:ilvl="8"/>
  </w:num>
  <w:num w:numId="8" w16cid:durableId="211817386">
    <w:abstractNumId w:val="1"/>
    <w:lvlOverride w:ilvl="0"/>
    <w:lvlOverride w:ilvl="1"/>
    <w:lvlOverride w:ilvl="2"/>
    <w:lvlOverride w:ilvl="3"/>
    <w:lvlOverride w:ilvl="4"/>
    <w:lvlOverride w:ilvl="5"/>
    <w:lvlOverride w:ilvl="6"/>
    <w:lvlOverride w:ilvl="7"/>
    <w:lvlOverride w:ilvl="8"/>
  </w:num>
  <w:num w:numId="9" w16cid:durableId="1280138146">
    <w:abstractNumId w:val="2"/>
    <w:lvlOverride w:ilvl="0"/>
    <w:lvlOverride w:ilvl="1"/>
    <w:lvlOverride w:ilvl="2"/>
    <w:lvlOverride w:ilvl="3"/>
    <w:lvlOverride w:ilvl="4"/>
    <w:lvlOverride w:ilvl="5"/>
    <w:lvlOverride w:ilvl="6"/>
    <w:lvlOverride w:ilvl="7"/>
    <w:lvlOverride w:ilvl="8"/>
  </w:num>
  <w:num w:numId="10" w16cid:durableId="151483690">
    <w:abstractNumId w:val="7"/>
    <w:lvlOverride w:ilvl="0"/>
    <w:lvlOverride w:ilvl="1"/>
    <w:lvlOverride w:ilvl="2"/>
    <w:lvlOverride w:ilvl="3"/>
    <w:lvlOverride w:ilvl="4"/>
    <w:lvlOverride w:ilvl="5"/>
    <w:lvlOverride w:ilvl="6"/>
    <w:lvlOverride w:ilvl="7"/>
    <w:lvlOverride w:ilvl="8"/>
  </w:num>
  <w:num w:numId="11" w16cid:durableId="513423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A9"/>
    <w:rsid w:val="00812C75"/>
    <w:rsid w:val="00AC58DD"/>
    <w:rsid w:val="00B866A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A48C"/>
  <w15:chartTrackingRefBased/>
  <w15:docId w15:val="{8FCDBDD7-5745-4CED-943D-BFB7B315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6A9"/>
    <w:pPr>
      <w:spacing w:after="0" w:line="240" w:lineRule="auto"/>
    </w:pPr>
    <w:rPr>
      <w:rFonts w:ascii="Aptos" w:hAnsi="Aptos" w:cs="Aptos"/>
      <w:kern w:val="0"/>
      <w:sz w:val="24"/>
      <w:szCs w:val="24"/>
      <w:lang w:eastAsia="nb-NO"/>
      <w14:ligatures w14:val="none"/>
    </w:rPr>
  </w:style>
  <w:style w:type="paragraph" w:styleId="Overskrift1">
    <w:name w:val="heading 1"/>
    <w:basedOn w:val="Normal"/>
    <w:next w:val="Normal"/>
    <w:link w:val="Overskrift1Tegn"/>
    <w:uiPriority w:val="9"/>
    <w:qFormat/>
    <w:rsid w:val="00B86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86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866A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866A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866A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866A9"/>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866A9"/>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866A9"/>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866A9"/>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866A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B866A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B866A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B866A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B866A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B866A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B866A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B866A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B866A9"/>
    <w:rPr>
      <w:rFonts w:eastAsiaTheme="majorEastAsia" w:cstheme="majorBidi"/>
      <w:color w:val="272727" w:themeColor="text1" w:themeTint="D8"/>
    </w:rPr>
  </w:style>
  <w:style w:type="paragraph" w:styleId="Tittel">
    <w:name w:val="Title"/>
    <w:basedOn w:val="Normal"/>
    <w:next w:val="Normal"/>
    <w:link w:val="TittelTegn"/>
    <w:uiPriority w:val="10"/>
    <w:qFormat/>
    <w:rsid w:val="00B866A9"/>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B866A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B866A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B866A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B866A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B866A9"/>
    <w:rPr>
      <w:i/>
      <w:iCs/>
      <w:color w:val="404040" w:themeColor="text1" w:themeTint="BF"/>
    </w:rPr>
  </w:style>
  <w:style w:type="paragraph" w:styleId="Listeavsnitt">
    <w:name w:val="List Paragraph"/>
    <w:basedOn w:val="Normal"/>
    <w:uiPriority w:val="34"/>
    <w:qFormat/>
    <w:rsid w:val="00B866A9"/>
    <w:pPr>
      <w:ind w:left="720"/>
      <w:contextualSpacing/>
    </w:pPr>
  </w:style>
  <w:style w:type="character" w:styleId="Sterkutheving">
    <w:name w:val="Intense Emphasis"/>
    <w:basedOn w:val="Standardskriftforavsnitt"/>
    <w:uiPriority w:val="21"/>
    <w:qFormat/>
    <w:rsid w:val="00B866A9"/>
    <w:rPr>
      <w:i/>
      <w:iCs/>
      <w:color w:val="0F4761" w:themeColor="accent1" w:themeShade="BF"/>
    </w:rPr>
  </w:style>
  <w:style w:type="paragraph" w:styleId="Sterktsitat">
    <w:name w:val="Intense Quote"/>
    <w:basedOn w:val="Normal"/>
    <w:next w:val="Normal"/>
    <w:link w:val="SterktsitatTegn"/>
    <w:uiPriority w:val="30"/>
    <w:qFormat/>
    <w:rsid w:val="00B8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B866A9"/>
    <w:rPr>
      <w:i/>
      <w:iCs/>
      <w:color w:val="0F4761" w:themeColor="accent1" w:themeShade="BF"/>
    </w:rPr>
  </w:style>
  <w:style w:type="character" w:styleId="Sterkreferanse">
    <w:name w:val="Intense Reference"/>
    <w:basedOn w:val="Standardskriftforavsnitt"/>
    <w:uiPriority w:val="32"/>
    <w:qFormat/>
    <w:rsid w:val="00B866A9"/>
    <w:rPr>
      <w:b/>
      <w:bCs/>
      <w:smallCaps/>
      <w:color w:val="0F4761" w:themeColor="accent1" w:themeShade="BF"/>
      <w:spacing w:val="5"/>
    </w:rPr>
  </w:style>
  <w:style w:type="character" w:styleId="Hyperkobling">
    <w:name w:val="Hyperlink"/>
    <w:basedOn w:val="Standardskriftforavsnitt"/>
    <w:uiPriority w:val="99"/>
    <w:semiHidden/>
    <w:unhideWhenUsed/>
    <w:rsid w:val="00B866A9"/>
    <w:rPr>
      <w:color w:val="0000FF"/>
      <w:u w:val="single"/>
    </w:rPr>
  </w:style>
  <w:style w:type="paragraph" w:styleId="NormalWeb">
    <w:name w:val="Normal (Web)"/>
    <w:basedOn w:val="Normal"/>
    <w:uiPriority w:val="99"/>
    <w:semiHidden/>
    <w:unhideWhenUsed/>
    <w:rsid w:val="00B866A9"/>
    <w:pPr>
      <w:spacing w:before="100" w:beforeAutospacing="1" w:after="100" w:afterAutospacing="1"/>
    </w:pPr>
  </w:style>
  <w:style w:type="character" w:customStyle="1" w:styleId="gmailsignatureprefix">
    <w:name w:val="gmail_signature_prefix"/>
    <w:basedOn w:val="Standardskriftforavsnitt"/>
    <w:rsid w:val="00B866A9"/>
  </w:style>
  <w:style w:type="character" w:styleId="Utheving">
    <w:name w:val="Emphasis"/>
    <w:basedOn w:val="Standardskriftforavsnitt"/>
    <w:uiPriority w:val="20"/>
    <w:qFormat/>
    <w:rsid w:val="00B866A9"/>
    <w:rPr>
      <w:i/>
      <w:iCs/>
    </w:rPr>
  </w:style>
  <w:style w:type="character" w:styleId="Sterk">
    <w:name w:val="Strong"/>
    <w:basedOn w:val="Standardskriftforavsnitt"/>
    <w:uiPriority w:val="22"/>
    <w:qFormat/>
    <w:rsid w:val="00B86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45%2050110329" TargetMode="External"/><Relationship Id="rId13" Type="http://schemas.openxmlformats.org/officeDocument/2006/relationships/image" Target="cid:ii_19a117c3ceb527484c21" TargetMode="External"/><Relationship Id="rId18" Type="http://schemas.openxmlformats.org/officeDocument/2006/relationships/hyperlink" Target="mailto:peter@napkin.d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peter@napkin.dk" TargetMode="External"/><Relationship Id="rId12" Type="http://schemas.openxmlformats.org/officeDocument/2006/relationships/image" Target="media/image3.gif"/><Relationship Id="rId17" Type="http://schemas.openxmlformats.org/officeDocument/2006/relationships/hyperlink" Target="https://www.linkedin.com/in/peterselmergade/" TargetMode="External"/><Relationship Id="rId2" Type="http://schemas.openxmlformats.org/officeDocument/2006/relationships/styles" Target="styles.xml"/><Relationship Id="rId16" Type="http://schemas.openxmlformats.org/officeDocument/2006/relationships/hyperlink" Target="tel:+45%205011032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anders.ulveseth@plantedamp.no" TargetMode="External"/><Relationship Id="rId5" Type="http://schemas.openxmlformats.org/officeDocument/2006/relationships/hyperlink" Target="mailto:peter@napkin.dk" TargetMode="External"/><Relationship Id="rId15" Type="http://schemas.openxmlformats.org/officeDocument/2006/relationships/hyperlink" Target="mailto:peter@napkin.dk" TargetMode="External"/><Relationship Id="rId10" Type="http://schemas.openxmlformats.org/officeDocument/2006/relationships/image" Target="media/image2.png"/><Relationship Id="rId19" Type="http://schemas.openxmlformats.org/officeDocument/2006/relationships/hyperlink" Target="tel:+45%2050110329" TargetMode="External"/><Relationship Id="rId4" Type="http://schemas.openxmlformats.org/officeDocument/2006/relationships/webSettings" Target="webSettings.xml"/><Relationship Id="rId9" Type="http://schemas.openxmlformats.org/officeDocument/2006/relationships/hyperlink" Target="https://www.linkedin.com/in/peterselmergade/" TargetMode="External"/><Relationship Id="rId14" Type="http://schemas.openxmlformats.org/officeDocument/2006/relationships/hyperlink" Target="https://www.google.com/maps/search/Stamholmen+99,+2650+Hvidovre,+Denmark?entry=gmail&amp;source=g"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1843</Words>
  <Characters>9774</Characters>
  <Application>Microsoft Office Word</Application>
  <DocSecurity>0</DocSecurity>
  <Lines>81</Lines>
  <Paragraphs>23</Paragraphs>
  <ScaleCrop>false</ScaleCrop>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Svein Skorpen</dc:creator>
  <cp:keywords/>
  <dc:description/>
  <cp:lastModifiedBy>Svein Skorpen</cp:lastModifiedBy>
  <cp:revision>1</cp:revision>
  <dcterms:created xsi:type="dcterms:W3CDTF">2025-10-24T05:21:00Z</dcterms:created>
  <dcterms:modified xsi:type="dcterms:W3CDTF">2025-10-24T05:22:00Z</dcterms:modified>
</cp:coreProperties>
</file>