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D4" w:rsidRDefault="001714D4" w:rsidP="001714D4">
      <w:pPr>
        <w:jc w:val="center"/>
        <w:rPr>
          <w:b/>
          <w:bCs/>
          <w:sz w:val="28"/>
        </w:rPr>
      </w:pPr>
    </w:p>
    <w:p w:rsidR="00B41589" w:rsidRDefault="001714D4" w:rsidP="001714D4">
      <w:pPr>
        <w:jc w:val="center"/>
      </w:pPr>
      <w:r>
        <w:rPr>
          <w:b/>
          <w:bCs/>
          <w:noProof/>
          <w:sz w:val="28"/>
        </w:rPr>
        <mc:AlternateContent>
          <mc:Choice Requires="wpc">
            <w:drawing>
              <wp:inline distT="0" distB="0" distL="0" distR="0">
                <wp:extent cx="4686300" cy="4114800"/>
                <wp:effectExtent l="3175" t="5715" r="0" b="1333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42900" y="0"/>
                            <a:ext cx="4229100" cy="411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300" y="343028"/>
                            <a:ext cx="2400300" cy="3428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4D4" w:rsidRDefault="001714D4" w:rsidP="001714D4">
                              <w:pPr>
                                <w:jc w:val="center"/>
                              </w:pPr>
                              <w:bookmarkStart w:id="0" w:name="_GoBack"/>
                              <w:r>
                                <w:t>Khoa Công Nghệ Thông Tin</w:t>
                              </w:r>
                            </w:p>
                            <w:p w:rsidR="001714D4" w:rsidRPr="000B4380" w:rsidRDefault="001714D4" w:rsidP="001714D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0B4380">
                                <w:rPr>
                                  <w:sz w:val="22"/>
                                </w:rPr>
                                <w:t>Bộ môn CÔNG NGHỆ PHẦN MỀM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Khóa 2008-2012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90181C" w:rsidRPr="0090181C" w:rsidRDefault="0090181C" w:rsidP="0090181C">
                              <w:pPr>
                                <w:jc w:val="center"/>
                                <w:rPr>
                                  <w:b/>
                                  <w:color w:val="FFCC00"/>
                                  <w:sz w:val="22"/>
                                  <w:szCs w:val="22"/>
                                </w:rPr>
                              </w:pPr>
                              <w:r w:rsidRPr="0090181C">
                                <w:rPr>
                                  <w:b/>
                                  <w:sz w:val="22"/>
                                  <w:szCs w:val="22"/>
                                </w:rPr>
                                <w:t>HỆ THỐNG QUẢN LÝ TƯƠNG TÁC TRONG CÁC DỰ ÁN PHẦN MỀM</w:t>
                              </w:r>
                            </w:p>
                            <w:p w:rsidR="001714D4" w:rsidRPr="000B4380" w:rsidRDefault="001714D4" w:rsidP="001714D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p w:rsidR="001714D4" w:rsidRPr="00743660" w:rsidRDefault="001714D4" w:rsidP="001714D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3660">
                                <w:rPr>
                                  <w:b/>
                                </w:rPr>
                                <w:t>Sinh viên thực hiện: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ĐINH VĂN HOÀNG – 0812164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NGUYỄN ĐỨC XUÂN– 0812642</w:t>
                              </w:r>
                            </w:p>
                            <w:p w:rsidR="001714D4" w:rsidRPr="00743660" w:rsidRDefault="001714D4" w:rsidP="001714D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3660">
                                <w:rPr>
                                  <w:b/>
                                </w:rPr>
                                <w:t>Giáo viên HD: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  <w:r>
                                <w:t>TS. Nguyễn Văn Vũ</w:t>
                              </w:r>
                            </w:p>
                            <w:p w:rsidR="001714D4" w:rsidRDefault="001714D4" w:rsidP="001714D4">
                              <w:pPr>
                                <w:jc w:val="center"/>
                              </w:pPr>
                            </w:p>
                            <w:bookmarkEnd w:id="0"/>
                            <w:p w:rsidR="001714D4" w:rsidRPr="00D52490" w:rsidRDefault="001714D4" w:rsidP="001714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369pt;height:324pt;mso-position-horizontal-relative:char;mso-position-vertical-relative:line" coordsize="46863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863;height:41148;visibility:visible;mso-wrap-style:square">
                  <v:fill o:detectmouseclick="t"/>
                  <v:path o:connecttype="none"/>
                </v:shape>
                <v:oval id="Oval 6" o:spid="_x0000_s1028" style="position:absolute;left:3429;width:42291;height:4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rect id="Rectangle 7" o:spid="_x0000_s1029" style="position:absolute;left:12573;top:3430;width:24003;height:3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1714D4" w:rsidRDefault="001714D4" w:rsidP="001714D4">
                        <w:pPr>
                          <w:jc w:val="center"/>
                        </w:pPr>
                        <w:bookmarkStart w:id="1" w:name="_GoBack"/>
                        <w:r>
                          <w:t>Khoa Công Nghệ Thông Tin</w:t>
                        </w:r>
                      </w:p>
                      <w:p w:rsidR="001714D4" w:rsidRPr="000B4380" w:rsidRDefault="001714D4" w:rsidP="001714D4">
                        <w:pPr>
                          <w:jc w:val="center"/>
                          <w:rPr>
                            <w:sz w:val="22"/>
                          </w:rPr>
                        </w:pPr>
                        <w:r w:rsidRPr="000B4380">
                          <w:rPr>
                            <w:sz w:val="22"/>
                          </w:rPr>
                          <w:t>Bộ môn CÔNG NGHỆ PHẦN MỀM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Khóa 2008-2012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90181C" w:rsidRPr="0090181C" w:rsidRDefault="0090181C" w:rsidP="0090181C">
                        <w:pPr>
                          <w:jc w:val="center"/>
                          <w:rPr>
                            <w:b/>
                            <w:color w:val="FFCC00"/>
                            <w:sz w:val="22"/>
                            <w:szCs w:val="22"/>
                          </w:rPr>
                        </w:pPr>
                        <w:r w:rsidRPr="0090181C">
                          <w:rPr>
                            <w:b/>
                            <w:sz w:val="22"/>
                            <w:szCs w:val="22"/>
                          </w:rPr>
                          <w:t>HỆ THỐNG QUẢN LÝ TƯƠNG TÁC TRONG CÁC DỰ ÁN PHẦN MỀM</w:t>
                        </w:r>
                      </w:p>
                      <w:p w:rsidR="001714D4" w:rsidRPr="000B4380" w:rsidRDefault="001714D4" w:rsidP="001714D4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p w:rsidR="001714D4" w:rsidRPr="00743660" w:rsidRDefault="001714D4" w:rsidP="001714D4">
                        <w:pPr>
                          <w:jc w:val="center"/>
                          <w:rPr>
                            <w:b/>
                          </w:rPr>
                        </w:pPr>
                        <w:r w:rsidRPr="00743660">
                          <w:rPr>
                            <w:b/>
                          </w:rPr>
                          <w:t>Sinh viên thực hiện: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ĐINH VĂN HOÀNG – 0812164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NGUYỄN ĐỨC XUÂN– 0812642</w:t>
                        </w:r>
                      </w:p>
                      <w:p w:rsidR="001714D4" w:rsidRPr="00743660" w:rsidRDefault="001714D4" w:rsidP="001714D4">
                        <w:pPr>
                          <w:jc w:val="center"/>
                          <w:rPr>
                            <w:b/>
                          </w:rPr>
                        </w:pPr>
                        <w:r w:rsidRPr="00743660">
                          <w:rPr>
                            <w:b/>
                          </w:rPr>
                          <w:t>Giáo viên HD: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  <w:r>
                          <w:t>TS. Nguyễn Văn Vũ</w:t>
                        </w:r>
                      </w:p>
                      <w:p w:rsidR="001714D4" w:rsidRDefault="001714D4" w:rsidP="001714D4">
                        <w:pPr>
                          <w:jc w:val="center"/>
                        </w:pPr>
                      </w:p>
                      <w:bookmarkEnd w:id="1"/>
                      <w:p w:rsidR="001714D4" w:rsidRPr="00D52490" w:rsidRDefault="001714D4" w:rsidP="001714D4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4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21"/>
    <w:rsid w:val="001714D4"/>
    <w:rsid w:val="00322921"/>
    <w:rsid w:val="0090181C"/>
    <w:rsid w:val="00B4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14D4"/>
    <w:pPr>
      <w:jc w:val="center"/>
    </w:pPr>
    <w:rPr>
      <w:b/>
      <w:sz w:val="44"/>
    </w:rPr>
  </w:style>
  <w:style w:type="character" w:customStyle="1" w:styleId="BodyTextChar">
    <w:name w:val="Body Text Char"/>
    <w:basedOn w:val="DefaultParagraphFont"/>
    <w:link w:val="BodyText"/>
    <w:rsid w:val="001714D4"/>
    <w:rPr>
      <w:rFonts w:ascii="Times New Roman" w:eastAsia="Times New Roman" w:hAnsi="Times New Roman" w:cs="Times New Roman"/>
      <w:b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14D4"/>
    <w:pPr>
      <w:jc w:val="center"/>
    </w:pPr>
    <w:rPr>
      <w:b/>
      <w:sz w:val="44"/>
    </w:rPr>
  </w:style>
  <w:style w:type="character" w:customStyle="1" w:styleId="BodyTextChar">
    <w:name w:val="Body Text Char"/>
    <w:basedOn w:val="DefaultParagraphFont"/>
    <w:link w:val="BodyText"/>
    <w:rsid w:val="001714D4"/>
    <w:rPr>
      <w:rFonts w:ascii="Times New Roman" w:eastAsia="Times New Roman" w:hAnsi="Times New Roman" w:cs="Times New Roman"/>
      <w:b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hoangdinh</dc:creator>
  <cp:keywords/>
  <dc:description/>
  <cp:lastModifiedBy>hoangdinh</cp:lastModifiedBy>
  <cp:revision>3</cp:revision>
  <dcterms:created xsi:type="dcterms:W3CDTF">2012-05-29T08:59:00Z</dcterms:created>
  <dcterms:modified xsi:type="dcterms:W3CDTF">2012-05-29T10:49:00Z</dcterms:modified>
</cp:coreProperties>
</file>