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</w:rPr>
        <w:t xml:space="preserve">YOUR DOCUMENT TITLE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Subtitle or description goes here</w:t>
      </w:r>
    </w:p>
    <w:p>
      <w:pPr>
        <w:pStyle w:val="Heading1"/>
        <w:spacing w:before="400" w:after="200"/>
      </w:pPr>
      <w:r>
        <w:rPr>
          <w:b/>
          <w:bCs/>
        </w:rPr>
        <w:t xml:space="preserve">Section 1: Introduction</w:t>
      </w:r>
    </w:p>
    <w:p>
      <w:pPr>
        <w:spacing w:after="120"/>
      </w:pPr>
      <w:r>
        <w:t xml:space="preserve">This is a normal paragraph. You can write your content here.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This shows how to create a paragraph with bold prefix.</w:t>
      </w:r>
    </w:p>
    <w:p>
      <w:pPr>
        <w:shd w:fill="E7F3FF" w:val="clear"/>
        <w:spacing w:after="200"/>
      </w:pPr>
      <w:r>
        <w:rPr>
          <w:b/>
          <w:bCs/>
        </w:rPr>
        <w:t xml:space="preserve">💡 Tip: </w:t>
      </w:r>
      <w:r>
        <w:t xml:space="preserve">This is a blue info box for tips and notes.</w:t>
      </w:r>
    </w:p>
    <w:p>
      <w:pPr>
        <w:shd w:fill="FFF3CD" w:val="clear"/>
        <w:spacing w:after="200"/>
      </w:pPr>
      <w:r>
        <w:rPr>
          <w:b/>
          <w:bCs/>
        </w:rPr>
        <w:t xml:space="preserve">⚠️ Warning: </w:t>
      </w:r>
      <w:r>
        <w:t xml:space="preserve">This is a yellow warning box.</w:t>
      </w:r>
    </w:p>
    <w:p>
      <w:pPr>
        <w:shd w:fill="D4EDDA" w:val="clear"/>
        <w:spacing w:after="200"/>
      </w:pPr>
      <w:r>
        <w:rPr>
          <w:b/>
          <w:bCs/>
        </w:rPr>
        <w:t xml:space="preserve">✅ Success: </w:t>
      </w:r>
      <w:r>
        <w:t xml:space="preserve">This is a green success box.</w:t>
      </w:r>
    </w:p>
    <w:p>
      <w:pPr>
        <w:shd w:fill="F8D7DA" w:val="clear"/>
        <w:spacing w:after="200"/>
      </w:pPr>
      <w:r>
        <w:rPr>
          <w:b/>
          <w:bCs/>
        </w:rPr>
        <w:t xml:space="preserve">❌ Error: </w:t>
      </w:r>
      <w:r>
        <w:t xml:space="preserve">This is a red error/danger box.</w:t>
      </w:r>
    </w:p>
    <w:p>
      <w:pPr>
        <w:pStyle w:val="Heading1"/>
        <w:spacing w:before="400" w:after="200"/>
      </w:pPr>
      <w:r>
        <w:rPr>
          <w:b/>
          <w:bCs/>
        </w:rPr>
        <w:t xml:space="preserve">Section 2: Lists</w:t>
      </w:r>
    </w:p>
    <w:p>
      <w:pPr>
        <w:pStyle w:val="Heading2"/>
        <w:spacing w:before="300" w:after="150"/>
      </w:pPr>
      <w:r>
        <w:rPr>
          <w:b/>
          <w:bCs/>
        </w:rPr>
        <w:t xml:space="preserve">Bullet List</w:t>
      </w:r>
    </w:p>
    <w:p>
      <w:pPr>
        <w:pStyle w:val="ListParagraph"/>
        <w:numPr>
          <w:ilvl w:val="0"/>
          <w:numId w:val="2"/>
        </w:numPr>
      </w:pPr>
      <w:r>
        <w:t xml:space="preserve">First bullet point</w:t>
      </w:r>
    </w:p>
    <w:p>
      <w:pPr>
        <w:pStyle w:val="ListParagraph"/>
        <w:numPr>
          <w:ilvl w:val="0"/>
          <w:numId w:val="2"/>
        </w:numPr>
      </w:pPr>
      <w:r>
        <w:t xml:space="preserve">Second bullet point</w:t>
      </w:r>
    </w:p>
    <w:p>
      <w:pPr>
        <w:pStyle w:val="ListParagraph"/>
        <w:numPr>
          <w:ilvl w:val="0"/>
          <w:numId w:val="2"/>
        </w:numPr>
      </w:pPr>
      <w:r>
        <w:t xml:space="preserve">Third bullet point</w:t>
      </w:r>
    </w:p>
    <w:p>
      <w:pPr>
        <w:pStyle w:val="Heading2"/>
        <w:spacing w:before="300" w:after="150"/>
      </w:pPr>
      <w:r>
        <w:rPr>
          <w:b/>
          <w:bCs/>
        </w:rPr>
        <w:t xml:space="preserve">Bullet List with Bold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1: </w:t>
      </w:r>
      <w:r>
        <w:t xml:space="preserve">Description of feature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2: </w:t>
      </w:r>
      <w:r>
        <w:t xml:space="preserve">Description of feature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3: </w:t>
      </w:r>
      <w:r>
        <w:t xml:space="preserve">Description of feature 3</w:t>
      </w:r>
    </w:p>
    <w:p>
      <w:pPr>
        <w:pStyle w:val="Heading2"/>
        <w:spacing w:before="300" w:after="150"/>
      </w:pPr>
      <w:r>
        <w:rPr>
          <w:b/>
          <w:bCs/>
        </w:rPr>
        <w:t xml:space="preserve">Numbered List</w:t>
      </w:r>
    </w:p>
    <w:p>
      <w:pPr>
        <w:pStyle w:val="ListParagraph"/>
        <w:numPr>
          <w:ilvl w:val="0"/>
          <w:numId w:val="3"/>
        </w:numPr>
      </w:pPr>
      <w:r>
        <w:t xml:space="preserve">First step</w:t>
      </w:r>
    </w:p>
    <w:p>
      <w:pPr>
        <w:pStyle w:val="ListParagraph"/>
        <w:numPr>
          <w:ilvl w:val="0"/>
          <w:numId w:val="3"/>
        </w:numPr>
      </w:pPr>
      <w:r>
        <w:t xml:space="preserve">Second step</w:t>
      </w:r>
    </w:p>
    <w:p>
      <w:pPr>
        <w:pStyle w:val="ListParagraph"/>
        <w:numPr>
          <w:ilvl w:val="0"/>
          <w:numId w:val="3"/>
        </w:numPr>
      </w:pPr>
      <w:r>
        <w:t xml:space="preserve">Third step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starts a NEW numbered list (different reference):</w:t>
      </w:r>
    </w:p>
    <w:p>
      <w:pPr>
        <w:pStyle w:val="ListParagraph"/>
        <w:numPr>
          <w:ilvl w:val="0"/>
          <w:numId w:val="4"/>
        </w:numPr>
      </w:pPr>
      <w:r>
        <w:t xml:space="preserve">New first item</w:t>
      </w:r>
    </w:p>
    <w:p>
      <w:pPr>
        <w:pStyle w:val="ListParagraph"/>
        <w:numPr>
          <w:ilvl w:val="0"/>
          <w:numId w:val="4"/>
        </w:numPr>
      </w:pPr>
      <w:r>
        <w:t xml:space="preserve">New second item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Section 3: Tables</w:t>
      </w:r>
    </w:p>
    <w:p>
      <w:pPr>
        <w:pStyle w:val="Heading2"/>
        <w:spacing w:before="300" w:after="150"/>
      </w:pPr>
      <w:r>
        <w:rPr>
          <w:b/>
          <w:bCs/>
        </w:rPr>
        <w:t xml:space="preserve">Two-Column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Column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Column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Row 1, Cell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Row 1, Cell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Row 2, Cell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Row 2, Cell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Row 3, Cell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Row 3, Cell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Three-Column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Item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 of Item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Item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 of Item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Item 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Description of Item C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</w:rPr>
        <w:t xml:space="preserve">Section 4: Code Examples</w:t>
      </w:r>
    </w:p>
    <w:p>
      <w:pPr>
        <w:pStyle w:val="Heading2"/>
        <w:spacing w:before="300" w:after="150"/>
      </w:pPr>
      <w:r>
        <w:rPr>
          <w:b/>
          <w:bCs/>
        </w:rPr>
        <w:t xml:space="preserve">Inline Code</w:t>
      </w:r>
    </w:p>
    <w:p>
      <w:pPr>
        <w:spacing w:after="120"/>
      </w:pPr>
      <w:r>
        <w:t xml:space="preserve">Use this endpoint: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GET /api/v1/users/{userId}</w:t>
      </w:r>
    </w:p>
    <w:p>
      <w:pPr>
        <w:pStyle w:val="Heading2"/>
        <w:spacing w:before="300" w:after="150"/>
      </w:pPr>
      <w:r>
        <w:rPr>
          <w:b/>
          <w:bCs/>
        </w:rPr>
        <w:t xml:space="preserve">Code Block / ASCII Diagram</w:t>
      </w:r>
    </w:p>
    <w:p>
      <w:pPr>
        <w:spacing w:after="120"/>
      </w:pPr>
      <w:r>
        <w:t xml:space="preserve">System architecture: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┌─────────────┐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Client    │────▶│   Server    │────▶│  Database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 └─────────────┘     └─────────────┘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▼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│    Cache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└─────────────┘</w:t>
      </w:r>
    </w:p>
    <w:p>
      <w:pPr>
        <w:pStyle w:val="Heading2"/>
        <w:spacing w:before="300" w:after="150"/>
      </w:pPr>
      <w:r>
        <w:rPr>
          <w:b/>
          <w:bCs/>
        </w:rPr>
        <w:t xml:space="preserve">JSON Example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"id": "12345",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"Example",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"active",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"created": "2025-01-15T10:00:00Z",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"updated": "2025-01-15T12:30:00Z"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Section 5: Putting It All Together</w:t>
      </w:r>
    </w:p>
    <w:p>
      <w:pPr>
        <w:pStyle w:val="Heading2"/>
        <w:spacing w:before="300" w:after="150"/>
      </w:pPr>
      <w:r>
        <w:rPr>
          <w:b/>
          <w:bCs/>
        </w:rPr>
        <w:t xml:space="preserve">API Endpoint Documentation</w:t>
      </w:r>
    </w:p>
    <w:p>
      <w:pPr>
        <w:pStyle w:val="Heading3"/>
        <w:spacing w:before="200" w:after="100"/>
      </w:pPr>
      <w:r>
        <w:rPr>
          <w:b/>
          <w:bCs/>
        </w:rPr>
        <w:t xml:space="preserve">Authentication</w:t>
      </w:r>
    </w:p>
    <w:p>
      <w:pPr>
        <w:spacing w:after="120"/>
      </w:pPr>
      <w:r>
        <w:t xml:space="preserve">All requests require authentication via Bearer token.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{your-token}</w:t>
      </w:r>
    </w:p>
    <w:p>
      <w:pPr>
        <w:pStyle w:val="Heading3"/>
        <w:spacing w:before="200" w:after="100"/>
      </w:pPr>
      <w:r>
        <w:rPr>
          <w:b/>
          <w:bCs/>
        </w:rPr>
        <w:t xml:space="preserve">Available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user</w:t>
            </w:r>
          </w:p>
        </w:tc>
      </w:tr>
    </w:tbl>
    <w:p>
      <w:pPr>
        <w:spacing w:after="120"/>
      </w:pPr>
      <w:r>
        <w:t xml:space="preserve"/>
      </w:r>
    </w:p>
    <w:p>
      <w:pPr>
        <w:shd w:fill="E7F3FF" w:val="clear"/>
        <w:spacing w:after="200"/>
      </w:pPr>
      <w:r>
        <w:rPr>
          <w:b/>
          <w:bCs/>
        </w:rPr>
        <w:t xml:space="preserve">📝 Note: </w:t>
      </w:r>
      <w:r>
        <w:t xml:space="preserve">All timestamps are in UTC format (ISO 8601).</w:t>
      </w:r>
    </w:p>
    <w:p>
      <w:pPr>
        <w:pStyle w:val="Heading3"/>
        <w:spacing w:before="200" w:after="100"/>
      </w:pPr>
      <w:r>
        <w:rPr>
          <w:b/>
          <w:bCs/>
        </w:rPr>
        <w:t xml:space="preserve">Response Codes</w:t>
      </w:r>
    </w:p>
    <w:p>
      <w:pPr>
        <w:pStyle w:val="ListParagraph"/>
        <w:numPr>
          <w:ilvl w:val="0"/>
          <w:numId w:val="2"/>
        </w:numPr>
      </w:pPr>
      <w:r>
        <w:t xml:space="preserve">200 - Success</w:t>
      </w:r>
    </w:p>
    <w:p>
      <w:pPr>
        <w:pStyle w:val="ListParagraph"/>
        <w:numPr>
          <w:ilvl w:val="0"/>
          <w:numId w:val="2"/>
        </w:numPr>
      </w:pPr>
      <w:r>
        <w:t xml:space="preserve">201 - Created</w:t>
      </w:r>
    </w:p>
    <w:p>
      <w:pPr>
        <w:pStyle w:val="ListParagraph"/>
        <w:numPr>
          <w:ilvl w:val="0"/>
          <w:numId w:val="2"/>
        </w:numPr>
      </w:pPr>
      <w:r>
        <w:t xml:space="preserve">400 - Bad Request</w:t>
      </w:r>
    </w:p>
    <w:p>
      <w:pPr>
        <w:pStyle w:val="ListParagraph"/>
        <w:numPr>
          <w:ilvl w:val="0"/>
          <w:numId w:val="2"/>
        </w:numPr>
      </w:pPr>
      <w:r>
        <w:t xml:space="preserve">401 - Unauthorized</w:t>
      </w:r>
    </w:p>
    <w:p>
      <w:pPr>
        <w:pStyle w:val="ListParagraph"/>
        <w:numPr>
          <w:ilvl w:val="0"/>
          <w:numId w:val="2"/>
        </w:numPr>
      </w:pPr>
      <w:r>
        <w:t xml:space="preserve">404 - Not Found</w:t>
      </w:r>
    </w:p>
    <w:p>
      <w:pPr>
        <w:pStyle w:val="ListParagraph"/>
        <w:numPr>
          <w:ilvl w:val="0"/>
          <w:numId w:val="2"/>
        </w:numPr>
      </w:pPr>
      <w:r>
        <w:t xml:space="preserve">500 - Internal Server Error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Your Document Title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2025-12-04T14:02:09.448Z</dcterms:created>
  <dcterms:modified xsi:type="dcterms:W3CDTF">2025-12-04T14:02:09.449Z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