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B9B" w:rsidRDefault="006B0B9B">
      <w:pPr>
        <w:rPr>
          <w:rFonts w:ascii="宋体" w:eastAsia="宋体" w:hAnsi="宋体"/>
        </w:rPr>
      </w:pPr>
      <w:r w:rsidRPr="006B0B9B">
        <w:rPr>
          <w:rFonts w:ascii="宋体" w:eastAsia="宋体" w:hAnsi="宋体" w:hint="eastAsia"/>
          <w:b/>
        </w:rPr>
        <w:t>说明：</w:t>
      </w:r>
      <w:r>
        <w:rPr>
          <w:rFonts w:ascii="宋体" w:eastAsia="宋体" w:hAnsi="宋体" w:hint="eastAsia"/>
        </w:rPr>
        <w:t>在此之前更早的往年</w:t>
      </w:r>
      <w:proofErr w:type="gramStart"/>
      <w:r>
        <w:rPr>
          <w:rFonts w:ascii="宋体" w:eastAsia="宋体" w:hAnsi="宋体" w:hint="eastAsia"/>
        </w:rPr>
        <w:t>题可能</w:t>
      </w:r>
      <w:proofErr w:type="gramEnd"/>
      <w:r>
        <w:rPr>
          <w:rFonts w:ascii="宋体" w:eastAsia="宋体" w:hAnsi="宋体" w:hint="eastAsia"/>
        </w:rPr>
        <w:t>会与下面的内容画风有些区别，这应该是因为早年间本课没有教材，依赖教师给出的“文献选编”进行考试，所以考试重点与现在有了教材、依据教材的情况不同；同时本课的体系又总是在发展，所以时效性可能有区别。</w:t>
      </w:r>
    </w:p>
    <w:p w:rsidR="00545789" w:rsidRDefault="006B0B9B">
      <w:pPr>
        <w:rPr>
          <w:rFonts w:ascii="宋体" w:eastAsia="宋体" w:hAnsi="宋体"/>
        </w:rPr>
      </w:pPr>
      <w:r w:rsidRPr="006B0B9B">
        <w:rPr>
          <w:rFonts w:ascii="宋体" w:eastAsia="宋体" w:hAnsi="宋体" w:hint="eastAsia"/>
          <w:b/>
        </w:rPr>
        <w:t>个人建议：</w:t>
      </w:r>
      <w:r>
        <w:rPr>
          <w:rFonts w:ascii="宋体" w:eastAsia="宋体" w:hAnsi="宋体" w:hint="eastAsia"/>
        </w:rPr>
        <w:t>可以优先参考近期往年题的风格来熟悉考试的风格，有余力时再看更早的题目。</w:t>
      </w:r>
    </w:p>
    <w:p w:rsidR="006B0B9B" w:rsidRDefault="006B0B9B">
      <w:pPr>
        <w:rPr>
          <w:rFonts w:ascii="宋体" w:eastAsia="宋体" w:hAnsi="宋体"/>
        </w:rPr>
      </w:pPr>
    </w:p>
    <w:p w:rsidR="006B0B9B" w:rsidRDefault="006B0B9B">
      <w:pPr>
        <w:rPr>
          <w:rFonts w:ascii="宋体" w:eastAsia="宋体" w:hAnsi="宋体"/>
        </w:rPr>
      </w:pPr>
    </w:p>
    <w:p w:rsidR="006B0B9B" w:rsidRDefault="006B0B9B">
      <w:pPr>
        <w:rPr>
          <w:rFonts w:ascii="宋体" w:eastAsia="宋体" w:hAnsi="宋体"/>
        </w:rPr>
      </w:pPr>
    </w:p>
    <w:p w:rsidR="006B0B9B" w:rsidRPr="006B0B9B" w:rsidRDefault="006B0B9B" w:rsidP="006B0B9B">
      <w:pPr>
        <w:rPr>
          <w:rFonts w:ascii="宋体" w:eastAsia="宋体" w:hAnsi="宋体"/>
        </w:rPr>
      </w:pPr>
      <w:r w:rsidRPr="006B0B9B">
        <w:rPr>
          <w:rFonts w:ascii="宋体" w:eastAsia="宋体" w:hAnsi="宋体"/>
        </w:rPr>
        <w:t>2024</w:t>
      </w:r>
      <w:proofErr w:type="gramStart"/>
      <w:r w:rsidRPr="006B0B9B">
        <w:rPr>
          <w:rFonts w:ascii="宋体" w:eastAsia="宋体" w:hAnsi="宋体"/>
        </w:rPr>
        <w:t>春习概</w:t>
      </w:r>
      <w:proofErr w:type="gramEnd"/>
      <w:r w:rsidRPr="006B0B9B">
        <w:rPr>
          <w:rFonts w:ascii="宋体" w:eastAsia="宋体" w:hAnsi="宋体"/>
        </w:rPr>
        <w:t>精准回忆</w:t>
      </w:r>
      <w:r>
        <w:rPr>
          <w:rFonts w:ascii="宋体" w:eastAsia="宋体" w:hAnsi="宋体" w:hint="eastAsia"/>
        </w:rPr>
        <w:t>（树洞</w:t>
      </w:r>
      <w:r w:rsidRPr="006B0B9B">
        <w:rPr>
          <w:rFonts w:ascii="宋体" w:eastAsia="宋体" w:hAnsi="宋体"/>
        </w:rPr>
        <w:t>#6364298</w:t>
      </w:r>
      <w:r>
        <w:rPr>
          <w:rFonts w:ascii="宋体" w:eastAsia="宋体" w:hAnsi="宋体" w:hint="eastAsia"/>
        </w:rPr>
        <w:t>）</w:t>
      </w:r>
    </w:p>
    <w:p w:rsidR="006B0B9B" w:rsidRDefault="006B0B9B" w:rsidP="006B0B9B">
      <w:pPr>
        <w:rPr>
          <w:rFonts w:ascii="宋体" w:eastAsia="宋体" w:hAnsi="宋体"/>
        </w:rPr>
      </w:pPr>
      <w:r w:rsidRPr="006B0B9B">
        <w:rPr>
          <w:rFonts w:ascii="宋体" w:eastAsia="宋体" w:hAnsi="宋体" w:hint="eastAsia"/>
        </w:rPr>
        <w:t>简答题</w:t>
      </w:r>
      <w:r w:rsidRPr="006B0B9B">
        <w:rPr>
          <w:rFonts w:ascii="宋体" w:eastAsia="宋体" w:hAnsi="宋体"/>
        </w:rPr>
        <w:t>:</w:t>
      </w:r>
    </w:p>
    <w:p w:rsidR="006B0B9B" w:rsidRPr="006B0B9B" w:rsidRDefault="006B0B9B" w:rsidP="006B0B9B">
      <w:pPr>
        <w:rPr>
          <w:rFonts w:ascii="宋体" w:eastAsia="宋体" w:hAnsi="宋体"/>
        </w:rPr>
      </w:pPr>
      <w:r w:rsidRPr="006B0B9B">
        <w:rPr>
          <w:rFonts w:ascii="宋体" w:eastAsia="宋体" w:hAnsi="宋体"/>
        </w:rPr>
        <w:t>1、</w:t>
      </w:r>
      <w:proofErr w:type="gramStart"/>
      <w:r w:rsidRPr="006B0B9B">
        <w:rPr>
          <w:rFonts w:ascii="宋体" w:eastAsia="宋体" w:hAnsi="宋体"/>
        </w:rPr>
        <w:t>为什么说习近</w:t>
      </w:r>
      <w:proofErr w:type="gramEnd"/>
      <w:r w:rsidRPr="006B0B9B">
        <w:rPr>
          <w:rFonts w:ascii="宋体" w:eastAsia="宋体" w:hAnsi="宋体"/>
        </w:rPr>
        <w:t>平新时代中国特色社会主义思想是当代中国马克思主义、21世纪马克思主义?</w:t>
      </w:r>
    </w:p>
    <w:p w:rsidR="006B0B9B" w:rsidRPr="006B0B9B" w:rsidRDefault="006B0B9B" w:rsidP="006B0B9B">
      <w:pPr>
        <w:rPr>
          <w:rFonts w:ascii="宋体" w:eastAsia="宋体" w:hAnsi="宋体"/>
        </w:rPr>
      </w:pPr>
      <w:r w:rsidRPr="006B0B9B">
        <w:rPr>
          <w:rFonts w:ascii="宋体" w:eastAsia="宋体" w:hAnsi="宋体"/>
        </w:rPr>
        <w:t>2、怎样理解中国式现代化中的物质文明精神文明协调发展?</w:t>
      </w:r>
    </w:p>
    <w:p w:rsidR="006B0B9B" w:rsidRPr="006B0B9B" w:rsidRDefault="006B0B9B" w:rsidP="006B0B9B">
      <w:pPr>
        <w:rPr>
          <w:rFonts w:ascii="宋体" w:eastAsia="宋体" w:hAnsi="宋体"/>
        </w:rPr>
      </w:pPr>
      <w:r w:rsidRPr="006B0B9B">
        <w:rPr>
          <w:rFonts w:ascii="宋体" w:eastAsia="宋体" w:hAnsi="宋体"/>
        </w:rPr>
        <w:t>3、什么是新发展格局?</w:t>
      </w:r>
    </w:p>
    <w:p w:rsidR="006B0B9B" w:rsidRDefault="006B0B9B" w:rsidP="006B0B9B">
      <w:pPr>
        <w:rPr>
          <w:rFonts w:ascii="宋体" w:eastAsia="宋体" w:hAnsi="宋体"/>
        </w:rPr>
      </w:pPr>
      <w:r w:rsidRPr="006B0B9B">
        <w:rPr>
          <w:rFonts w:ascii="宋体" w:eastAsia="宋体" w:hAnsi="宋体"/>
        </w:rPr>
        <w:t>4、如何发展创新中国社会治理体系?</w:t>
      </w:r>
    </w:p>
    <w:p w:rsidR="006B0B9B" w:rsidRPr="006B0B9B" w:rsidRDefault="006B0B9B" w:rsidP="006B0B9B">
      <w:pPr>
        <w:rPr>
          <w:rFonts w:ascii="宋体" w:eastAsia="宋体" w:hAnsi="宋体"/>
        </w:rPr>
      </w:pPr>
    </w:p>
    <w:p w:rsidR="006B0B9B" w:rsidRPr="006B0B9B" w:rsidRDefault="006B0B9B" w:rsidP="006B0B9B">
      <w:pPr>
        <w:rPr>
          <w:rFonts w:ascii="宋体" w:eastAsia="宋体" w:hAnsi="宋体"/>
        </w:rPr>
      </w:pPr>
      <w:r w:rsidRPr="006B0B9B">
        <w:rPr>
          <w:rFonts w:ascii="宋体" w:eastAsia="宋体" w:hAnsi="宋体" w:hint="eastAsia"/>
        </w:rPr>
        <w:t>材料题</w:t>
      </w:r>
      <w:r w:rsidRPr="006B0B9B">
        <w:rPr>
          <w:rFonts w:ascii="宋体" w:eastAsia="宋体" w:hAnsi="宋体"/>
        </w:rPr>
        <w:t>:</w:t>
      </w:r>
    </w:p>
    <w:p w:rsidR="006B0B9B" w:rsidRPr="006B0B9B" w:rsidRDefault="006B0B9B" w:rsidP="006B0B9B">
      <w:pPr>
        <w:rPr>
          <w:rFonts w:ascii="宋体" w:eastAsia="宋体" w:hAnsi="宋体"/>
        </w:rPr>
      </w:pPr>
      <w:r w:rsidRPr="006B0B9B">
        <w:rPr>
          <w:rFonts w:ascii="宋体" w:eastAsia="宋体" w:hAnsi="宋体" w:hint="eastAsia"/>
        </w:rPr>
        <w:t>材料</w:t>
      </w:r>
      <w:proofErr w:type="gramStart"/>
      <w:r w:rsidRPr="006B0B9B">
        <w:rPr>
          <w:rFonts w:ascii="宋体" w:eastAsia="宋体" w:hAnsi="宋体" w:hint="eastAsia"/>
        </w:rPr>
        <w:t>一</w:t>
      </w:r>
      <w:proofErr w:type="gramEnd"/>
      <w:r w:rsidRPr="006B0B9B">
        <w:rPr>
          <w:rFonts w:ascii="宋体" w:eastAsia="宋体" w:hAnsi="宋体"/>
        </w:rPr>
        <w:t>:主要是党的自我革命与“第二个答案”的材料</w:t>
      </w:r>
    </w:p>
    <w:p w:rsidR="006B0B9B" w:rsidRDefault="006B0B9B" w:rsidP="006B0B9B">
      <w:pPr>
        <w:rPr>
          <w:rFonts w:ascii="宋体" w:eastAsia="宋体" w:hAnsi="宋体"/>
        </w:rPr>
      </w:pPr>
      <w:r w:rsidRPr="006B0B9B">
        <w:rPr>
          <w:rFonts w:ascii="宋体" w:eastAsia="宋体" w:hAnsi="宋体"/>
        </w:rPr>
        <w:t>(1)为什么要全面从严治党</w:t>
      </w:r>
      <w:r>
        <w:rPr>
          <w:rFonts w:ascii="宋体" w:eastAsia="宋体" w:hAnsi="宋体" w:hint="eastAsia"/>
        </w:rPr>
        <w:t>？</w:t>
      </w:r>
    </w:p>
    <w:p w:rsidR="006B0B9B" w:rsidRDefault="006B0B9B" w:rsidP="006B0B9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Pr="006B0B9B">
        <w:rPr>
          <w:rFonts w:ascii="宋体" w:eastAsia="宋体" w:hAnsi="宋体" w:hint="eastAsia"/>
        </w:rPr>
        <w:t>如何理解“大党独有难题的清醒和坚定</w:t>
      </w:r>
      <w:r>
        <w:rPr>
          <w:rFonts w:ascii="宋体" w:eastAsia="宋体" w:hAnsi="宋体" w:hint="eastAsia"/>
        </w:rPr>
        <w:t>？</w:t>
      </w:r>
    </w:p>
    <w:p w:rsidR="006B0B9B" w:rsidRPr="006B0B9B" w:rsidRDefault="006B0B9B" w:rsidP="006B0B9B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>(3)怎样理解党的自我</w:t>
      </w:r>
      <w:r>
        <w:rPr>
          <w:rFonts w:ascii="宋体" w:eastAsia="宋体" w:hAnsi="宋体" w:hint="eastAsia"/>
        </w:rPr>
        <w:t>革命</w:t>
      </w:r>
      <w:r w:rsidRPr="006B0B9B">
        <w:rPr>
          <w:rFonts w:ascii="宋体" w:eastAsia="宋体" w:hAnsi="宋体"/>
        </w:rPr>
        <w:t>引领社会革命</w:t>
      </w:r>
      <w:r>
        <w:rPr>
          <w:rFonts w:ascii="宋体" w:eastAsia="宋体" w:hAnsi="宋体" w:hint="eastAsia"/>
        </w:rPr>
        <w:t>？</w:t>
      </w:r>
    </w:p>
    <w:p w:rsidR="006B0B9B" w:rsidRPr="006B0B9B" w:rsidRDefault="006B0B9B" w:rsidP="006B0B9B">
      <w:pPr>
        <w:rPr>
          <w:rFonts w:ascii="宋体" w:eastAsia="宋体" w:hAnsi="宋体"/>
        </w:rPr>
      </w:pPr>
      <w:r w:rsidRPr="006B0B9B">
        <w:rPr>
          <w:rFonts w:ascii="宋体" w:eastAsia="宋体" w:hAnsi="宋体" w:hint="eastAsia"/>
        </w:rPr>
        <w:t>材料二</w:t>
      </w:r>
      <w:r w:rsidRPr="006B0B9B">
        <w:rPr>
          <w:rFonts w:ascii="宋体" w:eastAsia="宋体" w:hAnsi="宋体"/>
        </w:rPr>
        <w:t>:总体国家安全观</w:t>
      </w:r>
    </w:p>
    <w:p w:rsidR="006B0B9B" w:rsidRPr="006B0B9B" w:rsidRDefault="006B0B9B" w:rsidP="006B0B9B">
      <w:pPr>
        <w:rPr>
          <w:rFonts w:ascii="宋体" w:eastAsia="宋体" w:hAnsi="宋体"/>
        </w:rPr>
      </w:pPr>
      <w:r w:rsidRPr="006B0B9B">
        <w:rPr>
          <w:rFonts w:ascii="宋体" w:eastAsia="宋体" w:hAnsi="宋体"/>
        </w:rPr>
        <w:t>(1)怎样理解总体国家安全观的关键是“总体"?</w:t>
      </w:r>
    </w:p>
    <w:p w:rsidR="006B0B9B" w:rsidRPr="006B0B9B" w:rsidRDefault="006B0B9B" w:rsidP="006B0B9B">
      <w:pPr>
        <w:rPr>
          <w:rFonts w:ascii="宋体" w:eastAsia="宋体" w:hAnsi="宋体"/>
        </w:rPr>
      </w:pPr>
      <w:r w:rsidRPr="006B0B9B">
        <w:rPr>
          <w:rFonts w:ascii="宋体" w:eastAsia="宋体" w:hAnsi="宋体"/>
        </w:rPr>
        <w:t>(2)为什么说政治安全是根本?</w:t>
      </w:r>
    </w:p>
    <w:p w:rsidR="006B0B9B" w:rsidRDefault="006B0B9B" w:rsidP="006B0B9B">
      <w:pPr>
        <w:rPr>
          <w:rFonts w:ascii="宋体" w:eastAsia="宋体" w:hAnsi="宋体"/>
        </w:rPr>
      </w:pPr>
      <w:r w:rsidRPr="006B0B9B">
        <w:rPr>
          <w:rFonts w:ascii="宋体" w:eastAsia="宋体" w:hAnsi="宋体"/>
        </w:rPr>
        <w:t>(3)如何统筹发展与安全?</w:t>
      </w:r>
    </w:p>
    <w:p w:rsidR="006B0B9B" w:rsidRDefault="006B0B9B" w:rsidP="006B0B9B">
      <w:pPr>
        <w:rPr>
          <w:rFonts w:ascii="宋体" w:eastAsia="宋体" w:hAnsi="宋体"/>
        </w:rPr>
      </w:pPr>
    </w:p>
    <w:p w:rsidR="006B0B9B" w:rsidRDefault="006B0B9B" w:rsidP="006B0B9B">
      <w:pPr>
        <w:rPr>
          <w:rFonts w:ascii="宋体" w:eastAsia="宋体" w:hAnsi="宋体"/>
        </w:rPr>
      </w:pPr>
    </w:p>
    <w:p w:rsidR="006B0B9B" w:rsidRDefault="006B0B9B" w:rsidP="006B0B9B">
      <w:pPr>
        <w:rPr>
          <w:rFonts w:ascii="宋体" w:eastAsia="宋体" w:hAnsi="宋体"/>
        </w:rPr>
      </w:pPr>
    </w:p>
    <w:p w:rsidR="006B0B9B" w:rsidRDefault="006B0B9B" w:rsidP="006B0B9B">
      <w:pPr>
        <w:rPr>
          <w:rFonts w:ascii="宋体" w:eastAsia="宋体" w:hAnsi="宋体"/>
        </w:rPr>
      </w:pPr>
    </w:p>
    <w:p w:rsidR="006B0B9B" w:rsidRDefault="006B0B9B" w:rsidP="006B0B9B">
      <w:pPr>
        <w:rPr>
          <w:rFonts w:ascii="宋体" w:eastAsia="宋体" w:hAnsi="宋体"/>
        </w:rPr>
      </w:pPr>
    </w:p>
    <w:p w:rsidR="006B0B9B" w:rsidRDefault="006B0B9B" w:rsidP="006B0B9B">
      <w:pPr>
        <w:rPr>
          <w:rFonts w:ascii="宋体" w:eastAsia="宋体" w:hAnsi="宋体"/>
        </w:rPr>
      </w:pPr>
      <w:r>
        <w:rPr>
          <w:rFonts w:ascii="宋体" w:eastAsia="宋体" w:hAnsi="宋体"/>
        </w:rPr>
        <w:t>2023</w:t>
      </w:r>
      <w:proofErr w:type="gramStart"/>
      <w:r>
        <w:rPr>
          <w:rFonts w:ascii="宋体" w:eastAsia="宋体" w:hAnsi="宋体" w:hint="eastAsia"/>
        </w:rPr>
        <w:t>秋习概</w:t>
      </w:r>
      <w:proofErr w:type="gramEnd"/>
      <w:r>
        <w:rPr>
          <w:rFonts w:ascii="宋体" w:eastAsia="宋体" w:hAnsi="宋体" w:hint="eastAsia"/>
        </w:rPr>
        <w:t>（树洞</w:t>
      </w:r>
      <w:r w:rsidRPr="006B0B9B">
        <w:rPr>
          <w:rFonts w:ascii="宋体" w:eastAsia="宋体" w:hAnsi="宋体"/>
        </w:rPr>
        <w:t>#5828965</w:t>
      </w:r>
      <w:r>
        <w:rPr>
          <w:rFonts w:ascii="宋体" w:eastAsia="宋体" w:hAnsi="宋体" w:hint="eastAsia"/>
        </w:rPr>
        <w:t>）</w:t>
      </w:r>
    </w:p>
    <w:p w:rsidR="006B0B9B" w:rsidRDefault="006B0B9B" w:rsidP="006B0B9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一、简答题</w:t>
      </w:r>
    </w:p>
    <w:p w:rsidR="006B0B9B" w:rsidRDefault="006B0B9B" w:rsidP="006B0B9B">
      <w:pPr>
        <w:rPr>
          <w:rFonts w:ascii="宋体" w:eastAsia="宋体" w:hAnsi="宋体"/>
        </w:rPr>
      </w:pPr>
      <w:r w:rsidRPr="006B0B9B">
        <w:rPr>
          <w:rFonts w:ascii="宋体" w:eastAsia="宋体" w:hAnsi="宋体"/>
        </w:rPr>
        <w:t>1.</w:t>
      </w:r>
      <w:proofErr w:type="gramStart"/>
      <w:r w:rsidRPr="006B0B9B">
        <w:rPr>
          <w:rFonts w:ascii="宋体" w:eastAsia="宋体" w:hAnsi="宋体"/>
        </w:rPr>
        <w:t>习思想</w:t>
      </w:r>
      <w:proofErr w:type="gramEnd"/>
      <w:r w:rsidRPr="006B0B9B">
        <w:rPr>
          <w:rFonts w:ascii="宋体" w:eastAsia="宋体" w:hAnsi="宋体"/>
        </w:rPr>
        <w:t>世界观方法论(6个)</w:t>
      </w:r>
    </w:p>
    <w:p w:rsidR="006B0B9B" w:rsidRDefault="006B0B9B" w:rsidP="006B0B9B">
      <w:pPr>
        <w:rPr>
          <w:rFonts w:ascii="宋体" w:eastAsia="宋体" w:hAnsi="宋体"/>
        </w:rPr>
      </w:pPr>
      <w:r w:rsidRPr="006B0B9B">
        <w:rPr>
          <w:rFonts w:ascii="宋体" w:eastAsia="宋体" w:hAnsi="宋体"/>
        </w:rPr>
        <w:t>2.中国式现代化要坚持的原则</w:t>
      </w:r>
    </w:p>
    <w:p w:rsidR="006B0B9B" w:rsidRDefault="006B0B9B" w:rsidP="006B0B9B">
      <w:pPr>
        <w:rPr>
          <w:rFonts w:ascii="宋体" w:eastAsia="宋体" w:hAnsi="宋体"/>
        </w:rPr>
      </w:pPr>
      <w:r w:rsidRPr="006B0B9B">
        <w:rPr>
          <w:rFonts w:ascii="宋体" w:eastAsia="宋体" w:hAnsi="宋体"/>
        </w:rPr>
        <w:t>3.新发展理念内容</w:t>
      </w:r>
    </w:p>
    <w:p w:rsidR="006B0B9B" w:rsidRDefault="006B0B9B" w:rsidP="006B0B9B">
      <w:pPr>
        <w:rPr>
          <w:rFonts w:ascii="宋体" w:eastAsia="宋体" w:hAnsi="宋体"/>
        </w:rPr>
      </w:pPr>
      <w:r w:rsidRPr="006B0B9B">
        <w:rPr>
          <w:rFonts w:ascii="宋体" w:eastAsia="宋体" w:hAnsi="宋体"/>
        </w:rPr>
        <w:t>4.中华文明的突出特质</w:t>
      </w:r>
    </w:p>
    <w:p w:rsidR="006B0B9B" w:rsidRDefault="006B0B9B" w:rsidP="006B0B9B">
      <w:pPr>
        <w:rPr>
          <w:rFonts w:ascii="宋体" w:eastAsia="宋体" w:hAnsi="宋体"/>
        </w:rPr>
      </w:pPr>
    </w:p>
    <w:p w:rsidR="006B0B9B" w:rsidRPr="006B0B9B" w:rsidRDefault="006B0B9B" w:rsidP="006B0B9B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二、材料题</w:t>
      </w:r>
    </w:p>
    <w:p w:rsidR="006B0B9B" w:rsidRPr="006B0B9B" w:rsidRDefault="006B0B9B" w:rsidP="006B0B9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）</w:t>
      </w:r>
      <w:r w:rsidRPr="006B0B9B">
        <w:rPr>
          <w:rFonts w:ascii="宋体" w:eastAsia="宋体" w:hAnsi="宋体" w:hint="eastAsia"/>
        </w:rPr>
        <w:t>新时代为什么要加强生态文明建设</w:t>
      </w:r>
      <w:r w:rsidRPr="006B0B9B">
        <w:rPr>
          <w:rFonts w:ascii="宋体" w:eastAsia="宋体" w:hAnsi="宋体"/>
        </w:rPr>
        <w:t>(2)如何加强生态文明建设</w:t>
      </w:r>
    </w:p>
    <w:p w:rsidR="006B0B9B" w:rsidRDefault="006B0B9B" w:rsidP="006B0B9B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2. </w:t>
      </w:r>
      <w:r w:rsidRPr="006B0B9B">
        <w:rPr>
          <w:rFonts w:ascii="宋体" w:eastAsia="宋体" w:hAnsi="宋体"/>
        </w:rPr>
        <w:t>(1)为什么说第二个结合解放了思想(2)如何在新起点上推动第二个结合</w:t>
      </w:r>
    </w:p>
    <w:p w:rsidR="006B0B9B" w:rsidRDefault="006B0B9B" w:rsidP="006B0B9B">
      <w:pPr>
        <w:rPr>
          <w:rFonts w:ascii="宋体" w:eastAsia="宋体" w:hAnsi="宋体"/>
        </w:rPr>
      </w:pPr>
    </w:p>
    <w:p w:rsidR="006B0B9B" w:rsidRDefault="006B0B9B" w:rsidP="006B0B9B">
      <w:pPr>
        <w:rPr>
          <w:rFonts w:ascii="宋体" w:eastAsia="宋体" w:hAnsi="宋体"/>
        </w:rPr>
      </w:pPr>
    </w:p>
    <w:p w:rsidR="006B0B9B" w:rsidRDefault="006B0B9B" w:rsidP="006B0B9B">
      <w:pPr>
        <w:rPr>
          <w:rFonts w:ascii="宋体" w:eastAsia="宋体" w:hAnsi="宋体"/>
        </w:rPr>
      </w:pPr>
    </w:p>
    <w:p w:rsidR="006B0B9B" w:rsidRDefault="006B0B9B" w:rsidP="006B0B9B">
      <w:pPr>
        <w:rPr>
          <w:rFonts w:ascii="宋体" w:eastAsia="宋体" w:hAnsi="宋体"/>
        </w:rPr>
      </w:pPr>
    </w:p>
    <w:p w:rsidR="006B0B9B" w:rsidRDefault="006B0B9B" w:rsidP="006B0B9B">
      <w:pPr>
        <w:rPr>
          <w:rFonts w:ascii="宋体" w:eastAsia="宋体" w:hAnsi="宋体"/>
        </w:rPr>
      </w:pPr>
    </w:p>
    <w:p w:rsidR="006B0B9B" w:rsidRDefault="006B0B9B" w:rsidP="006B0B9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2</w:t>
      </w:r>
      <w:r>
        <w:rPr>
          <w:rFonts w:ascii="宋体" w:eastAsia="宋体" w:hAnsi="宋体"/>
        </w:rPr>
        <w:t>023</w:t>
      </w:r>
      <w:proofErr w:type="gramStart"/>
      <w:r>
        <w:rPr>
          <w:rFonts w:ascii="宋体" w:eastAsia="宋体" w:hAnsi="宋体" w:hint="eastAsia"/>
        </w:rPr>
        <w:t>春习概</w:t>
      </w:r>
      <w:proofErr w:type="gramEnd"/>
      <w:r>
        <w:rPr>
          <w:rFonts w:ascii="宋体" w:eastAsia="宋体" w:hAnsi="宋体" w:hint="eastAsia"/>
        </w:rPr>
        <w:t>（树洞</w:t>
      </w:r>
      <w:r w:rsidRPr="006B0B9B">
        <w:rPr>
          <w:rFonts w:ascii="宋体" w:eastAsia="宋体" w:hAnsi="宋体"/>
        </w:rPr>
        <w:t>#5177361）</w:t>
      </w:r>
    </w:p>
    <w:p w:rsidR="006B0B9B" w:rsidRPr="006B0B9B" w:rsidRDefault="006B0B9B" w:rsidP="006B0B9B">
      <w:pPr>
        <w:rPr>
          <w:rFonts w:ascii="宋体" w:eastAsia="宋体" w:hAnsi="宋体"/>
        </w:rPr>
      </w:pPr>
      <w:r w:rsidRPr="006B0B9B">
        <w:rPr>
          <w:rFonts w:ascii="宋体" w:eastAsia="宋体" w:hAnsi="宋体" w:hint="eastAsia"/>
        </w:rPr>
        <w:t>简答题</w:t>
      </w:r>
    </w:p>
    <w:p w:rsidR="006B0B9B" w:rsidRPr="006B0B9B" w:rsidRDefault="006B0B9B" w:rsidP="006B0B9B">
      <w:pPr>
        <w:rPr>
          <w:rFonts w:ascii="宋体" w:eastAsia="宋体" w:hAnsi="宋体"/>
        </w:rPr>
      </w:pPr>
      <w:r w:rsidRPr="006B0B9B">
        <w:rPr>
          <w:rFonts w:ascii="宋体" w:eastAsia="宋体" w:hAnsi="宋体"/>
        </w:rPr>
        <w:t>1.习近平新时代中国特色社会主义思想回答了哪些重大时代课题</w:t>
      </w:r>
      <w:r>
        <w:rPr>
          <w:rFonts w:ascii="宋体" w:eastAsia="宋体" w:hAnsi="宋体"/>
        </w:rPr>
        <w:t>?</w:t>
      </w:r>
      <w:r w:rsidRPr="006B0B9B">
        <w:rPr>
          <w:rFonts w:ascii="宋体" w:eastAsia="宋体" w:hAnsi="宋体"/>
        </w:rPr>
        <w:t>(5')</w:t>
      </w:r>
    </w:p>
    <w:p w:rsidR="006B0B9B" w:rsidRDefault="006B0B9B" w:rsidP="006B0B9B">
      <w:pPr>
        <w:rPr>
          <w:rFonts w:ascii="宋体" w:eastAsia="宋体" w:hAnsi="宋体"/>
        </w:rPr>
      </w:pPr>
      <w:r w:rsidRPr="006B0B9B">
        <w:rPr>
          <w:rFonts w:ascii="宋体" w:eastAsia="宋体" w:hAnsi="宋体"/>
        </w:rPr>
        <w:t>2.全面深化改革的总目标是什么?如何理解?(5')</w:t>
      </w:r>
    </w:p>
    <w:p w:rsidR="006B0B9B" w:rsidRDefault="006B0B9B" w:rsidP="006B0B9B">
      <w:pPr>
        <w:rPr>
          <w:rFonts w:ascii="宋体" w:eastAsia="宋体" w:hAnsi="宋体"/>
        </w:rPr>
      </w:pPr>
      <w:r w:rsidRPr="006B0B9B">
        <w:rPr>
          <w:rFonts w:ascii="宋体" w:eastAsia="宋体" w:hAnsi="宋体"/>
        </w:rPr>
        <w:t>3.全过程人民民主是一种什么样的民主?(5')</w:t>
      </w:r>
    </w:p>
    <w:p w:rsidR="006B0B9B" w:rsidRDefault="006B0B9B" w:rsidP="006B0B9B">
      <w:pPr>
        <w:rPr>
          <w:rFonts w:ascii="宋体" w:eastAsia="宋体" w:hAnsi="宋体"/>
        </w:rPr>
      </w:pPr>
      <w:r w:rsidRPr="006B0B9B">
        <w:rPr>
          <w:rFonts w:ascii="宋体" w:eastAsia="宋体" w:hAnsi="宋体"/>
        </w:rPr>
        <w:t>4.如何理解构建人类命运共同体思想的科学内涵?(5')</w:t>
      </w:r>
    </w:p>
    <w:p w:rsidR="006B0B9B" w:rsidRDefault="006B0B9B" w:rsidP="006B0B9B">
      <w:pPr>
        <w:rPr>
          <w:rFonts w:ascii="宋体" w:eastAsia="宋体" w:hAnsi="宋体"/>
        </w:rPr>
      </w:pPr>
    </w:p>
    <w:p w:rsidR="006B0B9B" w:rsidRPr="006B0B9B" w:rsidRDefault="006B0B9B" w:rsidP="006B0B9B">
      <w:pPr>
        <w:rPr>
          <w:rFonts w:ascii="宋体" w:eastAsia="宋体" w:hAnsi="宋体"/>
        </w:rPr>
      </w:pPr>
      <w:r w:rsidRPr="006B0B9B">
        <w:rPr>
          <w:rFonts w:ascii="宋体" w:eastAsia="宋体" w:hAnsi="宋体"/>
        </w:rPr>
        <w:t>材料分析题</w:t>
      </w:r>
    </w:p>
    <w:p w:rsidR="006B0B9B" w:rsidRDefault="006B0B9B" w:rsidP="006B0B9B">
      <w:pPr>
        <w:rPr>
          <w:rFonts w:ascii="宋体" w:eastAsia="宋体" w:hAnsi="宋体"/>
        </w:rPr>
      </w:pPr>
      <w:r w:rsidRPr="006B0B9B">
        <w:rPr>
          <w:rFonts w:ascii="宋体" w:eastAsia="宋体" w:hAnsi="宋体"/>
        </w:rPr>
        <w:t>1.(1)中国式现代化的</w:t>
      </w:r>
      <w:proofErr w:type="gramStart"/>
      <w:r w:rsidRPr="006B0B9B">
        <w:rPr>
          <w:rFonts w:ascii="宋体" w:eastAsia="宋体" w:hAnsi="宋体"/>
        </w:rPr>
        <w:t>“</w:t>
      </w:r>
      <w:proofErr w:type="gramEnd"/>
      <w:r w:rsidRPr="006B0B9B">
        <w:rPr>
          <w:rFonts w:ascii="宋体" w:eastAsia="宋体" w:hAnsi="宋体"/>
        </w:rPr>
        <w:t>中国特色“是什么?(5')</w:t>
      </w:r>
    </w:p>
    <w:p w:rsidR="006B0B9B" w:rsidRDefault="006B0B9B" w:rsidP="006B0B9B">
      <w:pPr>
        <w:rPr>
          <w:rFonts w:ascii="宋体" w:eastAsia="宋体" w:hAnsi="宋体"/>
        </w:rPr>
      </w:pPr>
      <w:r w:rsidRPr="006B0B9B">
        <w:rPr>
          <w:rFonts w:ascii="宋体" w:eastAsia="宋体" w:hAnsi="宋体"/>
        </w:rPr>
        <w:t>(2)世界各国现代化有哪些“共同特征"?(5')</w:t>
      </w:r>
    </w:p>
    <w:p w:rsidR="006B0B9B" w:rsidRDefault="006B0B9B" w:rsidP="006B0B9B">
      <w:pPr>
        <w:rPr>
          <w:rFonts w:ascii="宋体" w:eastAsia="宋体" w:hAnsi="宋体"/>
        </w:rPr>
      </w:pPr>
      <w:r w:rsidRPr="006B0B9B">
        <w:rPr>
          <w:rFonts w:ascii="宋体" w:eastAsia="宋体" w:hAnsi="宋体"/>
        </w:rPr>
        <w:t>(3)结合实际，谈谈如何推进中国式现代化。(5'</w:t>
      </w:r>
      <w:r>
        <w:rPr>
          <w:rFonts w:ascii="宋体" w:eastAsia="宋体" w:hAnsi="宋体" w:hint="eastAsia"/>
        </w:rPr>
        <w:t>)</w:t>
      </w:r>
    </w:p>
    <w:p w:rsidR="006B0B9B" w:rsidRDefault="006B0B9B" w:rsidP="006B0B9B">
      <w:pPr>
        <w:rPr>
          <w:rFonts w:ascii="宋体" w:eastAsia="宋体" w:hAnsi="宋体"/>
        </w:rPr>
      </w:pPr>
    </w:p>
    <w:p w:rsidR="006B0B9B" w:rsidRPr="006B0B9B" w:rsidRDefault="006B0B9B" w:rsidP="006B0B9B">
      <w:pPr>
        <w:rPr>
          <w:rFonts w:ascii="宋体" w:eastAsia="宋体" w:hAnsi="宋体"/>
        </w:rPr>
      </w:pPr>
      <w:r w:rsidRPr="006B0B9B">
        <w:rPr>
          <w:rFonts w:ascii="宋体" w:eastAsia="宋体" w:hAnsi="宋体"/>
        </w:rPr>
        <w:t>2.(1)为什么要坚持马克思主义基本原理同中华优秀传统文化相结合</w:t>
      </w:r>
      <w:r>
        <w:rPr>
          <w:rFonts w:ascii="宋体" w:eastAsia="宋体" w:hAnsi="宋体"/>
        </w:rPr>
        <w:t>?(7</w:t>
      </w:r>
      <w:r w:rsidRPr="006B0B9B">
        <w:rPr>
          <w:rFonts w:ascii="宋体" w:eastAsia="宋体" w:hAnsi="宋体"/>
        </w:rPr>
        <w:t>')</w:t>
      </w:r>
      <w:bookmarkStart w:id="0" w:name="_GoBack"/>
      <w:bookmarkEnd w:id="0"/>
    </w:p>
    <w:p w:rsidR="006B0B9B" w:rsidRPr="006B0B9B" w:rsidRDefault="006B0B9B" w:rsidP="006B0B9B">
      <w:pPr>
        <w:rPr>
          <w:rFonts w:ascii="宋体" w:eastAsia="宋体" w:hAnsi="宋体" w:hint="eastAsia"/>
        </w:rPr>
      </w:pPr>
      <w:r w:rsidRPr="006B0B9B">
        <w:rPr>
          <w:rFonts w:ascii="宋体" w:eastAsia="宋体" w:hAnsi="宋体"/>
        </w:rPr>
        <w:t>(2)谈谈马克思主义基本原理和中华优秀传统文化的契合性与差异</w:t>
      </w:r>
      <w:r>
        <w:rPr>
          <w:rFonts w:ascii="宋体" w:eastAsia="宋体" w:hAnsi="宋体" w:hint="eastAsia"/>
        </w:rPr>
        <w:t>性</w:t>
      </w:r>
      <w:r w:rsidRPr="006B0B9B">
        <w:rPr>
          <w:rFonts w:ascii="宋体" w:eastAsia="宋体" w:hAnsi="宋体"/>
        </w:rPr>
        <w:t>(8'</w:t>
      </w:r>
      <w:r>
        <w:rPr>
          <w:rFonts w:ascii="宋体" w:eastAsia="宋体" w:hAnsi="宋体" w:hint="eastAsia"/>
        </w:rPr>
        <w:t>)</w:t>
      </w:r>
    </w:p>
    <w:sectPr w:rsidR="006B0B9B" w:rsidRPr="006B0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8B0"/>
    <w:rsid w:val="004C78B0"/>
    <w:rsid w:val="00545789"/>
    <w:rsid w:val="006B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F8B64"/>
  <w15:chartTrackingRefBased/>
  <w15:docId w15:val="{21321A49-3BA3-45A5-93B8-1902FCFF9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2024-12-29T13:46:00Z</dcterms:created>
  <dcterms:modified xsi:type="dcterms:W3CDTF">2024-12-29T13:52:00Z</dcterms:modified>
</cp:coreProperties>
</file>