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7A4" w:rsidRDefault="00DD0497">
      <w:r>
        <w:t>TDD tips and notes:</w:t>
      </w:r>
    </w:p>
    <w:p w:rsidR="00DD0497" w:rsidRDefault="00DD0497">
      <w:r>
        <w:t>Chapter 3: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>Useful Commands and Concepts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Running the Django dev server </w:t>
      </w:r>
    </w:p>
    <w:p w:rsidR="00DD0497" w:rsidRPr="00DD0497" w:rsidRDefault="00DD0497" w:rsidP="00DD04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python3 manage.py </w:t>
      </w:r>
      <w:proofErr w:type="spellStart"/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>runserver</w:t>
      </w:r>
      <w:proofErr w:type="spellEnd"/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Running the functional tests </w:t>
      </w:r>
    </w:p>
    <w:p w:rsidR="00DD0497" w:rsidRPr="00DD0497" w:rsidRDefault="00DD0497" w:rsidP="00DD04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>python3 functional_tests.py</w:t>
      </w: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Running the unit tests </w:t>
      </w:r>
    </w:p>
    <w:p w:rsidR="00DD0497" w:rsidRPr="00DD0497" w:rsidRDefault="00DD0497" w:rsidP="00DD04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>python3 manage.py test</w:t>
      </w: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The unit-test/code cycle </w:t>
      </w:r>
    </w:p>
    <w:p w:rsidR="00DD0497" w:rsidRPr="00DD0497" w:rsidRDefault="00DD0497" w:rsidP="00DD049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 the unit tests in the terminal. </w:t>
      </w:r>
    </w:p>
    <w:p w:rsidR="00DD0497" w:rsidRPr="00DD0497" w:rsidRDefault="00DD0497" w:rsidP="00DD049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Make a minimal code change in the editor. </w:t>
      </w:r>
    </w:p>
    <w:p w:rsidR="00DD0497" w:rsidRPr="00DD0497" w:rsidRDefault="00DD0497" w:rsidP="00DD049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Repeat! </w:t>
      </w:r>
    </w:p>
    <w:p w:rsidR="00DD0497" w:rsidRDefault="00222245">
      <w:r>
        <w:t>Refactor = improving code without changing functionality</w:t>
      </w:r>
    </w:p>
    <w:p w:rsidR="00A044AC" w:rsidRDefault="00A044AC">
      <w:r>
        <w:rPr>
          <w:noProof/>
        </w:rPr>
        <w:drawing>
          <wp:inline distT="0" distB="0" distL="0" distR="0">
            <wp:extent cx="5943600" cy="3106570"/>
            <wp:effectExtent l="0" t="0" r="0" b="0"/>
            <wp:docPr id="1" name="Picture 1" descr="A flowchart showing te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lowchart showing tes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AC" w:rsidRDefault="00A044AC">
      <w:r>
        <w:rPr>
          <w:noProof/>
        </w:rPr>
        <w:lastRenderedPageBreak/>
        <w:drawing>
          <wp:inline distT="0" distB="0" distL="0" distR="0">
            <wp:extent cx="5943600" cy="5257019"/>
            <wp:effectExtent l="0" t="0" r="0" b="1270"/>
            <wp:docPr id="2" name="Picture 2" descr="A flowchart showing functional tests as the overall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flowchart showing functional tests as the overall cy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27" w:rsidRDefault="00335D27"/>
    <w:p w:rsidR="00335D27" w:rsidRDefault="00335D27">
      <w:r>
        <w:t>{</w:t>
      </w:r>
      <w:proofErr w:type="gramStart"/>
      <w:r>
        <w:t xml:space="preserve">{ </w:t>
      </w:r>
      <w:proofErr w:type="spellStart"/>
      <w:r>
        <w:t>blahblah</w:t>
      </w:r>
      <w:proofErr w:type="spellEnd"/>
      <w:proofErr w:type="gramEnd"/>
      <w:r>
        <w:t xml:space="preserve"> }} displays object as string</w:t>
      </w:r>
    </w:p>
    <w:p w:rsidR="00600523" w:rsidRDefault="00600523"/>
    <w:p w:rsidR="00600523" w:rsidRDefault="00600523">
      <w:r>
        <w:t>The red/green/refactor process: Write a test that fails (red), get it to pass, even in a trivial way (green), refactor until it works like you want it to (refactor)</w:t>
      </w:r>
    </w:p>
    <w:p w:rsidR="00600523" w:rsidRDefault="00600523">
      <w:bookmarkStart w:id="0" w:name="_GoBack"/>
      <w:bookmarkEnd w:id="0"/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>Useful TDD Concepts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Regression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When new code breaks some aspect of the application which used to work.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Unexpected failure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When a test fails in a way we weren’t expecting. This either means that we’ve made a mistake in our tests, or that the tests have helped us find a regression, and we need to fix something in our code.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Red/Green/Refactor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Another way of describing the TDD process. Write a test and see it fail (Red), write some code to get it to pass (Green), then Refactor to improve the implementation.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Triangulation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Adding a test case with a new specific example for some existing code, to justify </w:t>
      </w:r>
      <w:proofErr w:type="spellStart"/>
      <w:r w:rsidRPr="00600523">
        <w:rPr>
          <w:rFonts w:ascii="Times New Roman" w:eastAsia="Times New Roman" w:hAnsi="Times New Roman" w:cs="Times New Roman"/>
          <w:sz w:val="24"/>
          <w:szCs w:val="24"/>
        </w:rPr>
        <w:t>generalising</w:t>
      </w:r>
      <w:proofErr w:type="spellEnd"/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 the implementation (which may be a "cheat" until that point).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Three strikes and refactor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 rule of thumb for when to remove duplication from code. When two pieces of code look very similar, it often pays to wait until you see a third use case, so that you’re </w:t>
      </w:r>
      <w:proofErr w:type="gramStart"/>
      <w:r w:rsidRPr="00600523">
        <w:rPr>
          <w:rFonts w:ascii="Times New Roman" w:eastAsia="Times New Roman" w:hAnsi="Times New Roman" w:cs="Times New Roman"/>
          <w:sz w:val="24"/>
          <w:szCs w:val="24"/>
        </w:rPr>
        <w:t>more sure</w:t>
      </w:r>
      <w:proofErr w:type="gramEnd"/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 about what part of the code really is the common, re-usable part to refactor out.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The scratchpad to-do list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 place to write down things that occur to us as we’re coding, so that we can finish up what we’re doing and come back to them later. </w:t>
      </w:r>
    </w:p>
    <w:p w:rsidR="00600523" w:rsidRDefault="00600523"/>
    <w:sectPr w:rsidR="0060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278D5"/>
    <w:multiLevelType w:val="multilevel"/>
    <w:tmpl w:val="B8202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97"/>
    <w:rsid w:val="00222245"/>
    <w:rsid w:val="00335D27"/>
    <w:rsid w:val="00600523"/>
    <w:rsid w:val="00A044AC"/>
    <w:rsid w:val="00DD0497"/>
    <w:rsid w:val="00E3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7A410-2CCC-462E-8B4F-BD2622B6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">
    <w:name w:val="term"/>
    <w:basedOn w:val="DefaultParagraphFont"/>
    <w:rsid w:val="00DD0497"/>
  </w:style>
  <w:style w:type="character" w:styleId="HTMLCode">
    <w:name w:val="HTML Code"/>
    <w:basedOn w:val="DefaultParagraphFont"/>
    <w:uiPriority w:val="99"/>
    <w:semiHidden/>
    <w:unhideWhenUsed/>
    <w:rsid w:val="00DD04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3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6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8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</cp:revision>
  <dcterms:created xsi:type="dcterms:W3CDTF">2015-07-21T21:46:00Z</dcterms:created>
  <dcterms:modified xsi:type="dcterms:W3CDTF">2015-07-22T13:22:00Z</dcterms:modified>
</cp:coreProperties>
</file>