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python3 manage.py </w:t>
      </w:r>
      <w:proofErr w:type="spellStart"/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runserver</w:t>
      </w:r>
      <w:proofErr w:type="spellEnd"/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</w:t>
      </w:r>
      <w:proofErr w:type="gramStart"/>
      <w:r>
        <w:t xml:space="preserve">{ </w:t>
      </w:r>
      <w:proofErr w:type="spellStart"/>
      <w:r>
        <w:t>blahblah</w:t>
      </w:r>
      <w:proofErr w:type="spellEnd"/>
      <w:proofErr w:type="gramEnd"/>
      <w:r>
        <w:t xml:space="preserve">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/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</w:t>
      </w:r>
      <w:proofErr w:type="spellStart"/>
      <w:r w:rsidRPr="00600523">
        <w:rPr>
          <w:rFonts w:ascii="Times New Roman" w:eastAsia="Times New Roman" w:hAnsi="Times New Roman" w:cs="Times New Roman"/>
          <w:sz w:val="24"/>
          <w:szCs w:val="24"/>
        </w:rPr>
        <w:t>generalising</w:t>
      </w:r>
      <w:proofErr w:type="spell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</w:t>
      </w:r>
      <w:proofErr w:type="gramStart"/>
      <w:r w:rsidRPr="00600523">
        <w:rPr>
          <w:rFonts w:ascii="Times New Roman" w:eastAsia="Times New Roman" w:hAnsi="Times New Roman" w:cs="Times New Roman"/>
          <w:sz w:val="24"/>
          <w:szCs w:val="24"/>
        </w:rPr>
        <w:t>more sure</w:t>
      </w:r>
      <w:proofErr w:type="gram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p w:rsidR="00097762" w:rsidRDefault="00097762">
      <w:r>
        <w:t>USE DOUBLE ## to indicate “meta comments” – comments about how the test is working, to distinguish from user story (that uses single hash)</w:t>
      </w:r>
    </w:p>
    <w:p w:rsidR="00525420" w:rsidRDefault="00525420"/>
    <w:p w:rsidR="00525420" w:rsidRDefault="00525420">
      <w:r>
        <w:t xml:space="preserve">WHEN MODIFYING COLS IN Db – run python manage.py </w:t>
      </w:r>
      <w:proofErr w:type="spellStart"/>
      <w:r>
        <w:t>makemigrations</w:t>
      </w:r>
      <w:proofErr w:type="spellEnd"/>
    </w:p>
    <w:p w:rsidR="001A73DA" w:rsidRDefault="001A73DA">
      <w:r>
        <w:t>Use ‘pass’ in an empty model class</w:t>
      </w:r>
    </w:p>
    <w:p w:rsidR="00955261" w:rsidRDefault="00955261"/>
    <w:p w:rsidR="00955261" w:rsidRDefault="00955261">
      <w:r>
        <w:t>When deleting migrations (/project/app/migrations/000x_blahblah.py), NEVER delete if migration has been committed to your VCS</w:t>
      </w:r>
    </w:p>
    <w:p w:rsidR="001F630C" w:rsidRDefault="001F630C"/>
    <w:p w:rsidR="001F630C" w:rsidRDefault="001F630C"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item_set</w:t>
      </w:r>
      <w:proofErr w:type="spellEnd"/>
      <w:r>
        <w:t xml:space="preserve"> is called a "reverse lookup"—it’s one of Django’s incredibly useful bits of ORM that lets you look up an object’s related items from a different table…</w:t>
      </w:r>
      <w:bookmarkStart w:id="0" w:name="_GoBack"/>
      <w:bookmarkEnd w:id="0"/>
    </w:p>
    <w:sectPr w:rsidR="001F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097762"/>
    <w:rsid w:val="001A73DA"/>
    <w:rsid w:val="001F630C"/>
    <w:rsid w:val="00222245"/>
    <w:rsid w:val="00335D27"/>
    <w:rsid w:val="00525420"/>
    <w:rsid w:val="00600523"/>
    <w:rsid w:val="00955261"/>
    <w:rsid w:val="00A044AC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2015-07-21T21:46:00Z</dcterms:created>
  <dcterms:modified xsi:type="dcterms:W3CDTF">2015-07-23T17:37:00Z</dcterms:modified>
</cp:coreProperties>
</file>