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838" w:rsidRPr="00207838" w:rsidRDefault="00207838" w:rsidP="00207838">
      <w:pPr>
        <w:pStyle w:val="Ttulo"/>
        <w:jc w:val="center"/>
        <w:rPr>
          <w:sz w:val="36"/>
          <w:szCs w:val="36"/>
        </w:rPr>
      </w:pPr>
      <w:r w:rsidRPr="00207838">
        <w:rPr>
          <w:sz w:val="36"/>
          <w:szCs w:val="36"/>
        </w:rPr>
        <w:t>Análise das Causas Raízes</w:t>
      </w:r>
    </w:p>
    <w:p w:rsidR="00207838" w:rsidRPr="00207838" w:rsidRDefault="00207838" w:rsidP="00207838"/>
    <w:p w:rsidR="00207838" w:rsidRDefault="00207838">
      <w:r>
        <w:rPr>
          <w:noProof/>
        </w:rPr>
        <mc:AlternateContent>
          <mc:Choice Requires="wpg">
            <w:drawing>
              <wp:inline distT="0" distB="0" distL="0" distR="0" wp14:anchorId="42AD3977" wp14:editId="0A826D4A">
                <wp:extent cx="5400040" cy="4826977"/>
                <wp:effectExtent l="0" t="0" r="1016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040" cy="4826977"/>
                          <a:chOff x="2612322" y="1481900"/>
                          <a:chExt cx="5467392" cy="4904625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612322" y="1481900"/>
                            <a:ext cx="5467375" cy="490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07838" w:rsidRDefault="00207838" w:rsidP="00207838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4" name="Agrupar 4"/>
                        <wpg:cNvGrpSpPr/>
                        <wpg:grpSpPr>
                          <a:xfrm>
                            <a:off x="2612322" y="2342244"/>
                            <a:ext cx="5467392" cy="3171290"/>
                            <a:chOff x="1123950" y="932692"/>
                            <a:chExt cx="5452126" cy="2591558"/>
                          </a:xfrm>
                        </wpg:grpSpPr>
                        <wpg:grpSp>
                          <wpg:cNvPr id="6" name="Agrupar 6"/>
                          <wpg:cNvGrpSpPr/>
                          <wpg:grpSpPr>
                            <a:xfrm>
                              <a:off x="4907063" y="1468746"/>
                              <a:ext cx="1669013" cy="1464860"/>
                              <a:chOff x="3402113" y="1221096"/>
                              <a:chExt cx="1669013" cy="1464860"/>
                            </a:xfrm>
                          </wpg:grpSpPr>
                          <wps:wsp>
                            <wps:cNvPr id="7" name="Retângulo: Cantos Diagonais Arredondados 7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07838" w:rsidRDefault="00207838" w:rsidP="00207838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8" name="Retângulo 8"/>
                            <wps:cNvSpPr/>
                            <wps:spPr>
                              <a:xfrm>
                                <a:off x="3631825" y="150112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07838" w:rsidRDefault="00207838" w:rsidP="00207838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Dificuldade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na gestão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d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os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 agendamentos</w:t>
                                  </w:r>
                                  <w:r w:rsidR="00A565FA">
                                    <w:rPr>
                                      <w:color w:val="000000"/>
                                    </w:rPr>
                                    <w:t xml:space="preserve"> e utilização do sistema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  <wps:wsp>
                          <wps:cNvPr id="9" name="Conector de Seta Reta 9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3648000" y="2219325"/>
                              <a:ext cx="2053333" cy="1295400"/>
                              <a:chOff x="3648000" y="2219325"/>
                              <a:chExt cx="2053333" cy="1295400"/>
                            </a:xfrm>
                          </wpg:grpSpPr>
                          <wps:wsp>
                            <wps:cNvPr id="11" name="Conector de Seta Reta 11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2" name="Retângulo 12"/>
                            <wps:cNvSpPr/>
                            <wps:spPr>
                              <a:xfrm rot="-22684">
                                <a:off x="3880306" y="2770535"/>
                                <a:ext cx="1818640" cy="729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07838" w:rsidRDefault="00207838" w:rsidP="00207838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Ocasião que faltará treinamento específico com recepção e adaptação com sistema online.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  <wps:wsp>
                          <wps:cNvPr id="13" name="Conector de Seta Reta 13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4" name="Retângulo 14"/>
                          <wps:cNvSpPr/>
                          <wps:spPr>
                            <a:xfrm rot="2441">
                              <a:off x="3072844" y="1069311"/>
                              <a:ext cx="2112601" cy="794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07838" w:rsidRDefault="00207838" w:rsidP="00207838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As comissões geradas automaticamente podem ocasionar em problemas no agendamento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  <wpg:grpSp>
                          <wpg:cNvPr id="15" name="Agrupar 15"/>
                          <wpg:cNvGrpSpPr/>
                          <wpg:grpSpPr>
                            <a:xfrm>
                              <a:off x="2047800" y="2228850"/>
                              <a:ext cx="1882567" cy="1295400"/>
                              <a:chOff x="3648000" y="2219325"/>
                              <a:chExt cx="1882567" cy="1295400"/>
                            </a:xfrm>
                          </wpg:grpSpPr>
                          <wps:wsp>
                            <wps:cNvPr id="16" name="Conector de Seta Reta 16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Retângulo 17"/>
                            <wps:cNvSpPr/>
                            <wps:spPr>
                              <a:xfrm>
                                <a:off x="3922567" y="2773620"/>
                                <a:ext cx="1608000" cy="5705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207838" w:rsidRDefault="00207838" w:rsidP="00207838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Manter o sistema online para o âmbito estético e controle financeiro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AD3977" id="Agrupar 1" o:spid="_x0000_s1026" style="width:425.2pt;height:380.1pt;mso-position-horizontal-relative:char;mso-position-vertical-relative:line" coordorigin="26123,14819" coordsize="54673,49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">
                <v:rect id="Retângulo 2" o:spid="_x0000_s1027" style="position:absolute;left:26123;top:14819;width:54673;height:49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207838" w:rsidRDefault="00207838" w:rsidP="00207838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4" o:spid="_x0000_s1028" style="position:absolute;left:26123;top:23422;width:54674;height:31713" coordorigin="11239,9326" coordsize="54521,2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Agrupar 6" o:spid="_x0000_s1029" style="position:absolute;left:49070;top:14687;width:16690;height:14649" coordorigin="34021,12210" coordsize="16690,14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Retângulo: Cantos Diagonais Arredondados 7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:rsidR="00207838" w:rsidRDefault="00207838" w:rsidP="0020783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8" o:spid="_x0000_s1031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    <v:textbox inset="2.53958mm,2.53958mm,2.53958mm,2.53958mm">
                        <w:txbxContent>
                          <w:p w:rsidR="00207838" w:rsidRDefault="00207838" w:rsidP="0020783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Dificuldade </w:t>
                            </w:r>
                            <w:r>
                              <w:rPr>
                                <w:color w:val="000000"/>
                              </w:rPr>
                              <w:t>na gestão</w:t>
                            </w:r>
                            <w:r>
                              <w:rPr>
                                <w:color w:val="000000"/>
                              </w:rPr>
                              <w:t xml:space="preserve"> d</w:t>
                            </w:r>
                            <w:r>
                              <w:rPr>
                                <w:color w:val="000000"/>
                              </w:rPr>
                              <w:t>os</w:t>
                            </w:r>
                            <w:r>
                              <w:rPr>
                                <w:color w:val="000000"/>
                              </w:rPr>
                              <w:t xml:space="preserve"> agendamentos</w:t>
                            </w:r>
                            <w:r w:rsidR="00A565FA">
                              <w:rPr>
                                <w:color w:val="000000"/>
                              </w:rPr>
                              <w:t xml:space="preserve"> e utilização do sistema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9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<v:stroke startarrowwidth="narrow" startarrowlength="short" endarrowwidth="narrow" endarrowlength="short"/>
                  </v:shape>
                  <v:group id="Agrupar 10" o:spid="_x0000_s1033" style="position:absolute;left:36480;top:22193;width:20533;height:12954" coordorigin="36480,22193" coordsize="20533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Conector de Seta Reta 11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2" o:spid="_x0000_s1035" style="position:absolute;left:38803;top:27705;width:18186;height:7295;rotation:-247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" filled="f" stroked="f">
                      <v:textbox inset="2.53958mm,2.53958mm,2.53958mm,2.53958mm">
                        <w:txbxContent>
                          <w:p w:rsidR="00207838" w:rsidRDefault="00207838" w:rsidP="0020783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Ocasião que faltará treinamento específico com recepção e adaptação com sistema online.</w:t>
                            </w:r>
                          </w:p>
                        </w:txbxContent>
                      </v:textbox>
                    </v:rect>
                  </v:group>
                  <v:shape id="Conector de Seta Reta 13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">
                    <v:stroke startarrowwidth="narrow" startarrowlength="short" endarrowwidth="narrow" endarrowlength="short"/>
                  </v:shape>
                  <v:rect id="Retângulo 14" o:spid="_x0000_s1037" style="position:absolute;left:30728;top:10693;width:21126;height:7947;rotation:2666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" filled="f" stroked="f">
                    <v:textbox inset="2.53958mm,2.53958mm,2.53958mm,2.53958mm">
                      <w:txbxContent>
                        <w:p w:rsidR="00207838" w:rsidRDefault="00207838" w:rsidP="00207838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As comissões geradas automaticamente podem ocasionar em problemas no agendamento</w:t>
                          </w:r>
                        </w:p>
                      </w:txbxContent>
                    </v:textbox>
                  </v:rect>
                  <v:group id="Agrupar 15" o:spid="_x0000_s1038" style="position:absolute;left:20478;top:22288;width:18825;height:12954" coordorigin="36480,22193" coordsize="18825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Conector de Seta Reta 16" o:spid="_x0000_s1039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">
                      <v:stroke startarrowwidth="narrow" startarrowlength="short" endarrowwidth="narrow" endarrowlength="short"/>
                    </v:shape>
                    <v:rect id="Retângulo 17" o:spid="_x0000_s1040" style="position:absolute;left:39225;top:27736;width:16080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" filled="f" stroked="f">
                      <v:textbox inset="2.53958mm,2.53958mm,2.53958mm,2.53958mm">
                        <w:txbxContent>
                          <w:p w:rsidR="00207838" w:rsidRDefault="00207838" w:rsidP="00207838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Manter o sistema online para o âmbito estético e controle financeiro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sectPr w:rsidR="00207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8"/>
    <w:rsid w:val="00207838"/>
    <w:rsid w:val="00A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B05E"/>
  <w15:chartTrackingRefBased/>
  <w15:docId w15:val="{D0D5CE5E-BD77-4075-8D34-29832B9E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3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7838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07838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2019-05-26T23:09:00Z</dcterms:created>
  <dcterms:modified xsi:type="dcterms:W3CDTF">2019-05-26T23:15:00Z</dcterms:modified>
</cp:coreProperties>
</file>