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4" w:rsidRDefault="00D25A64" w:rsidP="00D25A64">
      <w:pPr>
        <w:pStyle w:val="Ttulo"/>
        <w:jc w:val="center"/>
        <w:rPr>
          <w:sz w:val="36"/>
          <w:szCs w:val="36"/>
        </w:rPr>
      </w:pPr>
      <w:r w:rsidRPr="00D25A64">
        <w:rPr>
          <w:sz w:val="36"/>
          <w:szCs w:val="36"/>
        </w:rPr>
        <w:t>Declaração do Problema</w:t>
      </w:r>
    </w:p>
    <w:p w:rsidR="00D25A64" w:rsidRPr="00D25A64" w:rsidRDefault="00D25A64" w:rsidP="00D25A64"/>
    <w:p w:rsidR="00D25A64" w:rsidRPr="00D25A64" w:rsidRDefault="00D25A64" w:rsidP="00D25A64"/>
    <w:p w:rsidR="00D25A64" w:rsidRPr="00D25A64" w:rsidRDefault="00D25A64" w:rsidP="00D25A64">
      <w:pPr>
        <w:spacing w:line="360" w:lineRule="auto"/>
        <w:ind w:firstLine="709"/>
        <w:jc w:val="both"/>
        <w:rPr>
          <w:sz w:val="24"/>
          <w:szCs w:val="24"/>
        </w:rPr>
      </w:pPr>
      <w:r w:rsidRPr="00D25A64">
        <w:rPr>
          <w:sz w:val="24"/>
          <w:szCs w:val="24"/>
        </w:rPr>
        <w:t xml:space="preserve">O </w:t>
      </w:r>
      <w:r w:rsidRPr="00D25A64">
        <w:rPr>
          <w:b/>
          <w:sz w:val="24"/>
          <w:szCs w:val="24"/>
        </w:rPr>
        <w:t xml:space="preserve">problema </w:t>
      </w:r>
      <w:r w:rsidRPr="00D25A64">
        <w:rPr>
          <w:sz w:val="24"/>
          <w:szCs w:val="24"/>
        </w:rPr>
        <w:t xml:space="preserve">da dificuldade do </w:t>
      </w:r>
      <w:r w:rsidR="00703578" w:rsidRPr="00D25A64">
        <w:rPr>
          <w:sz w:val="24"/>
          <w:szCs w:val="24"/>
        </w:rPr>
        <w:t xml:space="preserve">uso </w:t>
      </w:r>
      <w:r w:rsidR="00703578">
        <w:rPr>
          <w:sz w:val="24"/>
          <w:szCs w:val="24"/>
        </w:rPr>
        <w:t>e da gestão de agendamento de serviços estéticos n</w:t>
      </w:r>
      <w:r w:rsidRPr="00D25A64">
        <w:rPr>
          <w:sz w:val="24"/>
          <w:szCs w:val="24"/>
        </w:rPr>
        <w:t xml:space="preserve">o sistema atual </w:t>
      </w:r>
      <w:r w:rsidRPr="00D25A64">
        <w:rPr>
          <w:b/>
          <w:sz w:val="24"/>
          <w:szCs w:val="24"/>
        </w:rPr>
        <w:t xml:space="preserve">afeta </w:t>
      </w:r>
      <w:r w:rsidRPr="00D25A64">
        <w:rPr>
          <w:sz w:val="24"/>
          <w:szCs w:val="24"/>
        </w:rPr>
        <w:t xml:space="preserve">os funcionários e clientes da Lírio Casablanca, </w:t>
      </w:r>
      <w:r w:rsidRPr="00D25A64">
        <w:rPr>
          <w:b/>
          <w:sz w:val="24"/>
          <w:szCs w:val="24"/>
        </w:rPr>
        <w:t xml:space="preserve">devido </w:t>
      </w:r>
      <w:r w:rsidRPr="00D25A64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D25A64">
        <w:rPr>
          <w:sz w:val="24"/>
          <w:szCs w:val="24"/>
        </w:rPr>
        <w:t xml:space="preserve"> reclamações dos próprios </w:t>
      </w:r>
      <w:r w:rsidR="003A139B" w:rsidRPr="00D25A64">
        <w:rPr>
          <w:sz w:val="24"/>
          <w:szCs w:val="24"/>
        </w:rPr>
        <w:t>clientes</w:t>
      </w:r>
      <w:r w:rsidR="003A139B">
        <w:rPr>
          <w:sz w:val="24"/>
          <w:szCs w:val="24"/>
        </w:rPr>
        <w:t xml:space="preserve">, </w:t>
      </w:r>
      <w:r w:rsidR="003A139B" w:rsidRPr="00D25A64">
        <w:rPr>
          <w:sz w:val="24"/>
          <w:szCs w:val="24"/>
        </w:rPr>
        <w:t>de</w:t>
      </w:r>
      <w:r w:rsidRPr="00D25A64">
        <w:rPr>
          <w:sz w:val="24"/>
          <w:szCs w:val="24"/>
        </w:rPr>
        <w:t xml:space="preserve"> antemão a equipe interna da empresa</w:t>
      </w:r>
      <w:r w:rsidR="003A139B">
        <w:rPr>
          <w:sz w:val="24"/>
          <w:szCs w:val="24"/>
        </w:rPr>
        <w:t xml:space="preserve"> vem perdendo a </w:t>
      </w:r>
      <w:r w:rsidRPr="00D25A64">
        <w:rPr>
          <w:sz w:val="24"/>
          <w:szCs w:val="24"/>
        </w:rPr>
        <w:t xml:space="preserve">credibilidade </w:t>
      </w:r>
      <w:r w:rsidR="003A139B">
        <w:rPr>
          <w:sz w:val="24"/>
          <w:szCs w:val="24"/>
        </w:rPr>
        <w:t xml:space="preserve">que </w:t>
      </w:r>
      <w:r w:rsidRPr="00D25A64">
        <w:rPr>
          <w:sz w:val="24"/>
          <w:szCs w:val="24"/>
        </w:rPr>
        <w:t>adquiri</w:t>
      </w:r>
      <w:r w:rsidR="003A139B">
        <w:rPr>
          <w:sz w:val="24"/>
          <w:szCs w:val="24"/>
        </w:rPr>
        <w:t xml:space="preserve">u </w:t>
      </w:r>
      <w:r w:rsidRPr="00D25A64">
        <w:rPr>
          <w:sz w:val="24"/>
          <w:szCs w:val="24"/>
        </w:rPr>
        <w:t>com excelência ao longo dos anos.</w:t>
      </w:r>
    </w:p>
    <w:p w:rsidR="00D25A64" w:rsidRDefault="00D25A64" w:rsidP="00D25A64">
      <w:pPr>
        <w:spacing w:line="360" w:lineRule="auto"/>
        <w:ind w:firstLine="709"/>
        <w:jc w:val="both"/>
        <w:rPr>
          <w:sz w:val="24"/>
          <w:szCs w:val="24"/>
        </w:rPr>
      </w:pPr>
      <w:r w:rsidRPr="00D25A64">
        <w:rPr>
          <w:b/>
          <w:sz w:val="24"/>
          <w:szCs w:val="24"/>
        </w:rPr>
        <w:t xml:space="preserve">Os benefícios </w:t>
      </w:r>
      <w:r w:rsidRPr="00D25A64">
        <w:rPr>
          <w:sz w:val="24"/>
          <w:szCs w:val="24"/>
        </w:rPr>
        <w:t>desse novo sistema</w:t>
      </w:r>
      <w:r w:rsidRPr="00D25A64">
        <w:rPr>
          <w:b/>
          <w:sz w:val="24"/>
          <w:szCs w:val="24"/>
        </w:rPr>
        <w:t xml:space="preserve"> </w:t>
      </w:r>
      <w:r w:rsidRPr="00D25A64">
        <w:rPr>
          <w:sz w:val="24"/>
          <w:szCs w:val="24"/>
        </w:rPr>
        <w:t>são:</w:t>
      </w:r>
    </w:p>
    <w:p w:rsidR="003A139B" w:rsidRPr="00D25A64" w:rsidRDefault="003A139B" w:rsidP="00D25A64">
      <w:pPr>
        <w:spacing w:line="360" w:lineRule="auto"/>
        <w:ind w:firstLine="709"/>
        <w:jc w:val="both"/>
        <w:rPr>
          <w:sz w:val="24"/>
          <w:szCs w:val="24"/>
        </w:rPr>
      </w:pPr>
      <w:bookmarkStart w:id="0" w:name="_GoBack"/>
      <w:bookmarkEnd w:id="0"/>
    </w:p>
    <w:p w:rsidR="00D25A64" w:rsidRPr="00D25A64" w:rsidRDefault="00D25A64" w:rsidP="00D25A64">
      <w:pPr>
        <w:numPr>
          <w:ilvl w:val="0"/>
          <w:numId w:val="1"/>
        </w:numPr>
        <w:spacing w:line="360" w:lineRule="auto"/>
        <w:ind w:left="357" w:firstLine="709"/>
        <w:jc w:val="both"/>
        <w:rPr>
          <w:sz w:val="24"/>
          <w:szCs w:val="24"/>
        </w:rPr>
      </w:pPr>
      <w:r w:rsidRPr="00D25A64">
        <w:rPr>
          <w:sz w:val="24"/>
          <w:szCs w:val="24"/>
        </w:rPr>
        <w:t>Facilidade para realizar um agendamento ou vários atendimentos simultâneos, mesmo que o agendamento anterior não esteja completo e que o funcionário possa voltar até o mesmo retornando no seu ponto de partida atual sem perda dos dados devidamente preenchidos.</w:t>
      </w:r>
    </w:p>
    <w:p w:rsidR="00D25A64" w:rsidRPr="00D25A64" w:rsidRDefault="00D25A64" w:rsidP="00D25A64">
      <w:pPr>
        <w:numPr>
          <w:ilvl w:val="0"/>
          <w:numId w:val="1"/>
        </w:numPr>
        <w:spacing w:line="360" w:lineRule="auto"/>
        <w:ind w:left="357" w:firstLine="709"/>
        <w:jc w:val="both"/>
        <w:rPr>
          <w:sz w:val="24"/>
          <w:szCs w:val="24"/>
        </w:rPr>
      </w:pPr>
      <w:r w:rsidRPr="00D25A64">
        <w:rPr>
          <w:sz w:val="24"/>
          <w:szCs w:val="24"/>
        </w:rPr>
        <w:t>Viabiliza</w:t>
      </w:r>
      <w:r>
        <w:rPr>
          <w:sz w:val="24"/>
          <w:szCs w:val="24"/>
        </w:rPr>
        <w:t>r</w:t>
      </w:r>
      <w:r w:rsidRPr="00D25A64">
        <w:rPr>
          <w:sz w:val="24"/>
          <w:szCs w:val="24"/>
        </w:rPr>
        <w:t xml:space="preserve"> a clareza do funcionamento das funções de cadastro que incorpora todos os tipos de cadastros que visem a melhoria da agilidade e com a facilidade de manusear e navegar entre as telas.</w:t>
      </w:r>
    </w:p>
    <w:p w:rsidR="00D25A64" w:rsidRPr="00D25A64" w:rsidRDefault="00D25A64" w:rsidP="00D25A64">
      <w:pPr>
        <w:numPr>
          <w:ilvl w:val="0"/>
          <w:numId w:val="1"/>
        </w:numPr>
        <w:spacing w:line="360" w:lineRule="auto"/>
        <w:ind w:left="357" w:firstLine="709"/>
        <w:jc w:val="both"/>
        <w:rPr>
          <w:sz w:val="24"/>
          <w:szCs w:val="24"/>
        </w:rPr>
      </w:pPr>
      <w:r w:rsidRPr="00D25A64">
        <w:rPr>
          <w:sz w:val="24"/>
          <w:szCs w:val="24"/>
        </w:rPr>
        <w:t>Sistema mais intuitivo com restrições à duplicidade de dados.</w:t>
      </w:r>
    </w:p>
    <w:p w:rsidR="00D25A64" w:rsidRPr="00D25A64" w:rsidRDefault="00D25A64" w:rsidP="00D25A64">
      <w:pPr>
        <w:numPr>
          <w:ilvl w:val="0"/>
          <w:numId w:val="1"/>
        </w:numPr>
        <w:spacing w:line="360" w:lineRule="auto"/>
        <w:ind w:left="357" w:firstLine="709"/>
        <w:jc w:val="both"/>
        <w:rPr>
          <w:sz w:val="24"/>
          <w:szCs w:val="24"/>
        </w:rPr>
      </w:pPr>
      <w:r w:rsidRPr="00D25A64">
        <w:rPr>
          <w:sz w:val="24"/>
          <w:szCs w:val="24"/>
        </w:rPr>
        <w:t xml:space="preserve">Facilidade para gerir o controle financeiro. </w:t>
      </w:r>
    </w:p>
    <w:p w:rsidR="00D25A64" w:rsidRPr="00D25A64" w:rsidRDefault="00D25A64" w:rsidP="00D25A64">
      <w:pPr>
        <w:numPr>
          <w:ilvl w:val="0"/>
          <w:numId w:val="1"/>
        </w:numPr>
        <w:spacing w:line="360" w:lineRule="auto"/>
        <w:ind w:left="357" w:firstLine="709"/>
        <w:jc w:val="both"/>
        <w:rPr>
          <w:sz w:val="24"/>
          <w:szCs w:val="24"/>
        </w:rPr>
      </w:pPr>
      <w:r w:rsidRPr="00D25A64">
        <w:rPr>
          <w:sz w:val="24"/>
          <w:szCs w:val="24"/>
        </w:rPr>
        <w:t xml:space="preserve">Melhorar os cálculos automáticos dos formulários através das regras de negócio. </w:t>
      </w:r>
    </w:p>
    <w:p w:rsidR="00D25A64" w:rsidRPr="00D25A64" w:rsidRDefault="00D25A64" w:rsidP="00D25A64">
      <w:pPr>
        <w:numPr>
          <w:ilvl w:val="0"/>
          <w:numId w:val="1"/>
        </w:numPr>
        <w:spacing w:line="360" w:lineRule="auto"/>
        <w:ind w:left="357" w:firstLine="709"/>
        <w:jc w:val="both"/>
        <w:rPr>
          <w:sz w:val="24"/>
          <w:szCs w:val="24"/>
        </w:rPr>
      </w:pPr>
      <w:r w:rsidRPr="00D25A64">
        <w:rPr>
          <w:sz w:val="24"/>
          <w:szCs w:val="24"/>
        </w:rPr>
        <w:t xml:space="preserve">Relatórios de métricas funcionais sobre os serviços e </w:t>
      </w:r>
      <w:r>
        <w:rPr>
          <w:sz w:val="24"/>
          <w:szCs w:val="24"/>
        </w:rPr>
        <w:t xml:space="preserve">faturamento da </w:t>
      </w:r>
      <w:r w:rsidRPr="00D25A64">
        <w:rPr>
          <w:sz w:val="24"/>
          <w:szCs w:val="24"/>
        </w:rPr>
        <w:t>empresa.</w:t>
      </w:r>
    </w:p>
    <w:p w:rsidR="00D25A64" w:rsidRDefault="00D25A64"/>
    <w:sectPr w:rsidR="00D25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042C"/>
    <w:multiLevelType w:val="multilevel"/>
    <w:tmpl w:val="5EC2C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64"/>
    <w:rsid w:val="003A139B"/>
    <w:rsid w:val="00703578"/>
    <w:rsid w:val="00D2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4EB8"/>
  <w15:chartTrackingRefBased/>
  <w15:docId w15:val="{52CBD7FE-9084-4535-982D-0D654687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6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5A64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25A64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2</cp:revision>
  <dcterms:created xsi:type="dcterms:W3CDTF">2019-05-26T22:59:00Z</dcterms:created>
  <dcterms:modified xsi:type="dcterms:W3CDTF">2019-05-26T23:15:00Z</dcterms:modified>
</cp:coreProperties>
</file>