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14F4E4" w14:textId="77777777" w:rsidR="003463A8" w:rsidRPr="00F43A19" w:rsidRDefault="003463A8" w:rsidP="003463A8">
      <w:pPr>
        <w:pStyle w:val="doctitle"/>
        <w:tabs>
          <w:tab w:val="center" w:pos="4680"/>
        </w:tabs>
        <w:jc w:val="center"/>
        <w:rPr>
          <w:rFonts w:ascii="Times New Roman" w:hAnsi="Times New Roman" w:cs="Times New Roman"/>
          <w:sz w:val="28"/>
          <w:lang w:val="fr-FR"/>
        </w:rPr>
      </w:pPr>
      <w:proofErr w:type="spellStart"/>
      <w:r w:rsidRPr="00F43A19">
        <w:rPr>
          <w:rFonts w:ascii="Times New Roman" w:hAnsi="Times New Roman" w:cs="Times New Roman"/>
          <w:sz w:val="28"/>
          <w:lang w:val="fr-FR"/>
        </w:rPr>
        <w:t>Individual</w:t>
      </w:r>
      <w:proofErr w:type="spellEnd"/>
      <w:r w:rsidRPr="00F43A19">
        <w:rPr>
          <w:rFonts w:ascii="Times New Roman" w:hAnsi="Times New Roman" w:cs="Times New Roman"/>
          <w:sz w:val="28"/>
          <w:lang w:val="fr-FR"/>
        </w:rPr>
        <w:t xml:space="preserve"> Recode Documentation</w:t>
      </w:r>
    </w:p>
    <w:p w14:paraId="1203BF26" w14:textId="77777777" w:rsidR="003463A8" w:rsidRPr="00F43A19" w:rsidRDefault="003463A8" w:rsidP="003463A8">
      <w:pPr>
        <w:pStyle w:val="majorhead"/>
        <w:tabs>
          <w:tab w:val="center" w:pos="4680"/>
        </w:tabs>
        <w:rPr>
          <w:lang w:val="fr-FR"/>
        </w:rPr>
      </w:pPr>
    </w:p>
    <w:p w14:paraId="34C8D312" w14:textId="3644A709" w:rsidR="003463A8" w:rsidRPr="00F43A19" w:rsidRDefault="00A34999" w:rsidP="00831253">
      <w:pPr>
        <w:pStyle w:val="majorhead"/>
        <w:tabs>
          <w:tab w:val="center" w:pos="4680"/>
        </w:tabs>
        <w:rPr>
          <w:rFonts w:ascii="Times New Roman" w:hAnsi="Times New Roman" w:cs="Times New Roman"/>
          <w:sz w:val="24"/>
          <w:lang w:val="fr-FR"/>
        </w:rPr>
      </w:pPr>
      <w:r w:rsidRPr="00F43A19">
        <w:rPr>
          <w:rFonts w:ascii="Times New Roman" w:hAnsi="Times New Roman" w:cs="Times New Roman"/>
          <w:sz w:val="24"/>
          <w:lang w:val="fr-FR"/>
        </w:rPr>
        <w:t>Uganda</w:t>
      </w:r>
      <w:r w:rsidR="00880813" w:rsidRPr="00F43A19">
        <w:rPr>
          <w:rFonts w:ascii="Times New Roman" w:hAnsi="Times New Roman" w:cs="Times New Roman"/>
          <w:sz w:val="24"/>
          <w:lang w:val="fr-FR"/>
        </w:rPr>
        <w:t xml:space="preserve"> </w:t>
      </w:r>
      <w:proofErr w:type="gramStart"/>
      <w:r w:rsidR="00880813" w:rsidRPr="00F43A19">
        <w:rPr>
          <w:rFonts w:ascii="Times New Roman" w:hAnsi="Times New Roman" w:cs="Times New Roman"/>
          <w:sz w:val="24"/>
          <w:lang w:val="fr-FR"/>
        </w:rPr>
        <w:t>MIS</w:t>
      </w:r>
      <w:r w:rsidR="00E046E7">
        <w:rPr>
          <w:rFonts w:ascii="Times New Roman" w:hAnsi="Times New Roman" w:cs="Times New Roman"/>
          <w:sz w:val="24"/>
          <w:lang w:val="fr-FR"/>
        </w:rPr>
        <w:t xml:space="preserve">  (</w:t>
      </w:r>
      <w:proofErr w:type="gramEnd"/>
      <w:r w:rsidR="00E046E7">
        <w:rPr>
          <w:rFonts w:ascii="Times New Roman" w:hAnsi="Times New Roman" w:cs="Times New Roman"/>
          <w:sz w:val="24"/>
          <w:lang w:val="fr-FR"/>
        </w:rPr>
        <w:t>DHS-VII</w:t>
      </w:r>
      <w:r w:rsidR="003463A8" w:rsidRPr="00F43A19">
        <w:rPr>
          <w:rFonts w:ascii="Times New Roman" w:hAnsi="Times New Roman" w:cs="Times New Roman"/>
          <w:sz w:val="24"/>
          <w:lang w:val="fr-FR"/>
        </w:rPr>
        <w:t>)</w:t>
      </w:r>
      <w:r w:rsidR="00E046E7">
        <w:rPr>
          <w:rFonts w:ascii="Times New Roman" w:hAnsi="Times New Roman" w:cs="Times New Roman"/>
          <w:sz w:val="24"/>
          <w:lang w:val="fr-FR"/>
        </w:rPr>
        <w:tab/>
        <w:t>Version 1 Doc 01</w:t>
      </w:r>
      <w:r w:rsidR="00E046E7">
        <w:rPr>
          <w:rFonts w:ascii="Times New Roman" w:hAnsi="Times New Roman" w:cs="Times New Roman"/>
          <w:sz w:val="24"/>
          <w:lang w:val="fr-FR"/>
        </w:rPr>
        <w:tab/>
      </w:r>
      <w:r w:rsidR="00E046E7">
        <w:rPr>
          <w:rFonts w:ascii="Times New Roman" w:hAnsi="Times New Roman" w:cs="Times New Roman"/>
          <w:sz w:val="24"/>
          <w:lang w:val="fr-FR"/>
        </w:rPr>
        <w:tab/>
      </w:r>
      <w:r w:rsidR="00E046E7">
        <w:rPr>
          <w:rFonts w:ascii="Times New Roman" w:hAnsi="Times New Roman" w:cs="Times New Roman"/>
          <w:sz w:val="24"/>
          <w:lang w:val="fr-FR"/>
        </w:rPr>
        <w:tab/>
      </w:r>
      <w:r w:rsidR="00E046E7">
        <w:rPr>
          <w:rFonts w:ascii="Times New Roman" w:hAnsi="Times New Roman" w:cs="Times New Roman"/>
          <w:sz w:val="24"/>
          <w:lang w:val="fr-FR"/>
        </w:rPr>
        <w:tab/>
      </w:r>
      <w:r w:rsidR="00E046E7">
        <w:rPr>
          <w:rFonts w:ascii="Times New Roman" w:hAnsi="Times New Roman" w:cs="Times New Roman"/>
          <w:sz w:val="24"/>
          <w:lang w:val="fr-FR"/>
        </w:rPr>
        <w:tab/>
      </w:r>
      <w:r w:rsidRPr="00F43A19">
        <w:rPr>
          <w:rFonts w:ascii="Times New Roman" w:hAnsi="Times New Roman" w:cs="Times New Roman"/>
          <w:sz w:val="24"/>
          <w:lang w:val="fr-FR"/>
        </w:rPr>
        <w:t>U</w:t>
      </w:r>
      <w:r w:rsidR="00D071C4" w:rsidRPr="00F43A19">
        <w:rPr>
          <w:rFonts w:ascii="Times New Roman" w:hAnsi="Times New Roman" w:cs="Times New Roman"/>
          <w:sz w:val="24"/>
          <w:lang w:val="fr-FR"/>
        </w:rPr>
        <w:t>G</w:t>
      </w:r>
      <w:r w:rsidRPr="00F43A19">
        <w:rPr>
          <w:rFonts w:ascii="Times New Roman" w:hAnsi="Times New Roman" w:cs="Times New Roman"/>
          <w:sz w:val="24"/>
          <w:lang w:val="fr-FR"/>
        </w:rPr>
        <w:t>7</w:t>
      </w:r>
    </w:p>
    <w:p w14:paraId="17563135" w14:textId="77777777" w:rsidR="003463A8" w:rsidRPr="00F43A19" w:rsidRDefault="003463A8" w:rsidP="003463A8">
      <w:pPr>
        <w:rPr>
          <w:sz w:val="24"/>
          <w:lang w:val="fr-FR"/>
        </w:rPr>
      </w:pPr>
    </w:p>
    <w:tbl>
      <w:tblPr>
        <w:tblW w:w="9360" w:type="dxa"/>
        <w:tblInd w:w="57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275"/>
        <w:gridCol w:w="7085"/>
      </w:tblGrid>
      <w:tr w:rsidR="003463A8" w:rsidRPr="00880813" w14:paraId="50C7E230" w14:textId="77777777" w:rsidTr="00663BD7">
        <w:tc>
          <w:tcPr>
            <w:tcW w:w="2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0AA85A9" w14:textId="77777777" w:rsidR="003463A8" w:rsidRPr="00F43A19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  <w:lang w:val="fr-FR"/>
              </w:rPr>
            </w:pPr>
          </w:p>
          <w:p w14:paraId="08D68235" w14:textId="77777777"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Name of Survey</w:t>
            </w:r>
          </w:p>
        </w:tc>
        <w:tc>
          <w:tcPr>
            <w:tcW w:w="7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CE9E1C4" w14:textId="77777777" w:rsidR="003463A8" w:rsidRDefault="00A34999" w:rsidP="00D071C4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2018-19 Uganda</w:t>
            </w:r>
            <w:r w:rsidR="00880813">
              <w:rPr>
                <w:rFonts w:ascii="Times New Roman" w:hAnsi="Times New Roman" w:cs="Times New Roman"/>
                <w:sz w:val="24"/>
              </w:rPr>
              <w:t xml:space="preserve"> Malaria Indicator Survey</w:t>
            </w:r>
          </w:p>
          <w:p w14:paraId="284DEE9E" w14:textId="02C8D040" w:rsidR="00E046E7" w:rsidRPr="00880813" w:rsidRDefault="00E046E7" w:rsidP="00D071C4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</w:tr>
      <w:tr w:rsidR="003463A8" w:rsidRPr="00880813" w14:paraId="08BBD942" w14:textId="77777777" w:rsidTr="00663BD7">
        <w:tc>
          <w:tcPr>
            <w:tcW w:w="2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F3D2D85" w14:textId="77777777"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0908183E" w14:textId="77777777"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 xml:space="preserve">Executing Agency </w:t>
            </w:r>
          </w:p>
        </w:tc>
        <w:tc>
          <w:tcPr>
            <w:tcW w:w="7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696BC99" w14:textId="2DE71993" w:rsidR="00663BD7" w:rsidRPr="00F43A19" w:rsidRDefault="003463A8" w:rsidP="00663BD7">
            <w:pPr>
              <w:ind w:left="-180"/>
              <w:contextualSpacing/>
              <w:jc w:val="both"/>
              <w:rPr>
                <w:rFonts w:ascii="Times New Roman" w:hAnsi="Times New Roman" w:cs="Times New Roman"/>
                <w:sz w:val="24"/>
                <w:lang w:val="fr-FR"/>
              </w:rPr>
            </w:pPr>
            <w:r w:rsidRPr="00F43A19">
              <w:rPr>
                <w:rFonts w:ascii="Times New Roman" w:hAnsi="Times New Roman" w:cs="Times New Roman"/>
                <w:sz w:val="24"/>
                <w:lang w:val="fr-FR"/>
              </w:rPr>
              <w:t xml:space="preserve">   </w:t>
            </w:r>
            <w:r w:rsidR="00663BD7" w:rsidRPr="00F43A19">
              <w:rPr>
                <w:rFonts w:ascii="Times New Roman" w:hAnsi="Times New Roman" w:cs="Times New Roman"/>
                <w:sz w:val="24"/>
                <w:lang w:val="fr-FR"/>
              </w:rPr>
              <w:t xml:space="preserve">National Malaria </w:t>
            </w:r>
            <w:r w:rsidR="00A34999" w:rsidRPr="00F43A19">
              <w:rPr>
                <w:rFonts w:ascii="Times New Roman" w:hAnsi="Times New Roman" w:cs="Times New Roman"/>
                <w:sz w:val="24"/>
                <w:lang w:val="fr-FR"/>
              </w:rPr>
              <w:t>Control Programme</w:t>
            </w:r>
            <w:r w:rsidR="00663BD7" w:rsidRPr="00F43A19">
              <w:rPr>
                <w:rFonts w:ascii="Times New Roman" w:hAnsi="Times New Roman" w:cs="Times New Roman"/>
                <w:sz w:val="24"/>
                <w:lang w:val="fr-FR"/>
              </w:rPr>
              <w:t xml:space="preserve"> (NM</w:t>
            </w:r>
            <w:r w:rsidR="00A34999" w:rsidRPr="00F43A19">
              <w:rPr>
                <w:rFonts w:ascii="Times New Roman" w:hAnsi="Times New Roman" w:cs="Times New Roman"/>
                <w:sz w:val="24"/>
                <w:lang w:val="fr-FR"/>
              </w:rPr>
              <w:t>C</w:t>
            </w:r>
            <w:r w:rsidR="00663BD7" w:rsidRPr="00F43A19">
              <w:rPr>
                <w:rFonts w:ascii="Times New Roman" w:hAnsi="Times New Roman" w:cs="Times New Roman"/>
                <w:sz w:val="24"/>
                <w:lang w:val="fr-FR"/>
              </w:rPr>
              <w:t xml:space="preserve">P) </w:t>
            </w:r>
          </w:p>
          <w:p w14:paraId="508D93B6" w14:textId="77777777" w:rsidR="003463A8" w:rsidRDefault="00663BD7" w:rsidP="00663BD7">
            <w:pPr>
              <w:ind w:left="-180"/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 w:rsidRPr="00F43A19">
              <w:rPr>
                <w:rFonts w:ascii="Times New Roman" w:hAnsi="Times New Roman" w:cs="Times New Roman"/>
                <w:sz w:val="24"/>
                <w:lang w:val="fr-FR"/>
              </w:rPr>
              <w:t xml:space="preserve">   </w:t>
            </w:r>
            <w:r w:rsidR="00A34999">
              <w:rPr>
                <w:rFonts w:ascii="Times New Roman" w:hAnsi="Times New Roman" w:cs="Times New Roman"/>
                <w:sz w:val="24"/>
              </w:rPr>
              <w:t>Uganda Bureau of Statistics</w:t>
            </w:r>
            <w:r>
              <w:rPr>
                <w:rFonts w:ascii="Times New Roman" w:hAnsi="Times New Roman" w:cs="Times New Roman"/>
                <w:sz w:val="24"/>
              </w:rPr>
              <w:t xml:space="preserve"> (</w:t>
            </w:r>
            <w:r w:rsidR="00A34999">
              <w:rPr>
                <w:rFonts w:ascii="Times New Roman" w:hAnsi="Times New Roman" w:cs="Times New Roman"/>
                <w:sz w:val="24"/>
              </w:rPr>
              <w:t>UBOS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  <w:p w14:paraId="2FCDE44B" w14:textId="63871716" w:rsidR="00E046E7" w:rsidRPr="00880813" w:rsidRDefault="00E046E7" w:rsidP="00663BD7">
            <w:pPr>
              <w:ind w:left="-180"/>
              <w:contextualSpacing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3463A8" w:rsidRPr="00880813" w14:paraId="318CDBD7" w14:textId="77777777" w:rsidTr="00663BD7">
        <w:tc>
          <w:tcPr>
            <w:tcW w:w="2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98A5B72" w14:textId="77777777"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3BE2ED2C" w14:textId="77777777"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Year of Fieldwork</w:t>
            </w:r>
          </w:p>
        </w:tc>
        <w:tc>
          <w:tcPr>
            <w:tcW w:w="7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247318F" w14:textId="77777777" w:rsidR="003463A8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sz w:val="24"/>
              </w:rPr>
              <w:t>201</w:t>
            </w:r>
            <w:r w:rsidR="00A34999">
              <w:rPr>
                <w:rFonts w:ascii="Times New Roman" w:hAnsi="Times New Roman" w:cs="Times New Roman"/>
                <w:sz w:val="24"/>
              </w:rPr>
              <w:t>8-19</w:t>
            </w:r>
          </w:p>
          <w:p w14:paraId="0BB172C6" w14:textId="62689C75" w:rsidR="00E046E7" w:rsidRPr="00880813" w:rsidRDefault="00E046E7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</w:tr>
      <w:tr w:rsidR="003463A8" w:rsidRPr="00880813" w14:paraId="7F94D502" w14:textId="77777777" w:rsidTr="00663BD7">
        <w:tc>
          <w:tcPr>
            <w:tcW w:w="2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3DA8CA5" w14:textId="77777777"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725238A1" w14:textId="77777777"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Universe</w:t>
            </w:r>
          </w:p>
        </w:tc>
        <w:tc>
          <w:tcPr>
            <w:tcW w:w="7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7537C83" w14:textId="77777777"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56243094" w14:textId="77777777" w:rsidR="003463A8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sz w:val="24"/>
              </w:rPr>
              <w:t>All Women age 15-49</w:t>
            </w:r>
          </w:p>
          <w:p w14:paraId="38DC8987" w14:textId="60451ADB" w:rsidR="00E046E7" w:rsidRPr="00880813" w:rsidRDefault="00E046E7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</w:tr>
      <w:tr w:rsidR="003463A8" w:rsidRPr="00880813" w14:paraId="232CDC85" w14:textId="77777777" w:rsidTr="00663BD7">
        <w:tc>
          <w:tcPr>
            <w:tcW w:w="2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BBCAD2F" w14:textId="77777777"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604C9680" w14:textId="77777777"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Coverage</w:t>
            </w:r>
          </w:p>
        </w:tc>
        <w:tc>
          <w:tcPr>
            <w:tcW w:w="7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5368FB4" w14:textId="77777777"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4933D91D" w14:textId="4A8F9577" w:rsidR="003463A8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sz w:val="24"/>
              </w:rPr>
              <w:t>National, 100%</w:t>
            </w:r>
            <w:r w:rsidR="001943C5">
              <w:rPr>
                <w:rFonts w:ascii="Times New Roman" w:hAnsi="Times New Roman" w:cs="Times New Roman"/>
                <w:sz w:val="24"/>
              </w:rPr>
              <w:t xml:space="preserve"> and Refugees (separate sample frames)</w:t>
            </w:r>
          </w:p>
          <w:p w14:paraId="651CF697" w14:textId="77777777" w:rsidR="003463A8" w:rsidRPr="00880813" w:rsidRDefault="003463A8" w:rsidP="00A34999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</w:tr>
      <w:tr w:rsidR="003463A8" w:rsidRPr="00880813" w14:paraId="5AA789B3" w14:textId="77777777" w:rsidTr="00663BD7">
        <w:tc>
          <w:tcPr>
            <w:tcW w:w="2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B148FBE" w14:textId="77777777"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2EDB330F" w14:textId="77777777"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Size</w:t>
            </w:r>
          </w:p>
        </w:tc>
        <w:tc>
          <w:tcPr>
            <w:tcW w:w="7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A42816B" w14:textId="77777777"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546BBDD6" w14:textId="77777777" w:rsidR="003463A8" w:rsidRPr="00880813" w:rsidRDefault="003463A8" w:rsidP="00880813">
            <w:pPr>
              <w:tabs>
                <w:tab w:val="left" w:pos="2217"/>
                <w:tab w:val="left" w:pos="3747"/>
                <w:tab w:val="left" w:pos="5367"/>
              </w:tabs>
              <w:ind w:left="57"/>
              <w:contextualSpacing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Unweighted</w:t>
            </w: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ab/>
              <w:t>Weighted</w:t>
            </w:r>
          </w:p>
          <w:p w14:paraId="7CE11981" w14:textId="6889A7D9" w:rsidR="003463A8" w:rsidRPr="00880813" w:rsidRDefault="00880813" w:rsidP="00880813">
            <w:pPr>
              <w:tabs>
                <w:tab w:val="left" w:pos="2217"/>
                <w:tab w:val="left" w:pos="3747"/>
                <w:tab w:val="left" w:pos="5367"/>
              </w:tabs>
              <w:ind w:left="57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</w:t>
            </w:r>
            <w:r w:rsidR="003463A8" w:rsidRPr="00880813">
              <w:rPr>
                <w:rFonts w:ascii="Times New Roman" w:hAnsi="Times New Roman" w:cs="Times New Roman"/>
                <w:sz w:val="24"/>
              </w:rPr>
              <w:t xml:space="preserve">   </w:t>
            </w:r>
            <w:r w:rsidR="00A34999">
              <w:rPr>
                <w:rFonts w:ascii="Times New Roman" w:hAnsi="Times New Roman" w:cs="Times New Roman"/>
                <w:sz w:val="24"/>
              </w:rPr>
              <w:t>8</w:t>
            </w:r>
            <w:r w:rsidR="00B30162">
              <w:rPr>
                <w:rFonts w:ascii="Times New Roman" w:hAnsi="Times New Roman" w:cs="Times New Roman"/>
                <w:sz w:val="24"/>
              </w:rPr>
              <w:t>,</w:t>
            </w:r>
            <w:r w:rsidR="00A34999">
              <w:rPr>
                <w:rFonts w:ascii="Times New Roman" w:hAnsi="Times New Roman" w:cs="Times New Roman"/>
                <w:sz w:val="24"/>
              </w:rPr>
              <w:t>957</w:t>
            </w:r>
            <w:r w:rsidR="003463A8" w:rsidRPr="00880813">
              <w:rPr>
                <w:rFonts w:ascii="Times New Roman" w:hAnsi="Times New Roman" w:cs="Times New Roman"/>
                <w:sz w:val="24"/>
              </w:rPr>
              <w:tab/>
              <w:t xml:space="preserve">  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A34999">
              <w:rPr>
                <w:rFonts w:ascii="Times New Roman" w:hAnsi="Times New Roman" w:cs="Times New Roman"/>
                <w:sz w:val="24"/>
              </w:rPr>
              <w:t>8</w:t>
            </w:r>
            <w:r w:rsidR="00B30162">
              <w:rPr>
                <w:rFonts w:ascii="Times New Roman" w:hAnsi="Times New Roman" w:cs="Times New Roman"/>
                <w:sz w:val="24"/>
              </w:rPr>
              <w:t>,</w:t>
            </w:r>
            <w:r w:rsidR="00A34999">
              <w:rPr>
                <w:rFonts w:ascii="Times New Roman" w:hAnsi="Times New Roman" w:cs="Times New Roman"/>
                <w:sz w:val="24"/>
              </w:rPr>
              <w:t>957</w:t>
            </w:r>
            <w:r w:rsidR="003463A8" w:rsidRPr="00880813">
              <w:rPr>
                <w:rFonts w:ascii="Times New Roman" w:hAnsi="Times New Roman" w:cs="Times New Roman"/>
                <w:sz w:val="24"/>
              </w:rPr>
              <w:t xml:space="preserve">           Households complete</w:t>
            </w:r>
          </w:p>
          <w:p w14:paraId="6C3D47FB" w14:textId="77DCA192" w:rsidR="00A34999" w:rsidRPr="00880813" w:rsidRDefault="00880813" w:rsidP="00382B4C">
            <w:pPr>
              <w:tabs>
                <w:tab w:val="left" w:pos="2217"/>
                <w:tab w:val="left" w:pos="3747"/>
                <w:tab w:val="left" w:pos="5367"/>
              </w:tabs>
              <w:ind w:left="57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</w:t>
            </w:r>
            <w:r w:rsidR="003463A8" w:rsidRPr="00880813">
              <w:rPr>
                <w:rFonts w:ascii="Times New Roman" w:hAnsi="Times New Roman" w:cs="Times New Roman"/>
                <w:sz w:val="24"/>
              </w:rPr>
              <w:t xml:space="preserve">   </w:t>
            </w:r>
            <w:r w:rsidR="00B30162">
              <w:rPr>
                <w:rFonts w:ascii="Times New Roman" w:hAnsi="Times New Roman" w:cs="Times New Roman"/>
                <w:sz w:val="24"/>
              </w:rPr>
              <w:t>8</w:t>
            </w:r>
            <w:r w:rsidR="00A34999">
              <w:rPr>
                <w:rFonts w:ascii="Times New Roman" w:hAnsi="Times New Roman" w:cs="Times New Roman"/>
                <w:sz w:val="24"/>
              </w:rPr>
              <w:t>,868</w:t>
            </w:r>
            <w:r w:rsidR="003463A8" w:rsidRPr="00880813">
              <w:rPr>
                <w:rFonts w:ascii="Times New Roman" w:hAnsi="Times New Roman" w:cs="Times New Roman"/>
                <w:sz w:val="24"/>
              </w:rPr>
              <w:tab/>
              <w:t xml:space="preserve">  </w:t>
            </w:r>
            <w:r w:rsidR="00C778C4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B30162">
              <w:rPr>
                <w:rFonts w:ascii="Times New Roman" w:hAnsi="Times New Roman" w:cs="Times New Roman"/>
                <w:sz w:val="24"/>
              </w:rPr>
              <w:t>8,</w:t>
            </w:r>
            <w:r w:rsidR="00A34999">
              <w:rPr>
                <w:rFonts w:ascii="Times New Roman" w:hAnsi="Times New Roman" w:cs="Times New Roman"/>
                <w:sz w:val="24"/>
              </w:rPr>
              <w:t>868</w:t>
            </w:r>
            <w:r w:rsidR="003463A8" w:rsidRPr="00880813">
              <w:rPr>
                <w:rFonts w:ascii="Times New Roman" w:hAnsi="Times New Roman" w:cs="Times New Roman"/>
                <w:sz w:val="24"/>
              </w:rPr>
              <w:t xml:space="preserve">           Women complete</w:t>
            </w:r>
          </w:p>
          <w:p w14:paraId="00EA470D" w14:textId="27CEB095" w:rsidR="00430D31" w:rsidRPr="001D6331" w:rsidRDefault="00430D31" w:rsidP="00880813">
            <w:pPr>
              <w:tabs>
                <w:tab w:val="left" w:pos="2217"/>
                <w:tab w:val="left" w:pos="3747"/>
                <w:tab w:val="left" w:pos="5367"/>
              </w:tabs>
              <w:ind w:left="57"/>
              <w:contextualSpacing/>
              <w:rPr>
                <w:rFonts w:ascii="Times New Roman" w:hAnsi="Times New Roman" w:cs="Times New Roman"/>
                <w:sz w:val="24"/>
                <w:highlight w:val="yellow"/>
              </w:rPr>
            </w:pPr>
            <w:r w:rsidRPr="00F47360">
              <w:rPr>
                <w:rFonts w:ascii="Times New Roman" w:hAnsi="Times New Roman" w:cs="Times New Roman"/>
                <w:sz w:val="24"/>
              </w:rPr>
              <w:t xml:space="preserve">    </w:t>
            </w:r>
            <w:r w:rsidR="001D6331" w:rsidRPr="00F47360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382B4C" w:rsidRPr="00382B4C">
              <w:rPr>
                <w:rFonts w:ascii="Times New Roman" w:hAnsi="Times New Roman" w:cs="Times New Roman"/>
                <w:sz w:val="24"/>
              </w:rPr>
              <w:t>7,</w:t>
            </w:r>
            <w:r w:rsidR="00382B4C" w:rsidRPr="005F3CF7">
              <w:rPr>
                <w:rFonts w:ascii="Times New Roman" w:hAnsi="Times New Roman" w:cs="Times New Roman"/>
                <w:sz w:val="24"/>
              </w:rPr>
              <w:t>124</w:t>
            </w:r>
            <w:r w:rsidR="00663BD7" w:rsidRPr="005F3CF7">
              <w:rPr>
                <w:rFonts w:ascii="Times New Roman" w:hAnsi="Times New Roman" w:cs="Times New Roman"/>
                <w:sz w:val="24"/>
              </w:rPr>
              <w:t xml:space="preserve">                       </w:t>
            </w:r>
            <w:r w:rsidR="00F47360" w:rsidRPr="005F3CF7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663BD7" w:rsidRPr="005F3CF7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5F3CF7" w:rsidRPr="005F3CF7">
              <w:rPr>
                <w:rFonts w:ascii="Times New Roman" w:hAnsi="Times New Roman" w:cs="Times New Roman"/>
                <w:sz w:val="24"/>
              </w:rPr>
              <w:t>6,797</w:t>
            </w:r>
            <w:r w:rsidRPr="00F47360">
              <w:rPr>
                <w:rFonts w:ascii="Times New Roman" w:hAnsi="Times New Roman" w:cs="Times New Roman"/>
                <w:sz w:val="24"/>
              </w:rPr>
              <w:t xml:space="preserve">           Children &lt; 60 mo. in woman’s file</w:t>
            </w:r>
          </w:p>
          <w:p w14:paraId="33D05707" w14:textId="22101A6C" w:rsidR="003463A8" w:rsidRPr="00880813" w:rsidRDefault="003463A8" w:rsidP="00F43A19">
            <w:pPr>
              <w:tabs>
                <w:tab w:val="left" w:pos="2217"/>
                <w:tab w:val="left" w:pos="3747"/>
                <w:tab w:val="left" w:pos="5367"/>
              </w:tabs>
              <w:ind w:left="57"/>
              <w:contextualSpacing/>
              <w:rPr>
                <w:rFonts w:ascii="Times New Roman" w:hAnsi="Times New Roman" w:cs="Times New Roman"/>
                <w:sz w:val="24"/>
              </w:rPr>
            </w:pPr>
            <w:r w:rsidRPr="005F3CF7">
              <w:rPr>
                <w:rFonts w:ascii="Times New Roman" w:hAnsi="Times New Roman" w:cs="Times New Roman"/>
                <w:sz w:val="24"/>
              </w:rPr>
              <w:t xml:space="preserve">   </w:t>
            </w:r>
            <w:r w:rsidR="005F3CF7" w:rsidRPr="005F3CF7">
              <w:rPr>
                <w:rFonts w:ascii="Times New Roman" w:hAnsi="Times New Roman" w:cs="Times New Roman"/>
                <w:sz w:val="24"/>
              </w:rPr>
              <w:t>45,767</w:t>
            </w:r>
            <w:r w:rsidRPr="005F3CF7">
              <w:rPr>
                <w:rFonts w:ascii="Times New Roman" w:hAnsi="Times New Roman" w:cs="Times New Roman"/>
                <w:sz w:val="24"/>
              </w:rPr>
              <w:t xml:space="preserve">       </w:t>
            </w:r>
            <w:r w:rsidRPr="005F3CF7">
              <w:rPr>
                <w:rFonts w:ascii="Times New Roman" w:hAnsi="Times New Roman" w:cs="Times New Roman"/>
                <w:sz w:val="24"/>
              </w:rPr>
              <w:tab/>
              <w:t xml:space="preserve"> </w:t>
            </w:r>
            <w:r w:rsidR="005F3CF7" w:rsidRPr="005F3CF7">
              <w:rPr>
                <w:rFonts w:ascii="Times New Roman" w:hAnsi="Times New Roman" w:cs="Times New Roman"/>
                <w:sz w:val="24"/>
              </w:rPr>
              <w:t>44,</w:t>
            </w:r>
            <w:r w:rsidR="00F43A19">
              <w:rPr>
                <w:rFonts w:ascii="Times New Roman" w:hAnsi="Times New Roman" w:cs="Times New Roman"/>
                <w:sz w:val="24"/>
              </w:rPr>
              <w:t>602</w:t>
            </w:r>
            <w:r w:rsidRPr="00880813">
              <w:rPr>
                <w:rFonts w:ascii="Times New Roman" w:hAnsi="Times New Roman" w:cs="Times New Roman"/>
                <w:sz w:val="24"/>
              </w:rPr>
              <w:t xml:space="preserve">           Members</w:t>
            </w:r>
          </w:p>
        </w:tc>
      </w:tr>
      <w:tr w:rsidR="007006B1" w:rsidRPr="00880813" w14:paraId="22641906" w14:textId="77777777" w:rsidTr="00663BD7">
        <w:tc>
          <w:tcPr>
            <w:tcW w:w="2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85A6FEB" w14:textId="77777777"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08466AE" w14:textId="77777777"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</w:tr>
      <w:tr w:rsidR="007006B1" w:rsidRPr="00880813" w14:paraId="131521C5" w14:textId="77777777" w:rsidTr="00663BD7">
        <w:tc>
          <w:tcPr>
            <w:tcW w:w="2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520BFBC" w14:textId="77777777"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04689739" w14:textId="77777777"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Weights</w:t>
            </w:r>
          </w:p>
        </w:tc>
        <w:tc>
          <w:tcPr>
            <w:tcW w:w="7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B7E0600" w14:textId="77777777"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5567D3F8" w14:textId="77777777" w:rsidR="00E046E7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sz w:val="24"/>
              </w:rPr>
              <w:t xml:space="preserve">Weighted by </w:t>
            </w:r>
            <w:r w:rsidR="005F3CF7">
              <w:rPr>
                <w:rFonts w:ascii="Times New Roman" w:hAnsi="Times New Roman" w:cs="Times New Roman"/>
                <w:sz w:val="24"/>
              </w:rPr>
              <w:t>region, refugee sample included and weighted separately</w:t>
            </w:r>
          </w:p>
          <w:p w14:paraId="6CB912DA" w14:textId="4568829E"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7006B1" w:rsidRPr="00880813" w14:paraId="3A848A30" w14:textId="77777777" w:rsidTr="00663BD7">
        <w:tc>
          <w:tcPr>
            <w:tcW w:w="2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CBD3DB0" w14:textId="77777777"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72F44879" w14:textId="77777777"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Contents</w:t>
            </w:r>
          </w:p>
        </w:tc>
        <w:tc>
          <w:tcPr>
            <w:tcW w:w="7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08D4B5C" w14:textId="77777777"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0C3BB770" w14:textId="77777777" w:rsidR="007006B1" w:rsidRDefault="007006B1" w:rsidP="00C778C4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Malaria</w:t>
            </w:r>
            <w:r w:rsidR="005F3CF7">
              <w:rPr>
                <w:rFonts w:ascii="Times New Roman" w:hAnsi="Times New Roman" w:cs="Times New Roman"/>
                <w:sz w:val="24"/>
              </w:rPr>
              <w:t xml:space="preserve"> and anemia</w:t>
            </w:r>
            <w:r>
              <w:rPr>
                <w:rFonts w:ascii="Times New Roman" w:hAnsi="Times New Roman" w:cs="Times New Roman"/>
                <w:sz w:val="24"/>
              </w:rPr>
              <w:t xml:space="preserve"> testing</w:t>
            </w:r>
            <w:r w:rsidRPr="00880813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6790D692" w14:textId="0B3BB281" w:rsidR="00E046E7" w:rsidRPr="00880813" w:rsidRDefault="00E046E7" w:rsidP="00C778C4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</w:tr>
      <w:tr w:rsidR="007006B1" w:rsidRPr="00880813" w14:paraId="70F978B1" w14:textId="77777777" w:rsidTr="00663BD7">
        <w:tc>
          <w:tcPr>
            <w:tcW w:w="2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9B6238A" w14:textId="77777777"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2B7E1F47" w14:textId="304D2404"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Language</w:t>
            </w:r>
            <w:r w:rsidR="004210EB">
              <w:rPr>
                <w:rFonts w:ascii="Times New Roman" w:hAnsi="Times New Roman" w:cs="Times New Roman"/>
                <w:b/>
                <w:bCs/>
                <w:sz w:val="24"/>
              </w:rPr>
              <w:t>s</w:t>
            </w:r>
          </w:p>
        </w:tc>
        <w:tc>
          <w:tcPr>
            <w:tcW w:w="7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082BED6" w14:textId="77777777"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0FFAEEC0" w14:textId="77777777" w:rsidR="007006B1" w:rsidRDefault="007006B1" w:rsidP="00663BD7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sz w:val="24"/>
              </w:rPr>
              <w:t xml:space="preserve">English, </w:t>
            </w:r>
            <w:r w:rsidR="005F3CF7">
              <w:rPr>
                <w:rFonts w:ascii="Times New Roman" w:hAnsi="Times New Roman" w:cs="Times New Roman"/>
                <w:sz w:val="24"/>
              </w:rPr>
              <w:t xml:space="preserve">Luganda, Luo, </w:t>
            </w:r>
            <w:proofErr w:type="spellStart"/>
            <w:r w:rsidR="005F3CF7">
              <w:rPr>
                <w:rFonts w:ascii="Times New Roman" w:hAnsi="Times New Roman" w:cs="Times New Roman"/>
                <w:sz w:val="24"/>
              </w:rPr>
              <w:t>Lugbara</w:t>
            </w:r>
            <w:proofErr w:type="spellEnd"/>
            <w:r w:rsidR="005F3CF7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="005F3CF7">
              <w:rPr>
                <w:rFonts w:ascii="Times New Roman" w:hAnsi="Times New Roman" w:cs="Times New Roman"/>
                <w:sz w:val="24"/>
              </w:rPr>
              <w:t>Ateso</w:t>
            </w:r>
            <w:proofErr w:type="spellEnd"/>
            <w:r w:rsidR="005F3CF7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="005F3CF7">
              <w:rPr>
                <w:rFonts w:ascii="Times New Roman" w:hAnsi="Times New Roman" w:cs="Times New Roman"/>
                <w:sz w:val="24"/>
              </w:rPr>
              <w:t>Runyankole</w:t>
            </w:r>
            <w:proofErr w:type="spellEnd"/>
            <w:r w:rsidR="005F3CF7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="005F3CF7">
              <w:rPr>
                <w:rFonts w:ascii="Times New Roman" w:hAnsi="Times New Roman" w:cs="Times New Roman"/>
                <w:sz w:val="24"/>
              </w:rPr>
              <w:t>Rukiga</w:t>
            </w:r>
            <w:proofErr w:type="spellEnd"/>
            <w:r w:rsidR="005F3CF7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="005F3CF7">
              <w:rPr>
                <w:rFonts w:ascii="Times New Roman" w:hAnsi="Times New Roman" w:cs="Times New Roman"/>
                <w:sz w:val="24"/>
              </w:rPr>
              <w:t>Runyoro</w:t>
            </w:r>
            <w:proofErr w:type="spellEnd"/>
            <w:r w:rsidR="005F3CF7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="005F3CF7">
              <w:rPr>
                <w:rFonts w:ascii="Times New Roman" w:hAnsi="Times New Roman" w:cs="Times New Roman"/>
                <w:sz w:val="24"/>
              </w:rPr>
              <w:t>Rutoro</w:t>
            </w:r>
            <w:proofErr w:type="spellEnd"/>
          </w:p>
          <w:p w14:paraId="52DFDBA0" w14:textId="69F8FC7B" w:rsidR="00E046E7" w:rsidRPr="00880813" w:rsidRDefault="00E046E7" w:rsidP="00663BD7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bookmarkStart w:id="0" w:name="_GoBack"/>
            <w:bookmarkEnd w:id="0"/>
          </w:p>
        </w:tc>
      </w:tr>
      <w:tr w:rsidR="007006B1" w:rsidRPr="00880813" w14:paraId="17A3C28B" w14:textId="77777777" w:rsidTr="00663BD7">
        <w:tc>
          <w:tcPr>
            <w:tcW w:w="2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D9809E6" w14:textId="77777777"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3CC0901A" w14:textId="77777777"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Anthropometry</w:t>
            </w:r>
          </w:p>
        </w:tc>
        <w:tc>
          <w:tcPr>
            <w:tcW w:w="7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264FD3A" w14:textId="77777777"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3753745C" w14:textId="6BB72245"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Malaria and anemia testing for</w:t>
            </w:r>
            <w:r w:rsidR="00663BD7">
              <w:rPr>
                <w:rFonts w:ascii="Times New Roman" w:hAnsi="Times New Roman" w:cs="Times New Roman"/>
                <w:sz w:val="24"/>
              </w:rPr>
              <w:t xml:space="preserve"> children </w:t>
            </w:r>
            <w:r w:rsidR="005F3CF7">
              <w:rPr>
                <w:rFonts w:ascii="Times New Roman" w:hAnsi="Times New Roman" w:cs="Times New Roman"/>
                <w:sz w:val="24"/>
              </w:rPr>
              <w:t>0</w:t>
            </w:r>
            <w:r w:rsidRPr="00880813">
              <w:rPr>
                <w:rFonts w:ascii="Times New Roman" w:hAnsi="Times New Roman" w:cs="Times New Roman"/>
                <w:sz w:val="24"/>
              </w:rPr>
              <w:t>-59 months</w:t>
            </w:r>
          </w:p>
        </w:tc>
      </w:tr>
      <w:tr w:rsidR="007006B1" w:rsidRPr="00880813" w14:paraId="507DBB23" w14:textId="77777777" w:rsidTr="00663BD7">
        <w:tc>
          <w:tcPr>
            <w:tcW w:w="2275" w:type="dxa"/>
            <w:tcBorders>
              <w:top w:val="single" w:sz="6" w:space="0" w:color="FFFFFF"/>
              <w:left w:val="single" w:sz="6" w:space="0" w:color="FFFFFF"/>
              <w:right w:val="single" w:sz="6" w:space="0" w:color="FFFFFF"/>
            </w:tcBorders>
          </w:tcPr>
          <w:p w14:paraId="006B0F2A" w14:textId="77777777" w:rsidR="007006B1" w:rsidRPr="00880813" w:rsidRDefault="007006B1" w:rsidP="007006B1">
            <w:pPr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085" w:type="dxa"/>
          </w:tcPr>
          <w:p w14:paraId="2631685F" w14:textId="77777777"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</w:tr>
      <w:tr w:rsidR="007006B1" w:rsidRPr="00880813" w14:paraId="3BA09DEE" w14:textId="77777777" w:rsidTr="00663BD7">
        <w:tc>
          <w:tcPr>
            <w:tcW w:w="2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280FCA8" w14:textId="77777777"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Recode Structure</w:t>
            </w:r>
          </w:p>
        </w:tc>
        <w:tc>
          <w:tcPr>
            <w:tcW w:w="7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969670A" w14:textId="77777777"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</w:rPr>
            </w:pPr>
          </w:p>
          <w:p w14:paraId="4BA2B257" w14:textId="7CF7F8C9" w:rsidR="007006B1" w:rsidRPr="007006B1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7006B1">
              <w:rPr>
                <w:rFonts w:ascii="Times New Roman" w:hAnsi="Times New Roman" w:cs="Times New Roman"/>
              </w:rPr>
              <w:t>DHS VI</w:t>
            </w:r>
            <w:r w:rsidR="005F3CF7">
              <w:rPr>
                <w:rFonts w:ascii="Times New Roman" w:hAnsi="Times New Roman" w:cs="Times New Roman"/>
              </w:rPr>
              <w:t>I</w:t>
            </w:r>
            <w:r w:rsidRPr="007006B1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BD783A3" w14:textId="77777777" w:rsidR="003463A8" w:rsidRDefault="003463A8" w:rsidP="003463A8">
      <w:pPr>
        <w:pStyle w:val="BodyTextIndent2"/>
        <w:ind w:left="2160" w:hanging="2160"/>
        <w:rPr>
          <w:sz w:val="22"/>
        </w:rPr>
      </w:pPr>
      <w:r>
        <w:tab/>
      </w:r>
      <w:r>
        <w:tab/>
      </w:r>
      <w:r>
        <w:tab/>
      </w:r>
      <w:r>
        <w:tab/>
      </w:r>
      <w:r>
        <w:tab/>
      </w:r>
    </w:p>
    <w:p w14:paraId="1A8207AE" w14:textId="77777777" w:rsidR="00831253" w:rsidRDefault="00F775F2" w:rsidP="007006B1">
      <w:pPr>
        <w:pStyle w:val="BodyTextIndent2"/>
        <w:ind w:left="2160" w:hanging="2160"/>
        <w:rPr>
          <w:b/>
          <w:bCs/>
        </w:rPr>
      </w:pPr>
      <w:r>
        <w:rPr>
          <w:b/>
          <w:bCs/>
        </w:rPr>
        <w:t xml:space="preserve">  </w:t>
      </w:r>
      <w:proofErr w:type="spellStart"/>
      <w:r w:rsidR="007006B1">
        <w:rPr>
          <w:b/>
          <w:bCs/>
        </w:rPr>
        <w:t>Maximum</w:t>
      </w:r>
      <w:proofErr w:type="spellEnd"/>
      <w:r w:rsidR="007006B1">
        <w:rPr>
          <w:b/>
          <w:bCs/>
        </w:rPr>
        <w:t xml:space="preserve"> </w:t>
      </w:r>
      <w:proofErr w:type="spellStart"/>
      <w:r w:rsidR="007006B1">
        <w:rPr>
          <w:b/>
          <w:bCs/>
        </w:rPr>
        <w:t>entries</w:t>
      </w:r>
      <w:proofErr w:type="spellEnd"/>
      <w:r w:rsidR="007006B1">
        <w:rPr>
          <w:b/>
          <w:bCs/>
        </w:rPr>
        <w:t xml:space="preserve"> </w:t>
      </w:r>
    </w:p>
    <w:p w14:paraId="35E1C554" w14:textId="6E07AABA" w:rsidR="003463A8" w:rsidRPr="007006B1" w:rsidRDefault="00831253" w:rsidP="007006B1">
      <w:pPr>
        <w:pStyle w:val="BodyTextIndent2"/>
        <w:ind w:left="2160" w:hanging="2160"/>
        <w:rPr>
          <w:b/>
          <w:bCs/>
        </w:rPr>
      </w:pPr>
      <w:r>
        <w:rPr>
          <w:b/>
          <w:bCs/>
        </w:rPr>
        <w:t xml:space="preserve">  </w:t>
      </w:r>
      <w:r w:rsidR="007006B1">
        <w:rPr>
          <w:b/>
          <w:bCs/>
        </w:rPr>
        <w:t xml:space="preserve">in </w:t>
      </w:r>
      <w:proofErr w:type="spellStart"/>
      <w:r w:rsidR="007006B1">
        <w:rPr>
          <w:b/>
          <w:bCs/>
        </w:rPr>
        <w:t>h</w:t>
      </w:r>
      <w:r w:rsidR="003463A8" w:rsidRPr="007006B1">
        <w:rPr>
          <w:b/>
          <w:bCs/>
        </w:rPr>
        <w:t>ousehold</w:t>
      </w:r>
      <w:proofErr w:type="spellEnd"/>
      <w:r w:rsidR="003463A8" w:rsidRPr="007006B1">
        <w:rPr>
          <w:b/>
          <w:bCs/>
        </w:rPr>
        <w:t xml:space="preserve"> </w:t>
      </w:r>
      <w:proofErr w:type="spellStart"/>
      <w:r w:rsidR="003463A8" w:rsidRPr="007006B1">
        <w:rPr>
          <w:b/>
          <w:bCs/>
        </w:rPr>
        <w:t>schedule</w:t>
      </w:r>
      <w:proofErr w:type="spellEnd"/>
      <w:r w:rsidR="003463A8" w:rsidRPr="007006B1">
        <w:rPr>
          <w:b/>
          <w:bCs/>
        </w:rPr>
        <w:t>:</w:t>
      </w:r>
      <w:r w:rsidR="003463A8" w:rsidRPr="007006B1">
        <w:tab/>
      </w:r>
      <w:r w:rsidR="003463A8" w:rsidRPr="00460C00">
        <w:t xml:space="preserve"> </w:t>
      </w:r>
      <w:r w:rsidR="00663BD7">
        <w:t>3</w:t>
      </w:r>
      <w:r w:rsidR="005F3CF7">
        <w:t>6</w:t>
      </w:r>
    </w:p>
    <w:p w14:paraId="315BFB70" w14:textId="77777777" w:rsidR="003463A8" w:rsidRDefault="003463A8" w:rsidP="003463A8">
      <w:pPr>
        <w:pStyle w:val="preformatted"/>
      </w:pPr>
    </w:p>
    <w:p w14:paraId="30C9BBF3" w14:textId="77777777" w:rsidR="003463A8" w:rsidRDefault="003463A8" w:rsidP="003463A8">
      <w:pPr>
        <w:rPr>
          <w:sz w:val="24"/>
        </w:rPr>
        <w:sectPr w:rsidR="003463A8">
          <w:endnotePr>
            <w:numFmt w:val="decimal"/>
          </w:endnotePr>
          <w:pgSz w:w="12240" w:h="15840"/>
          <w:pgMar w:top="720" w:right="1440" w:bottom="720" w:left="1440" w:header="720" w:footer="720" w:gutter="0"/>
          <w:cols w:space="720"/>
          <w:noEndnote/>
        </w:sectPr>
      </w:pPr>
    </w:p>
    <w:p w14:paraId="463C1EF6" w14:textId="77777777" w:rsidR="003463A8" w:rsidRPr="00DF566B" w:rsidRDefault="003463A8" w:rsidP="003463A8">
      <w:pPr>
        <w:pStyle w:val="minorhead"/>
        <w:rPr>
          <w:rFonts w:ascii="Times New Roman" w:hAnsi="Times New Roman" w:cs="Times New Roman"/>
        </w:rPr>
      </w:pPr>
      <w:r w:rsidRPr="00DF566B">
        <w:rPr>
          <w:rFonts w:ascii="Times New Roman" w:hAnsi="Times New Roman" w:cs="Times New Roman"/>
        </w:rPr>
        <w:lastRenderedPageBreak/>
        <w:t>Sections and Variables Unused</w:t>
      </w:r>
    </w:p>
    <w:p w14:paraId="0B7C9A5D" w14:textId="77777777" w:rsidR="003463A8" w:rsidRPr="00DF566B" w:rsidRDefault="003463A8" w:rsidP="003463A8">
      <w:pPr>
        <w:pStyle w:val="subhead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hAnsi="Times New Roman" w:cs="Times New Roman"/>
          <w:b w:val="0"/>
          <w:bCs w:val="0"/>
          <w:sz w:val="24"/>
        </w:rPr>
      </w:pPr>
    </w:p>
    <w:p w14:paraId="21F75F9F" w14:textId="77777777" w:rsidR="005F3CF7" w:rsidRP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2A1C1375" w14:textId="77777777" w:rsidR="005F3CF7" w:rsidRP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122327EE" w14:textId="77777777" w:rsidR="005F3CF7" w:rsidRP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sz w:val="24"/>
          <w:szCs w:val="22"/>
        </w:rPr>
      </w:pPr>
      <w:r w:rsidRPr="005F3CF7">
        <w:rPr>
          <w:rFonts w:ascii="Times New Roman" w:hAnsi="Times New Roman" w:cs="Times New Roman"/>
          <w:sz w:val="24"/>
          <w:szCs w:val="22"/>
        </w:rPr>
        <w:t>HOUSEHOLD</w:t>
      </w:r>
    </w:p>
    <w:p w14:paraId="69BF8051" w14:textId="77777777" w:rsidR="005F3CF7" w:rsidRP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72AA9FBB" w14:textId="268D98B2" w:rsidR="005F3CF7" w:rsidRP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5F3CF7">
        <w:rPr>
          <w:rFonts w:ascii="Times New Roman" w:hAnsi="Times New Roman" w:cs="Times New Roman"/>
          <w:sz w:val="22"/>
          <w:szCs w:val="22"/>
        </w:rPr>
        <w:t>RECH0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  <w:t>HV011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272372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HV019</w:t>
      </w:r>
      <w:r w:rsidR="00272372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  <w:t>HV026</w:t>
      </w:r>
      <w:r w:rsidR="00272372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  <w:t>HV031</w:t>
      </w:r>
      <w:r w:rsidR="00272372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  <w:t>HV032</w:t>
      </w:r>
      <w:r w:rsidR="00272372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</w:p>
    <w:p w14:paraId="2190AAF2" w14:textId="77777777" w:rsidR="005F3CF7" w:rsidRP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45FAC0BC" w14:textId="2688A072" w:rsidR="005F3CF7" w:rsidRP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5F3CF7">
        <w:rPr>
          <w:rFonts w:ascii="Times New Roman" w:hAnsi="Times New Roman" w:cs="Times New Roman"/>
          <w:sz w:val="22"/>
          <w:szCs w:val="22"/>
        </w:rPr>
        <w:t>RECH2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  <w:t>HV201A</w:t>
      </w:r>
      <w:r w:rsidR="007B3E9B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HV246A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  <w:t>HV246B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  <w:t>HV246J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  <w:t>HV246K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</w:p>
    <w:p w14:paraId="3FC0B654" w14:textId="77777777" w:rsidR="005F3CF7" w:rsidRP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5F1F79AC" w14:textId="71092B01" w:rsidR="005F3CF7" w:rsidRPr="00F43A19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  <w:lang w:val="fr-FR"/>
        </w:rPr>
      </w:pPr>
      <w:r w:rsidRPr="00F43A19">
        <w:rPr>
          <w:rFonts w:ascii="Times New Roman" w:hAnsi="Times New Roman" w:cs="Times New Roman"/>
          <w:sz w:val="22"/>
          <w:szCs w:val="22"/>
          <w:lang w:val="fr-FR"/>
        </w:rPr>
        <w:t>RECH5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  <w:t>HA0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HA1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HA32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HA33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HA35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HA50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HA51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HA52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HA53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HA54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HA55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HA56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HA57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HA58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HA60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HA65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HA66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HA67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HA68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HA69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</w:p>
    <w:p w14:paraId="558BAE6C" w14:textId="77777777" w:rsidR="005F3CF7" w:rsidRPr="00F43A19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  <w:lang w:val="fr-FR"/>
        </w:rPr>
      </w:pPr>
    </w:p>
    <w:p w14:paraId="6AAF577F" w14:textId="02D52FEE" w:rsidR="005F3CF7" w:rsidRPr="00F43A19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  <w:lang w:val="fr-FR"/>
        </w:rPr>
      </w:pPr>
      <w:r w:rsidRPr="00F43A19">
        <w:rPr>
          <w:rFonts w:ascii="Times New Roman" w:hAnsi="Times New Roman" w:cs="Times New Roman"/>
          <w:sz w:val="22"/>
          <w:szCs w:val="22"/>
          <w:lang w:val="fr-FR"/>
        </w:rPr>
        <w:t>RECH6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  <w:t>HC58</w:t>
      </w:r>
    </w:p>
    <w:p w14:paraId="63BCA369" w14:textId="77777777" w:rsidR="005F3CF7" w:rsidRPr="00F43A19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  <w:lang w:val="fr-FR"/>
        </w:rPr>
      </w:pPr>
    </w:p>
    <w:p w14:paraId="56D5F226" w14:textId="2F9861B4" w:rsidR="005F3CF7" w:rsidRPr="00F43A19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  <w:lang w:val="fr-FR"/>
        </w:rPr>
      </w:pPr>
      <w:r w:rsidRPr="00F43A19">
        <w:rPr>
          <w:rFonts w:ascii="Times New Roman" w:hAnsi="Times New Roman" w:cs="Times New Roman"/>
          <w:sz w:val="22"/>
          <w:szCs w:val="22"/>
          <w:lang w:val="fr-FR"/>
        </w:rPr>
        <w:t>RECHMA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  <w:t>HB0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HB1</w:t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  <w:t>HB32</w:t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  <w:t>HB33</w:t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  <w:t>HB35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HB50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HB51</w:t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  <w:t>HB52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HB53</w:t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  <w:t>HB55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HB56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HB57</w:t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  <w:t>HB58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HB60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HB65</w:t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  <w:t>HB66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HB67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HB68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</w:p>
    <w:p w14:paraId="68B77112" w14:textId="77777777" w:rsidR="005F3CF7" w:rsidRPr="00F43A19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  <w:lang w:val="fr-FR"/>
        </w:rPr>
      </w:pPr>
    </w:p>
    <w:p w14:paraId="6079B480" w14:textId="3579B50D" w:rsidR="005F3CF7" w:rsidRP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5F3CF7">
        <w:rPr>
          <w:rFonts w:ascii="Times New Roman" w:hAnsi="Times New Roman" w:cs="Times New Roman"/>
          <w:sz w:val="22"/>
          <w:szCs w:val="22"/>
        </w:rPr>
        <w:t>RECHML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  <w:t>HML5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865A3A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HML6</w:t>
      </w:r>
      <w:r w:rsidR="00865A3A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  <w:t>HML8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865A3A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HML9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865A3A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HMLE</w:t>
      </w:r>
    </w:p>
    <w:p w14:paraId="380E8118" w14:textId="77777777" w:rsidR="005F3CF7" w:rsidRP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1F7B5375" w14:textId="19238579" w:rsidR="005F3CF7" w:rsidRP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5F3CF7">
        <w:rPr>
          <w:rFonts w:ascii="Times New Roman" w:hAnsi="Times New Roman" w:cs="Times New Roman"/>
          <w:sz w:val="22"/>
          <w:szCs w:val="22"/>
        </w:rPr>
        <w:t>RECHMH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  <w:t>HML15</w:t>
      </w:r>
      <w:r w:rsidR="00865A3A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  <w:t>HML32E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  <w:t>HML32F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  <w:t>HML32G</w:t>
      </w:r>
    </w:p>
    <w:p w14:paraId="593D6BE5" w14:textId="77777777" w:rsidR="005F3CF7" w:rsidRP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1A300E79" w14:textId="77777777" w:rsid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sz w:val="24"/>
          <w:szCs w:val="22"/>
        </w:rPr>
      </w:pPr>
    </w:p>
    <w:p w14:paraId="24611978" w14:textId="60EDB470" w:rsidR="005F3CF7" w:rsidRP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sz w:val="24"/>
          <w:szCs w:val="22"/>
        </w:rPr>
      </w:pPr>
      <w:r w:rsidRPr="005F3CF7">
        <w:rPr>
          <w:rFonts w:ascii="Times New Roman" w:hAnsi="Times New Roman" w:cs="Times New Roman"/>
          <w:sz w:val="24"/>
          <w:szCs w:val="22"/>
        </w:rPr>
        <w:t>WOMAN</w:t>
      </w:r>
    </w:p>
    <w:p w14:paraId="3C1ACBF0" w14:textId="77777777" w:rsidR="005F3CF7" w:rsidRP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6B0E8AA1" w14:textId="0F426FDE" w:rsidR="005F3CF7" w:rsidRPr="00F43A19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  <w:lang w:val="fr-FR"/>
        </w:rPr>
      </w:pPr>
      <w:r w:rsidRPr="00F43A19">
        <w:rPr>
          <w:rFonts w:ascii="Times New Roman" w:hAnsi="Times New Roman" w:cs="Times New Roman"/>
          <w:sz w:val="22"/>
          <w:szCs w:val="22"/>
          <w:lang w:val="fr-FR"/>
        </w:rPr>
        <w:t>REC01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  <w:t>V026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V029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7B3E9B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V031</w:t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  <w:t>V032</w:t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  <w:t>V034</w:t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</w:p>
    <w:p w14:paraId="27E93787" w14:textId="77777777" w:rsidR="005F3CF7" w:rsidRPr="00F43A19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  <w:lang w:val="fr-FR"/>
        </w:rPr>
      </w:pPr>
    </w:p>
    <w:p w14:paraId="39040565" w14:textId="0C75EDD8" w:rsidR="005F3CF7" w:rsidRPr="00F43A19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  <w:lang w:val="fr-FR"/>
        </w:rPr>
      </w:pPr>
      <w:r w:rsidRPr="00F43A19">
        <w:rPr>
          <w:rFonts w:ascii="Times New Roman" w:hAnsi="Times New Roman" w:cs="Times New Roman"/>
          <w:sz w:val="22"/>
          <w:szCs w:val="22"/>
          <w:lang w:val="fr-FR"/>
        </w:rPr>
        <w:t>REC11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  <w:t>V134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V141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</w:p>
    <w:p w14:paraId="6A4FB4E0" w14:textId="77777777" w:rsidR="005F3CF7" w:rsidRPr="00F43A19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  <w:lang w:val="fr-FR"/>
        </w:rPr>
      </w:pPr>
    </w:p>
    <w:p w14:paraId="01343EA2" w14:textId="5C9B9434" w:rsidR="005F3CF7" w:rsidRPr="00F43A19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  <w:lang w:val="fr-FR"/>
        </w:rPr>
      </w:pPr>
      <w:r w:rsidRPr="00F43A19">
        <w:rPr>
          <w:rFonts w:ascii="Times New Roman" w:hAnsi="Times New Roman" w:cs="Times New Roman"/>
          <w:sz w:val="22"/>
          <w:szCs w:val="22"/>
          <w:lang w:val="fr-FR"/>
        </w:rPr>
        <w:t>REC21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  <w:t>B6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B7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B13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</w:p>
    <w:p w14:paraId="57918008" w14:textId="77777777" w:rsidR="007B3E9B" w:rsidRPr="00F43A19" w:rsidRDefault="007B3E9B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  <w:lang w:val="fr-FR"/>
        </w:rPr>
      </w:pPr>
    </w:p>
    <w:p w14:paraId="4C536C8C" w14:textId="1BE45046" w:rsidR="005F3CF7" w:rsidRPr="00F43A19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  <w:lang w:val="fr-FR"/>
        </w:rPr>
      </w:pPr>
      <w:r w:rsidRPr="00F43A19">
        <w:rPr>
          <w:rFonts w:ascii="Times New Roman" w:hAnsi="Times New Roman" w:cs="Times New Roman"/>
          <w:sz w:val="22"/>
          <w:szCs w:val="22"/>
          <w:lang w:val="fr-FR"/>
        </w:rPr>
        <w:t>REC22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  <w:t>V212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V214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865A3A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V223</w:t>
      </w:r>
    </w:p>
    <w:p w14:paraId="37780A55" w14:textId="77777777" w:rsidR="005F3CF7" w:rsidRPr="00F43A19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  <w:lang w:val="fr-FR"/>
        </w:rPr>
      </w:pPr>
    </w:p>
    <w:p w14:paraId="1C9D5F21" w14:textId="633864C5" w:rsidR="005F3CF7" w:rsidRPr="00F43A19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  <w:lang w:val="fr-FR"/>
        </w:rPr>
      </w:pPr>
      <w:r w:rsidRPr="00F43A19">
        <w:rPr>
          <w:rFonts w:ascii="Times New Roman" w:hAnsi="Times New Roman" w:cs="Times New Roman"/>
          <w:sz w:val="22"/>
          <w:szCs w:val="22"/>
          <w:lang w:val="fr-FR"/>
        </w:rPr>
        <w:t>REC41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  <w:t>M2E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2F5AC4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M2F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2F5AC4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M2I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2F5AC4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M2J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2F5AC4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M2L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2F5AC4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M2M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  <w:t>M49B</w:t>
      </w:r>
      <w:r w:rsidR="002F5AC4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  <w:t>M49C</w:t>
      </w:r>
      <w:r w:rsidR="00AF7232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  <w:t>M49D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2F5AC4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M49E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AF7232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M49F</w:t>
      </w:r>
      <w:r w:rsidR="00AF7232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  <w:t>M49G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AF7232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M49X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2F5AC4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M49Z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2F5AC4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>M49Y</w:t>
      </w:r>
      <w:r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AF7232" w:rsidRPr="00F43A19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</w:p>
    <w:p w14:paraId="5C574948" w14:textId="77777777" w:rsidR="005F3CF7" w:rsidRPr="00F43A19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  <w:lang w:val="fr-FR"/>
        </w:rPr>
      </w:pPr>
    </w:p>
    <w:p w14:paraId="1BA33643" w14:textId="0DE1A3B8" w:rsidR="005F3CF7" w:rsidRP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5F3CF7">
        <w:rPr>
          <w:rFonts w:ascii="Times New Roman" w:hAnsi="Times New Roman" w:cs="Times New Roman"/>
          <w:sz w:val="22"/>
          <w:szCs w:val="22"/>
        </w:rPr>
        <w:t>REC42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  <w:t>V447A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F7232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V452A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F7232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V452B</w:t>
      </w:r>
      <w:r w:rsidR="00AF7232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  <w:t>V452C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F7232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V453</w:t>
      </w:r>
      <w:r w:rsidR="00AF7232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  <w:t>V454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F7232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V455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F7232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V456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F7232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V457</w:t>
      </w:r>
      <w:r w:rsidR="00AF7232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  <w:t>V458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F7232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V459</w:t>
      </w:r>
      <w:r w:rsidR="00AF7232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  <w:t>V460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F7232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V468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F7232">
        <w:rPr>
          <w:rFonts w:ascii="Times New Roman" w:hAnsi="Times New Roman" w:cs="Times New Roman"/>
          <w:b w:val="0"/>
          <w:sz w:val="22"/>
          <w:szCs w:val="22"/>
        </w:rPr>
        <w:tab/>
      </w:r>
    </w:p>
    <w:p w14:paraId="5F65596B" w14:textId="77777777" w:rsidR="005F3CF7" w:rsidRP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729C4831" w14:textId="34D37C5D" w:rsidR="005F3CF7" w:rsidRP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5F3CF7">
        <w:rPr>
          <w:rFonts w:ascii="Times New Roman" w:hAnsi="Times New Roman" w:cs="Times New Roman"/>
          <w:sz w:val="22"/>
          <w:szCs w:val="22"/>
        </w:rPr>
        <w:t>REC4A</w:t>
      </w:r>
      <w:r w:rsidR="00644CF7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H31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644CF7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H32F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5A09FC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H32G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644CF7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H32H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644CF7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H32I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644CF7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H32P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644CF7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H32Q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644CF7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H32R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5A09FC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H32W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82791F">
        <w:rPr>
          <w:rFonts w:ascii="Times New Roman" w:hAnsi="Times New Roman" w:cs="Times New Roman"/>
          <w:b w:val="0"/>
          <w:sz w:val="22"/>
          <w:szCs w:val="22"/>
        </w:rPr>
        <w:tab/>
      </w:r>
    </w:p>
    <w:p w14:paraId="708A6F84" w14:textId="77777777" w:rsidR="005F3CF7" w:rsidRP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09E51491" w14:textId="33A753D0" w:rsidR="005F3CF7" w:rsidRP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5F3CF7">
        <w:rPr>
          <w:rFonts w:ascii="Times New Roman" w:hAnsi="Times New Roman" w:cs="Times New Roman"/>
          <w:sz w:val="22"/>
          <w:szCs w:val="22"/>
        </w:rPr>
        <w:t>REC44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  <w:t>HW58</w:t>
      </w:r>
    </w:p>
    <w:p w14:paraId="29C29D38" w14:textId="35472941" w:rsid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06068286" w14:textId="77777777" w:rsidR="005A09FC" w:rsidRPr="005F3CF7" w:rsidRDefault="005A09FC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2A164443" w14:textId="42CA1556" w:rsidR="005F3CF7" w:rsidRP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5F3CF7">
        <w:rPr>
          <w:rFonts w:ascii="Times New Roman" w:hAnsi="Times New Roman" w:cs="Times New Roman"/>
          <w:sz w:val="22"/>
          <w:szCs w:val="22"/>
        </w:rPr>
        <w:lastRenderedPageBreak/>
        <w:t>REC81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  <w:t>V806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</w:p>
    <w:p w14:paraId="5CD82D69" w14:textId="77777777" w:rsidR="005F3CF7" w:rsidRP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6C52EE9B" w14:textId="56116837" w:rsidR="005F3CF7" w:rsidRP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5F3CF7">
        <w:rPr>
          <w:rFonts w:ascii="Times New Roman" w:hAnsi="Times New Roman" w:cs="Times New Roman"/>
          <w:sz w:val="22"/>
          <w:szCs w:val="22"/>
        </w:rPr>
        <w:t>RECML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  <w:t>ML11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ML12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ML13F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ML13G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ML13N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ML13O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ML13P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ML14A</w:t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  <w:t>ML14B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ML14Y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ML14Z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ML15B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ML15C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ML16B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ML16C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ML17B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ML17C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ML18B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ML18C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ML19A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ML19B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ML19C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ML19D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ML19E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ML19F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ML19X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ML19Y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ML19Z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ML20B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ML20C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ML21A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ML21B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ML21C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ML22A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ML22B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ML22C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ML23B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ML23C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  <w:r w:rsidRPr="005F3CF7">
        <w:rPr>
          <w:rFonts w:ascii="Times New Roman" w:hAnsi="Times New Roman" w:cs="Times New Roman"/>
          <w:b w:val="0"/>
          <w:sz w:val="22"/>
          <w:szCs w:val="22"/>
        </w:rPr>
        <w:t>ML24C</w:t>
      </w:r>
      <w:r w:rsidR="00A01955">
        <w:rPr>
          <w:rFonts w:ascii="Times New Roman" w:hAnsi="Times New Roman" w:cs="Times New Roman"/>
          <w:b w:val="0"/>
          <w:sz w:val="22"/>
          <w:szCs w:val="22"/>
        </w:rPr>
        <w:tab/>
      </w:r>
    </w:p>
    <w:p w14:paraId="4498ABDE" w14:textId="77777777" w:rsidR="005F3CF7" w:rsidRP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021907D2" w14:textId="77777777" w:rsidR="005F3CF7" w:rsidRPr="005F3CF7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2FEF2CD8" w14:textId="154DB38C" w:rsidR="0040198E" w:rsidRDefault="005F3CF7" w:rsidP="005F3CF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5F3CF7">
        <w:rPr>
          <w:rFonts w:ascii="Times New Roman" w:hAnsi="Times New Roman" w:cs="Times New Roman"/>
          <w:sz w:val="22"/>
          <w:szCs w:val="22"/>
        </w:rPr>
        <w:t>REC96</w:t>
      </w:r>
      <w:r w:rsidRPr="005F3CF7">
        <w:rPr>
          <w:rFonts w:ascii="Times New Roman" w:hAnsi="Times New Roman" w:cs="Times New Roman"/>
          <w:b w:val="0"/>
          <w:sz w:val="22"/>
          <w:szCs w:val="22"/>
        </w:rPr>
        <w:tab/>
        <w:t>IDX96</w:t>
      </w:r>
    </w:p>
    <w:p w14:paraId="55E1F5D6" w14:textId="77777777" w:rsidR="005F3CF7" w:rsidRDefault="005F3CF7" w:rsidP="0040198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2E30CC6D" w14:textId="77777777" w:rsidR="00D071C4" w:rsidRPr="00DF566B" w:rsidRDefault="00D071C4" w:rsidP="00D071C4">
      <w:pPr>
        <w:pStyle w:val="minorhead"/>
        <w:rPr>
          <w:rFonts w:ascii="Times New Roman" w:hAnsi="Times New Roman" w:cs="Times New Roman"/>
        </w:rPr>
      </w:pPr>
      <w:r w:rsidRPr="00DF566B">
        <w:rPr>
          <w:rFonts w:ascii="Times New Roman" w:hAnsi="Times New Roman" w:cs="Times New Roman"/>
        </w:rPr>
        <w:t xml:space="preserve">Sections and Variables </w:t>
      </w:r>
      <w:r>
        <w:rPr>
          <w:rFonts w:ascii="Times New Roman" w:hAnsi="Times New Roman" w:cs="Times New Roman"/>
        </w:rPr>
        <w:t>Added (Country Specific)</w:t>
      </w:r>
    </w:p>
    <w:p w14:paraId="211F2C92" w14:textId="77777777" w:rsidR="00D071C4" w:rsidRDefault="00D071C4" w:rsidP="00480061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03CE8D77" w14:textId="24DD57F8" w:rsidR="001B02D6" w:rsidRPr="00964795" w:rsidRDefault="001B02D6" w:rsidP="001B02D6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SHDISTRICT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District                                         </w:t>
      </w:r>
    </w:p>
    <w:p w14:paraId="2615B127" w14:textId="71B608B9" w:rsidR="001B02D6" w:rsidRPr="00964795" w:rsidRDefault="001B02D6" w:rsidP="001B02D6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SHREFUGEE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Refugee settlements                              </w:t>
      </w:r>
    </w:p>
    <w:p w14:paraId="2939E201" w14:textId="6F799EDC" w:rsidR="001B02D6" w:rsidRPr="00964795" w:rsidRDefault="001B02D6" w:rsidP="001B02D6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SH114G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Has cassette/CD/DVD player                       </w:t>
      </w:r>
    </w:p>
    <w:p w14:paraId="2C9FF779" w14:textId="27D04F4A" w:rsidR="001B02D6" w:rsidRPr="00964795" w:rsidRDefault="001B02D6" w:rsidP="001B02D6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SH114H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Has table                                        </w:t>
      </w:r>
    </w:p>
    <w:p w14:paraId="0FE5BA82" w14:textId="5C6873F7" w:rsidR="001B02D6" w:rsidRPr="00964795" w:rsidRDefault="001B02D6" w:rsidP="001B02D6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SH114I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Has chair                                        </w:t>
      </w:r>
    </w:p>
    <w:p w14:paraId="7B30CB60" w14:textId="2E35C40A" w:rsidR="001B02D6" w:rsidRPr="00964795" w:rsidRDefault="001B02D6" w:rsidP="001B02D6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SH114J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Has sofa set                                     </w:t>
      </w:r>
    </w:p>
    <w:p w14:paraId="19F728A3" w14:textId="5FAE9064" w:rsidR="001B02D6" w:rsidRPr="00964795" w:rsidRDefault="001B02D6" w:rsidP="001B02D6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SH114K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Has bed                                          </w:t>
      </w:r>
    </w:p>
    <w:p w14:paraId="39DEAFBC" w14:textId="46E64796" w:rsidR="001B02D6" w:rsidRPr="00964795" w:rsidRDefault="001B02D6" w:rsidP="001B02D6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SH114L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Has cupboard                                     </w:t>
      </w:r>
    </w:p>
    <w:p w14:paraId="2F0893D1" w14:textId="0B55179E" w:rsidR="001B02D6" w:rsidRPr="00964795" w:rsidRDefault="001B02D6" w:rsidP="001B02D6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SH114M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Has clock                                        </w:t>
      </w:r>
    </w:p>
    <w:p w14:paraId="771B8E91" w14:textId="5A77BEDF" w:rsidR="001B02D6" w:rsidRPr="00964795" w:rsidRDefault="001B02D6" w:rsidP="001B02D6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SH115H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Has boat without a motor                         </w:t>
      </w:r>
    </w:p>
    <w:p w14:paraId="7739421D" w14:textId="3EE24CE0" w:rsidR="001B02D6" w:rsidRPr="00964795" w:rsidRDefault="001B02D6" w:rsidP="001B02D6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SH117A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Months ago dwelling was last sprayed             </w:t>
      </w:r>
    </w:p>
    <w:p w14:paraId="6AAA5309" w14:textId="0AABFB61" w:rsidR="001B02D6" w:rsidRPr="00964795" w:rsidRDefault="001B02D6" w:rsidP="001B02D6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SH117C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Paid for dwelling to be sprayed                  </w:t>
      </w:r>
    </w:p>
    <w:p w14:paraId="23406DE4" w14:textId="78D4DFE4" w:rsidR="001B02D6" w:rsidRPr="00964795" w:rsidRDefault="001B02D6" w:rsidP="001B02D6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SH118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CHW/CMD/VHT who distributes malaria medicine in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 xml:space="preserve"> community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6F693F1F" w14:textId="1DCD7756" w:rsidR="002E001C" w:rsidRPr="00964795" w:rsidRDefault="001B02D6" w:rsidP="001B02D6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SH118A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CHW currently has malaria medicine available     </w:t>
      </w:r>
    </w:p>
    <w:p w14:paraId="489B93C1" w14:textId="13801CD9" w:rsidR="001B02D6" w:rsidRPr="00964795" w:rsidRDefault="001B02D6" w:rsidP="001B02D6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05EC3190" w14:textId="199E29FD" w:rsidR="007A4000" w:rsidRPr="00964795" w:rsidRDefault="007A4000" w:rsidP="007A4000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SH128AA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Reason net was not used: too hot                 </w:t>
      </w:r>
    </w:p>
    <w:p w14:paraId="5136213A" w14:textId="63BD81A2" w:rsidR="007A4000" w:rsidRPr="00964795" w:rsidRDefault="007A4000" w:rsidP="007A4000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SH128AB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Reason net was not used: don't like smell        </w:t>
      </w:r>
    </w:p>
    <w:p w14:paraId="24A58597" w14:textId="782322ED" w:rsidR="007A4000" w:rsidRPr="00964795" w:rsidRDefault="007A4000" w:rsidP="007A4000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SH128AC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Reason net was not used: no mosquitos            </w:t>
      </w:r>
    </w:p>
    <w:p w14:paraId="7D02AB52" w14:textId="76FFE0B2" w:rsidR="007A4000" w:rsidRPr="00964795" w:rsidRDefault="007A4000" w:rsidP="007A4000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SH128AD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Reason net was not used: net too old/many holes  </w:t>
      </w:r>
    </w:p>
    <w:p w14:paraId="6A737534" w14:textId="515BFD95" w:rsidR="007A4000" w:rsidRPr="00964795" w:rsidRDefault="007A4000" w:rsidP="007A4000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SH128AE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Reason net was not used: unable to hang          </w:t>
      </w:r>
    </w:p>
    <w:p w14:paraId="6A643503" w14:textId="511C0CC7" w:rsidR="007A4000" w:rsidRPr="00964795" w:rsidRDefault="007A4000" w:rsidP="007A4000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SH128AF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Reason net was not used: no place to hang        </w:t>
      </w:r>
    </w:p>
    <w:p w14:paraId="2152AE3A" w14:textId="019AC241" w:rsidR="007A4000" w:rsidRPr="00964795" w:rsidRDefault="007A4000" w:rsidP="007A4000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SH128AG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Reason net was not used: chemicals in net not s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>afe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7BF29D64" w14:textId="291AEACB" w:rsidR="007A4000" w:rsidRPr="00964795" w:rsidRDefault="007A4000" w:rsidP="007A4000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SH128AH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Reason net was not used: saving for rainy seaso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>n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258CF99E" w14:textId="693788E8" w:rsidR="007A4000" w:rsidRPr="00964795" w:rsidRDefault="007A4000" w:rsidP="007A4000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SH128AI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Reason net was not used: saving to replace othe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>r net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2C50F8A4" w14:textId="128C1FD3" w:rsidR="007A4000" w:rsidRPr="00964795" w:rsidRDefault="007A4000" w:rsidP="007A4000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SH128AJ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Reason net was not used: material too hard/roug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>h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395F880A" w14:textId="0B615D42" w:rsidR="007A4000" w:rsidRPr="00964795" w:rsidRDefault="007A4000" w:rsidP="007A4000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SH128AK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Reason net was not used: usual user didn't slee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>p here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20F2C705" w14:textId="0000BA36" w:rsidR="007A4000" w:rsidRPr="00964795" w:rsidRDefault="007A4000" w:rsidP="007A4000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SH128AX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Reason net was not used: other reason            </w:t>
      </w:r>
    </w:p>
    <w:p w14:paraId="34DF5A1E" w14:textId="36F461E4" w:rsidR="001B02D6" w:rsidRPr="00964795" w:rsidRDefault="007A4000" w:rsidP="007A4000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SH128AZ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Reason net was not used: don't know              </w:t>
      </w:r>
    </w:p>
    <w:p w14:paraId="38DBB9F8" w14:textId="6EDFF68F" w:rsidR="007A4000" w:rsidRPr="00964795" w:rsidRDefault="007A4000" w:rsidP="007A4000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7DB79932" w14:textId="7FC147BD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SB118A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Child has any symptoms: extreme weakness       </w:t>
      </w:r>
    </w:p>
    <w:p w14:paraId="077D1C36" w14:textId="01F4A703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SB118B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Child has any symptoms: heart problems           </w:t>
      </w:r>
    </w:p>
    <w:p w14:paraId="65AFFFA2" w14:textId="45A6BEFF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SB118C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Child has any symptoms: loss of </w:t>
      </w:r>
      <w:r w:rsidR="000F4E2F" w:rsidRPr="00964795">
        <w:rPr>
          <w:rFonts w:ascii="Times New Roman" w:hAnsi="Times New Roman" w:cs="Times New Roman"/>
          <w:b w:val="0"/>
          <w:sz w:val="22"/>
          <w:szCs w:val="22"/>
        </w:rPr>
        <w:t>cons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>ciousn</w:t>
      </w:r>
      <w:r w:rsidR="000F4E2F" w:rsidRPr="00964795">
        <w:rPr>
          <w:rFonts w:ascii="Times New Roman" w:hAnsi="Times New Roman" w:cs="Times New Roman"/>
          <w:b w:val="0"/>
          <w:sz w:val="22"/>
          <w:szCs w:val="22"/>
        </w:rPr>
        <w:t>ess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   </w:t>
      </w:r>
    </w:p>
    <w:p w14:paraId="2BEED6A6" w14:textId="5DE94E73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SB118D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Child has any symptoms: rapid or difficult brea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>thing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04AD6E42" w14:textId="2CD819F0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SB118E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Child has any symptoms: seizures                 </w:t>
      </w:r>
    </w:p>
    <w:p w14:paraId="0C6B8630" w14:textId="7967C86D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SB118F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Child has any symptoms: abnormal bleeding        </w:t>
      </w:r>
    </w:p>
    <w:p w14:paraId="1407995C" w14:textId="78CEF0A1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lastRenderedPageBreak/>
        <w:t xml:space="preserve">SB118G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Child has any symptoms: jaundice or yellow skin  </w:t>
      </w:r>
    </w:p>
    <w:p w14:paraId="02932190" w14:textId="35F25184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SB118H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Child has any symptoms: dark urine               </w:t>
      </w:r>
    </w:p>
    <w:p w14:paraId="617B3B32" w14:textId="770704FB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SB121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Child has been given malaria medication in past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 xml:space="preserve"> two weeks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4F9ADB9C" w14:textId="7CC3E162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SB125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Malaria medication accepted                      </w:t>
      </w:r>
    </w:p>
    <w:p w14:paraId="2102BFF1" w14:textId="02E7D67A" w:rsidR="00964795" w:rsidRPr="00964795" w:rsidRDefault="00964795" w:rsidP="007A4000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0242BC45" w14:textId="6357143B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SDISTRICT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District                                         </w:t>
      </w:r>
    </w:p>
    <w:p w14:paraId="553D557E" w14:textId="175DF3B1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SREFUGEE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Refugee settlements                         </w:t>
      </w:r>
    </w:p>
    <w:p w14:paraId="2D05A5FB" w14:textId="0A5A92C3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S114G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Has cassette/CD/DVD player                       </w:t>
      </w:r>
    </w:p>
    <w:p w14:paraId="4CBD6B8B" w14:textId="4FBD04ED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S114H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Has table                                        </w:t>
      </w:r>
    </w:p>
    <w:p w14:paraId="19D399C7" w14:textId="2172D9E2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S114I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Has chair                                        </w:t>
      </w:r>
    </w:p>
    <w:p w14:paraId="65BF1872" w14:textId="4E1D6826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S114J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Has sofa set                                     </w:t>
      </w:r>
    </w:p>
    <w:p w14:paraId="6F19AD3F" w14:textId="59316AB8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S114K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Has bed                                          </w:t>
      </w:r>
    </w:p>
    <w:p w14:paraId="47182FF0" w14:textId="57D80AC8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S114L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Has cupboard                                     </w:t>
      </w:r>
    </w:p>
    <w:p w14:paraId="05F3F351" w14:textId="162270C0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S114M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Has clock                                        </w:t>
      </w:r>
    </w:p>
    <w:p w14:paraId="7ACA17D4" w14:textId="424C4446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S115H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Has boat without a motor                         </w:t>
      </w:r>
    </w:p>
    <w:p w14:paraId="36012311" w14:textId="02E4190F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S105 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Highest educational level                        </w:t>
      </w:r>
    </w:p>
    <w:p w14:paraId="64AB112D" w14:textId="03A20FF2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S111 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Seen/heard any messages about malaria            </w:t>
      </w:r>
    </w:p>
    <w:p w14:paraId="11BEC890" w14:textId="7228183F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S112A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Seen/heard messages: radio                       </w:t>
      </w:r>
    </w:p>
    <w:p w14:paraId="5F20EE4A" w14:textId="07372D4A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S112B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Seen/heard messages: television                  </w:t>
      </w:r>
    </w:p>
    <w:p w14:paraId="0D626CA5" w14:textId="6AD121DC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S112C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Seen/heard messages: poster/billboard            </w:t>
      </w:r>
    </w:p>
    <w:p w14:paraId="13EEAEAA" w14:textId="740CD4AD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S112D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Seen/heard messages: community health worker     </w:t>
      </w:r>
    </w:p>
    <w:p w14:paraId="46AF767D" w14:textId="2B47F672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S112E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Seen/heard messages: community event             </w:t>
      </w:r>
    </w:p>
    <w:p w14:paraId="5461853B" w14:textId="0BCB1115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S112F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Seen/heard messages: interpersonal communicatio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>n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3C4110E2" w14:textId="085B115A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S112G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Seen/heard messages: flyers                      </w:t>
      </w:r>
    </w:p>
    <w:p w14:paraId="27318FE3" w14:textId="28B54F14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S112H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Seen/heard messages: social mobilization         </w:t>
      </w:r>
    </w:p>
    <w:p w14:paraId="3369AC84" w14:textId="4EA76EFC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S112I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Seen/heard messages: social media                </w:t>
      </w:r>
    </w:p>
    <w:p w14:paraId="780C0E81" w14:textId="08599FC1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S112J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Seen/heard messages: elsewhere                   </w:t>
      </w:r>
    </w:p>
    <w:p w14:paraId="019560CE" w14:textId="7152594C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S211 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Number of births since 2013                      </w:t>
      </w:r>
    </w:p>
    <w:p w14:paraId="5AAF6EB7" w14:textId="7F389C8F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S501 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How long after fever should child be taken for   </w:t>
      </w:r>
    </w:p>
    <w:p w14:paraId="17373EF2" w14:textId="3748EEDF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S502A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Cause of malaria: mosquito bites                 </w:t>
      </w:r>
    </w:p>
    <w:p w14:paraId="3D768E66" w14:textId="0400C0B3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S502B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Cause of malaria: mosquitoes                     </w:t>
      </w:r>
    </w:p>
    <w:p w14:paraId="0841B9A6" w14:textId="2BED44C8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S502C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Cause of malaria: parasite                       </w:t>
      </w:r>
    </w:p>
    <w:p w14:paraId="5C7BB992" w14:textId="48747782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S502D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Cause of malaria: eating maize                   </w:t>
      </w:r>
    </w:p>
    <w:p w14:paraId="118AEC96" w14:textId="3719A1AD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S502E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Cause of malaria: eating mangoes                 </w:t>
      </w:r>
    </w:p>
    <w:p w14:paraId="19A2E21A" w14:textId="6D5C2F74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S502F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Cause of malaria: eating dirty food              </w:t>
      </w:r>
    </w:p>
    <w:p w14:paraId="18C8CE59" w14:textId="77E6BF10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S502G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Cause of malaria: drinking un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>-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boiled water        </w:t>
      </w:r>
    </w:p>
    <w:p w14:paraId="6AA0EA12" w14:textId="1D6F774B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S502H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Cause of malaria: getting soaked with rain       </w:t>
      </w:r>
    </w:p>
    <w:p w14:paraId="3A40A827" w14:textId="58403BE8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S502I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Cause of malaria: cold/changing weather          </w:t>
      </w:r>
    </w:p>
    <w:p w14:paraId="5D7FC46C" w14:textId="33470DF2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S502J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Cause of malaria: witchcraft                     </w:t>
      </w:r>
    </w:p>
    <w:p w14:paraId="099F3E6D" w14:textId="47EECE83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S502K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Cause of malaria: contact with infected person   </w:t>
      </w:r>
    </w:p>
    <w:p w14:paraId="3D2A913F" w14:textId="2F754A03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S502L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Cause of malaria: germ                           </w:t>
      </w:r>
    </w:p>
    <w:p w14:paraId="2512F9D3" w14:textId="7D6656F7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S502M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Cause of malaria: standing water/breeding envir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>onments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6406E89F" w14:textId="15DEBCFD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S502N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Cause of malaria: poor hygiene/dirty environmen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>t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7816F4D9" w14:textId="1D04EA36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S502O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Cause of malaria: not sleeping under net         </w:t>
      </w:r>
    </w:p>
    <w:p w14:paraId="23BC27EA" w14:textId="6099EB36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S502X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Cause of malaria: other cause                    </w:t>
      </w:r>
    </w:p>
    <w:p w14:paraId="0453F1E3" w14:textId="0BE16F68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S502Z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Cause of malaria: don't know                     </w:t>
      </w:r>
    </w:p>
    <w:p w14:paraId="23733595" w14:textId="627B94C3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S503 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Malaria can be avoided                           </w:t>
      </w:r>
    </w:p>
    <w:p w14:paraId="15DB5DBD" w14:textId="3A06EE95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S504A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Ways to avoid malaria: sleep under net           </w:t>
      </w:r>
    </w:p>
    <w:p w14:paraId="1BA7CF83" w14:textId="36FB99A1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S504B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Ways to avoid malaria: sleep under an ITN        </w:t>
      </w:r>
    </w:p>
    <w:p w14:paraId="0FD0A2BE" w14:textId="0719D6BF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S504C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Ways to avoid malaria: taking preventative medi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>cation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520017CF" w14:textId="05894DAF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S504D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Ways to avoid malaria: use mosquito repellant    </w:t>
      </w:r>
    </w:p>
    <w:p w14:paraId="689E304C" w14:textId="543CA045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lastRenderedPageBreak/>
        <w:t xml:space="preserve">S504E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Ways to avoid malaria: spraying house with inse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>cticide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17AFB41F" w14:textId="6B0CBB1D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S504F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Ways to avoid malaria: using mosquito coils      </w:t>
      </w:r>
    </w:p>
    <w:p w14:paraId="4A9DBAF0" w14:textId="4371589D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S504G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Ways to avoid malaria: destroy mosquito breedin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>g sites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20197370" w14:textId="6E614AB6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S504H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Ways to avoid malaria: boil water                </w:t>
      </w:r>
    </w:p>
    <w:p w14:paraId="0B6E58E5" w14:textId="257C137E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S504I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Ways to avoid malaria: good hygiene/keeping cle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>an environments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23550E6D" w14:textId="2404877E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S504X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Ways to avoid malaria: other                     </w:t>
      </w:r>
    </w:p>
    <w:p w14:paraId="11173F25" w14:textId="5CCEA186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S504Z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Ways to avoid malaria: don't know                </w:t>
      </w:r>
    </w:p>
    <w:p w14:paraId="43DE3639" w14:textId="517C9623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S505A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Medicine for pregnant women to prevent malaria: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>SP/</w:t>
      </w:r>
      <w:proofErr w:type="spellStart"/>
      <w:r w:rsidR="000F4E2F">
        <w:rPr>
          <w:rFonts w:ascii="Times New Roman" w:hAnsi="Times New Roman" w:cs="Times New Roman"/>
          <w:b w:val="0"/>
          <w:sz w:val="22"/>
          <w:szCs w:val="22"/>
        </w:rPr>
        <w:t>Fansidar</w:t>
      </w:r>
      <w:proofErr w:type="spellEnd"/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</w:t>
      </w:r>
    </w:p>
    <w:p w14:paraId="3ED302FF" w14:textId="1C98A176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S505B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Medicine for pregnant women to prevent malaria: </w:t>
      </w:r>
      <w:proofErr w:type="spellStart"/>
      <w:r w:rsidR="000F4E2F">
        <w:rPr>
          <w:rFonts w:ascii="Times New Roman" w:hAnsi="Times New Roman" w:cs="Times New Roman"/>
          <w:b w:val="0"/>
          <w:sz w:val="22"/>
          <w:szCs w:val="22"/>
        </w:rPr>
        <w:t>Cholorquine</w:t>
      </w:r>
      <w:proofErr w:type="spellEnd"/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</w:t>
      </w:r>
    </w:p>
    <w:p w14:paraId="4026C5C1" w14:textId="22A8F98E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S505C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Medicine for pregnant women to prevent malaria: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 xml:space="preserve">Chloroquine with </w:t>
      </w:r>
      <w:proofErr w:type="spellStart"/>
      <w:r w:rsidR="000F4E2F">
        <w:rPr>
          <w:rFonts w:ascii="Times New Roman" w:hAnsi="Times New Roman" w:cs="Times New Roman"/>
          <w:b w:val="0"/>
          <w:sz w:val="22"/>
          <w:szCs w:val="22"/>
        </w:rPr>
        <w:t>Fanisdar</w:t>
      </w:r>
      <w:proofErr w:type="spellEnd"/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</w:t>
      </w:r>
    </w:p>
    <w:p w14:paraId="2A7D6424" w14:textId="7BE30E16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S505D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Medicine for pregnant women to prevent malaria: </w:t>
      </w:r>
      <w:proofErr w:type="spellStart"/>
      <w:r w:rsidR="000F4E2F">
        <w:rPr>
          <w:rFonts w:ascii="Times New Roman" w:hAnsi="Times New Roman" w:cs="Times New Roman"/>
          <w:b w:val="0"/>
          <w:sz w:val="22"/>
          <w:szCs w:val="22"/>
        </w:rPr>
        <w:t>Coartem</w:t>
      </w:r>
      <w:proofErr w:type="spellEnd"/>
      <w:r w:rsidR="000F4E2F">
        <w:rPr>
          <w:rFonts w:ascii="Times New Roman" w:hAnsi="Times New Roman" w:cs="Times New Roman"/>
          <w:b w:val="0"/>
          <w:sz w:val="22"/>
          <w:szCs w:val="22"/>
        </w:rPr>
        <w:t>/ACT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</w:t>
      </w:r>
    </w:p>
    <w:p w14:paraId="2777898E" w14:textId="3C05A1B0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S505X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Medicine for pregnant women to prevent malaria: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>other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</w:t>
      </w:r>
    </w:p>
    <w:p w14:paraId="2FE4C336" w14:textId="666188E8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S505Z                 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Medicine for pregnant women to prevent malaria: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>don’t know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</w:t>
      </w:r>
    </w:p>
    <w:p w14:paraId="7621B20D" w14:textId="162FE53B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S507                  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Number of times a woman should take SP/</w:t>
      </w:r>
      <w:proofErr w:type="spellStart"/>
      <w:r w:rsidRPr="00964795">
        <w:rPr>
          <w:rFonts w:ascii="Times New Roman" w:hAnsi="Times New Roman" w:cs="Times New Roman"/>
          <w:b w:val="0"/>
          <w:sz w:val="22"/>
          <w:szCs w:val="22"/>
        </w:rPr>
        <w:t>Fansidar</w:t>
      </w:r>
      <w:proofErr w:type="spellEnd"/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0F4E2F">
        <w:rPr>
          <w:rFonts w:ascii="Times New Roman" w:hAnsi="Times New Roman" w:cs="Times New Roman"/>
          <w:b w:val="0"/>
          <w:sz w:val="22"/>
          <w:szCs w:val="22"/>
        </w:rPr>
        <w:t>during pregnancy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</w:t>
      </w:r>
    </w:p>
    <w:p w14:paraId="05B888D9" w14:textId="4679C4FA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S508                  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Sleeping under a bed net is the best way to avo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>id malaria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1366A482" w14:textId="48867BAB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S509                  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Can easily hang a net                            </w:t>
      </w:r>
    </w:p>
    <w:p w14:paraId="63C1C120" w14:textId="6A432895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S510                  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Pregnant women should take antimalarials         </w:t>
      </w:r>
    </w:p>
    <w:p w14:paraId="1B1AE7C8" w14:textId="2D78D7B0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S511                  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Takes entire course of malaria medicine          </w:t>
      </w:r>
    </w:p>
    <w:p w14:paraId="723AA07F" w14:textId="6A0E20B6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S512                  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Children should visit a health provider the sam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>e or next day after fever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131BC1E4" w14:textId="1BC1A765" w:rsid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S513                  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Community comes together to prevent malaria      </w:t>
      </w:r>
    </w:p>
    <w:p w14:paraId="1CB0C87C" w14:textId="4507F279" w:rsid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7C08ECC8" w14:textId="3B09E160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S302A                 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Main reason for no ANC                           </w:t>
      </w:r>
    </w:p>
    <w:p w14:paraId="7D70BB60" w14:textId="2785BD3E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S305BA                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Reason for taking SP/</w:t>
      </w:r>
      <w:proofErr w:type="spellStart"/>
      <w:r w:rsidRPr="00964795">
        <w:rPr>
          <w:rFonts w:ascii="Times New Roman" w:hAnsi="Times New Roman" w:cs="Times New Roman"/>
          <w:b w:val="0"/>
          <w:sz w:val="22"/>
          <w:szCs w:val="22"/>
        </w:rPr>
        <w:t>Fansidar</w:t>
      </w:r>
      <w:proofErr w:type="spellEnd"/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only once: facili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>ty too far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68D1427D" w14:textId="3D2BBDB6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S305BB                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Reason for taking SP/</w:t>
      </w:r>
      <w:proofErr w:type="spellStart"/>
      <w:r w:rsidRPr="00964795">
        <w:rPr>
          <w:rFonts w:ascii="Times New Roman" w:hAnsi="Times New Roman" w:cs="Times New Roman"/>
          <w:b w:val="0"/>
          <w:sz w:val="22"/>
          <w:szCs w:val="22"/>
        </w:rPr>
        <w:t>Fansidar</w:t>
      </w:r>
      <w:proofErr w:type="spellEnd"/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only once: had no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 xml:space="preserve"> money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3EF0B5EA" w14:textId="55F2D1B8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S305BC                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Reason for taking SP/</w:t>
      </w:r>
      <w:proofErr w:type="spellStart"/>
      <w:r w:rsidRPr="00964795">
        <w:rPr>
          <w:rFonts w:ascii="Times New Roman" w:hAnsi="Times New Roman" w:cs="Times New Roman"/>
          <w:b w:val="0"/>
          <w:sz w:val="22"/>
          <w:szCs w:val="22"/>
        </w:rPr>
        <w:t>Fansidar</w:t>
      </w:r>
      <w:proofErr w:type="spellEnd"/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only once: side e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>ffects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337F9931" w14:textId="17D7C039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S305BD                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Reason for taking SP/</w:t>
      </w:r>
      <w:proofErr w:type="spellStart"/>
      <w:r w:rsidRPr="00964795">
        <w:rPr>
          <w:rFonts w:ascii="Times New Roman" w:hAnsi="Times New Roman" w:cs="Times New Roman"/>
          <w:b w:val="0"/>
          <w:sz w:val="22"/>
          <w:szCs w:val="22"/>
        </w:rPr>
        <w:t>Fansidar</w:t>
      </w:r>
      <w:proofErr w:type="spellEnd"/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only once: not aw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>are had to take more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4124B5B5" w14:textId="0CCF5627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S305BE                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Reason for taking SP/</w:t>
      </w:r>
      <w:proofErr w:type="spellStart"/>
      <w:r w:rsidRPr="00964795">
        <w:rPr>
          <w:rFonts w:ascii="Times New Roman" w:hAnsi="Times New Roman" w:cs="Times New Roman"/>
          <w:b w:val="0"/>
          <w:sz w:val="22"/>
          <w:szCs w:val="22"/>
        </w:rPr>
        <w:t>Fansidar</w:t>
      </w:r>
      <w:proofErr w:type="spellEnd"/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only once: did no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>t want to take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385BB07A" w14:textId="6E99319F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S305BF                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Reason for taking SP/</w:t>
      </w:r>
      <w:proofErr w:type="spellStart"/>
      <w:r w:rsidRPr="00964795">
        <w:rPr>
          <w:rFonts w:ascii="Times New Roman" w:hAnsi="Times New Roman" w:cs="Times New Roman"/>
          <w:b w:val="0"/>
          <w:sz w:val="22"/>
          <w:szCs w:val="22"/>
        </w:rPr>
        <w:t>Fansidar</w:t>
      </w:r>
      <w:proofErr w:type="spellEnd"/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only once: not gi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>ven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308E1C5A" w14:textId="47D17F60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S305BG               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Reason for taking SP/</w:t>
      </w:r>
      <w:proofErr w:type="spellStart"/>
      <w:r w:rsidRPr="00964795">
        <w:rPr>
          <w:rFonts w:ascii="Times New Roman" w:hAnsi="Times New Roman" w:cs="Times New Roman"/>
          <w:b w:val="0"/>
          <w:sz w:val="22"/>
          <w:szCs w:val="22"/>
        </w:rPr>
        <w:t>Fansidar</w:t>
      </w:r>
      <w:proofErr w:type="spellEnd"/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only once: not av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>ailable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56E26EFA" w14:textId="179D9B50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S305BX               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Reason for taking SP/</w:t>
      </w:r>
      <w:proofErr w:type="spellStart"/>
      <w:r w:rsidRPr="00964795">
        <w:rPr>
          <w:rFonts w:ascii="Times New Roman" w:hAnsi="Times New Roman" w:cs="Times New Roman"/>
          <w:b w:val="0"/>
          <w:sz w:val="22"/>
          <w:szCs w:val="22"/>
        </w:rPr>
        <w:t>Fansidar</w:t>
      </w:r>
      <w:proofErr w:type="spellEnd"/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only once: other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 xml:space="preserve"> reason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 </w:t>
      </w:r>
    </w:p>
    <w:p w14:paraId="5CEDD2FD" w14:textId="721A344C" w:rsid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S305BZ                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Reason for taking SP/</w:t>
      </w:r>
      <w:proofErr w:type="spellStart"/>
      <w:r w:rsidRPr="00964795">
        <w:rPr>
          <w:rFonts w:ascii="Times New Roman" w:hAnsi="Times New Roman" w:cs="Times New Roman"/>
          <w:b w:val="0"/>
          <w:sz w:val="22"/>
          <w:szCs w:val="22"/>
        </w:rPr>
        <w:t>Fansidar</w:t>
      </w:r>
      <w:proofErr w:type="spellEnd"/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only once: don't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>know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24B20B5B" w14:textId="5D6A6C50" w:rsid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2E1EF7B1" w14:textId="725544D0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S406AA                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Reason for not seeking advice: child just fell   </w:t>
      </w:r>
    </w:p>
    <w:p w14:paraId="7511057C" w14:textId="1AA479A3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S406AB                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Reason for not seeking advice: child not very i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>ll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290C4B20" w14:textId="7A00D381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S406AC                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Reason for not seeking advice: clinic too far    </w:t>
      </w:r>
    </w:p>
    <w:p w14:paraId="57AAE5D0" w14:textId="0CBEE451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S406AD                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Reason for not seeking advice: have no money     </w:t>
      </w:r>
    </w:p>
    <w:p w14:paraId="523F3893" w14:textId="43205964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S406AE                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Reason for not seeking advice: waiting for chil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>d’s father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5E6A3B56" w14:textId="5FE8E905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S406AF                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Reason for not seeking advice: don't know what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>to do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2C734D93" w14:textId="6A46A758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S406AG               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>Reason for not seeking advice: already had medi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>cine at home</w:t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56CA1320" w14:textId="7676A223" w:rsidR="00964795" w:rsidRPr="00964795" w:rsidRDefault="00964795" w:rsidP="00964795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S406AX                 </w:t>
      </w:r>
      <w:r w:rsidR="00663127">
        <w:rPr>
          <w:rFonts w:ascii="Times New Roman" w:hAnsi="Times New Roman" w:cs="Times New Roman"/>
          <w:b w:val="0"/>
          <w:sz w:val="22"/>
          <w:szCs w:val="22"/>
        </w:rPr>
        <w:tab/>
      </w:r>
      <w:r w:rsidRPr="00964795">
        <w:rPr>
          <w:rFonts w:ascii="Times New Roman" w:hAnsi="Times New Roman" w:cs="Times New Roman"/>
          <w:b w:val="0"/>
          <w:sz w:val="22"/>
          <w:szCs w:val="22"/>
        </w:rPr>
        <w:t xml:space="preserve">Reason for not seeking advice: other reason      </w:t>
      </w:r>
    </w:p>
    <w:p w14:paraId="6E3C1345" w14:textId="77777777" w:rsidR="00D54BE8" w:rsidRPr="00D86315" w:rsidRDefault="00D54BE8" w:rsidP="002E001C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sz w:val="22"/>
          <w:szCs w:val="22"/>
        </w:rPr>
      </w:pPr>
    </w:p>
    <w:p w14:paraId="148EA147" w14:textId="77777777" w:rsidR="003463A8" w:rsidRPr="00DC3A24" w:rsidRDefault="003463A8" w:rsidP="003463A8">
      <w:pPr>
        <w:pStyle w:val="minorhead"/>
        <w:tabs>
          <w:tab w:val="left" w:pos="-14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notes and inconsistencies</w:t>
      </w:r>
      <w:r w:rsidRPr="009F2466">
        <w:rPr>
          <w:rFonts w:ascii="Times New Roman" w:hAnsi="Times New Roman" w:cs="Times New Roman"/>
          <w:sz w:val="24"/>
          <w:szCs w:val="24"/>
        </w:rPr>
        <w:t xml:space="preserve"> in the </w:t>
      </w:r>
      <w:r w:rsidR="00DF566B">
        <w:rPr>
          <w:rFonts w:ascii="Times New Roman" w:hAnsi="Times New Roman" w:cs="Times New Roman"/>
          <w:sz w:val="24"/>
          <w:szCs w:val="24"/>
        </w:rPr>
        <w:t xml:space="preserve">household and woman </w:t>
      </w:r>
      <w:r w:rsidRPr="009F2466">
        <w:rPr>
          <w:rFonts w:ascii="Times New Roman" w:hAnsi="Times New Roman" w:cs="Times New Roman"/>
          <w:sz w:val="24"/>
          <w:szCs w:val="24"/>
        </w:rPr>
        <w:t>recode</w:t>
      </w:r>
      <w:r>
        <w:rPr>
          <w:rFonts w:ascii="Times New Roman" w:hAnsi="Times New Roman" w:cs="Times New Roman"/>
          <w:sz w:val="24"/>
          <w:szCs w:val="24"/>
        </w:rPr>
        <w:t xml:space="preserve"> files.</w:t>
      </w:r>
      <w:r>
        <w:t xml:space="preserve"> </w:t>
      </w:r>
    </w:p>
    <w:p w14:paraId="3ECDE128" w14:textId="668C37D1" w:rsidR="00C37CA6" w:rsidRDefault="00C37CA6" w:rsidP="003463A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3538492" w14:textId="7B95F266" w:rsidR="00AA725F" w:rsidRDefault="00AA725F" w:rsidP="00AA725F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3463A8">
        <w:rPr>
          <w:rFonts w:ascii="Times New Roman" w:hAnsi="Times New Roman" w:cs="Times New Roman"/>
          <w:sz w:val="20"/>
          <w:szCs w:val="20"/>
        </w:rPr>
        <w:t xml:space="preserve">      </w:t>
      </w:r>
      <w:r>
        <w:rPr>
          <w:rFonts w:ascii="Times New Roman" w:hAnsi="Times New Roman" w:cs="Times New Roman"/>
          <w:b/>
          <w:sz w:val="20"/>
          <w:szCs w:val="20"/>
        </w:rPr>
        <w:t>General</w:t>
      </w:r>
      <w:r w:rsidRPr="003463A8">
        <w:rPr>
          <w:rFonts w:ascii="Times New Roman" w:hAnsi="Times New Roman" w:cs="Times New Roman"/>
          <w:b/>
          <w:sz w:val="20"/>
          <w:szCs w:val="20"/>
        </w:rPr>
        <w:t>:</w:t>
      </w:r>
    </w:p>
    <w:p w14:paraId="2947D0F7" w14:textId="58CB228D" w:rsidR="001943C5" w:rsidRDefault="001943C5" w:rsidP="00AA725F">
      <w:pPr>
        <w:pStyle w:val="ListParagraph"/>
        <w:numPr>
          <w:ilvl w:val="0"/>
          <w:numId w:val="37"/>
        </w:numPr>
        <w:jc w:val="both"/>
        <w:rPr>
          <w:szCs w:val="20"/>
        </w:rPr>
      </w:pPr>
      <w:r>
        <w:rPr>
          <w:szCs w:val="20"/>
        </w:rPr>
        <w:t>The sampling for this survey included two different sampling frames – a standard national sampling frame and a refugee population frame. Therefore, the area types include the standard urban and rural, but also include refugee. For all area type variables, the value set is urban/rural/refugee. Further, results are presented in the report with the population excluding refugees, differentiated by various background characteristics, and the refugee results are presented after the totals for the country.</w:t>
      </w:r>
    </w:p>
    <w:p w14:paraId="428137E7" w14:textId="11683C16" w:rsidR="00AA725F" w:rsidRDefault="00AA725F" w:rsidP="00AA725F">
      <w:pPr>
        <w:pStyle w:val="ListParagraph"/>
        <w:numPr>
          <w:ilvl w:val="0"/>
          <w:numId w:val="37"/>
        </w:numPr>
        <w:jc w:val="both"/>
        <w:rPr>
          <w:szCs w:val="20"/>
        </w:rPr>
      </w:pPr>
      <w:r>
        <w:rPr>
          <w:szCs w:val="20"/>
        </w:rPr>
        <w:t xml:space="preserve">Tablets for the UMIS were previously purchased new and used in the 2016 Uganda DHS, as well as </w:t>
      </w:r>
      <w:r>
        <w:rPr>
          <w:szCs w:val="20"/>
        </w:rPr>
        <w:lastRenderedPageBreak/>
        <w:t xml:space="preserve">various surveys implemented by UBOS in between. As a result, there were various issues with the tablets, one of which involved the times on tablets. Approximately 3-5 tablets had system times that were various amounts of time different from the true time of day and could not be changed permanently to the correct time. As a result, the duration of all times of interview in the UMIS is accurate, but some of the start and end times may fall outside of the standard 6:00 – 22:00, even though the interviews did not take place outside of those windows. </w:t>
      </w:r>
    </w:p>
    <w:p w14:paraId="66D5E5B1" w14:textId="55B5ABD3" w:rsidR="001527F5" w:rsidRPr="00AA725F" w:rsidRDefault="001527F5" w:rsidP="001527F5">
      <w:pPr>
        <w:pStyle w:val="ListParagraph"/>
        <w:ind w:left="1080"/>
        <w:jc w:val="both"/>
        <w:rPr>
          <w:szCs w:val="20"/>
        </w:rPr>
      </w:pPr>
    </w:p>
    <w:p w14:paraId="7B43967E" w14:textId="77777777" w:rsidR="003463A8" w:rsidRPr="003463A8" w:rsidRDefault="003463A8" w:rsidP="003463A8">
      <w:pPr>
        <w:jc w:val="both"/>
        <w:rPr>
          <w:rFonts w:ascii="Times New Roman" w:hAnsi="Times New Roman" w:cs="Times New Roman"/>
          <w:sz w:val="20"/>
          <w:szCs w:val="20"/>
        </w:rPr>
      </w:pPr>
      <w:r w:rsidRPr="003463A8">
        <w:rPr>
          <w:rFonts w:ascii="Times New Roman" w:hAnsi="Times New Roman" w:cs="Times New Roman"/>
          <w:sz w:val="20"/>
          <w:szCs w:val="20"/>
        </w:rPr>
        <w:t xml:space="preserve">      </w:t>
      </w:r>
      <w:r w:rsidRPr="003463A8">
        <w:rPr>
          <w:rFonts w:ascii="Times New Roman" w:hAnsi="Times New Roman" w:cs="Times New Roman"/>
          <w:b/>
          <w:sz w:val="20"/>
          <w:szCs w:val="20"/>
        </w:rPr>
        <w:t>Household:</w:t>
      </w:r>
    </w:p>
    <w:p w14:paraId="4084F642" w14:textId="4578BCD1" w:rsidR="001943C5" w:rsidRDefault="001943C5" w:rsidP="00367DA3">
      <w:pPr>
        <w:pStyle w:val="PlainText"/>
        <w:numPr>
          <w:ilvl w:val="0"/>
          <w:numId w:val="35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The native language of household respondents was recorded as “other” for approximately 30% of households – most respondents were able to carry out interviews in another available language without a translator.</w:t>
      </w:r>
    </w:p>
    <w:p w14:paraId="12FA98F2" w14:textId="5489C8A2" w:rsidR="001943C5" w:rsidRDefault="001943C5" w:rsidP="00367DA3">
      <w:pPr>
        <w:pStyle w:val="PlainText"/>
        <w:numPr>
          <w:ilvl w:val="0"/>
          <w:numId w:val="35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There were 2038 household interviews that were less than 10 minutes in length, and 18 household interviews that were more than 90 minutes in length.</w:t>
      </w:r>
    </w:p>
    <w:p w14:paraId="44E2E11E" w14:textId="25EA4EFE" w:rsidR="001943C5" w:rsidRDefault="001943C5" w:rsidP="00367DA3">
      <w:pPr>
        <w:pStyle w:val="PlainText"/>
        <w:numPr>
          <w:ilvl w:val="0"/>
          <w:numId w:val="35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There were 214 households who reported owning land and reported the amount of land using either acres or poles. When converted to the common hectares, this resulted in 0 hectares because the land was a small amount in the other units.</w:t>
      </w:r>
    </w:p>
    <w:p w14:paraId="28E51EB2" w14:textId="351752DD" w:rsidR="001943C5" w:rsidRDefault="001943C5" w:rsidP="00367DA3">
      <w:pPr>
        <w:pStyle w:val="PlainText"/>
        <w:numPr>
          <w:ilvl w:val="0"/>
          <w:numId w:val="35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Note that brand of net categories LLIN – DK BRAND and LLIN – OTHER codes are reversed in the recode vs. the questionnaire to align with the recode standard. </w:t>
      </w:r>
    </w:p>
    <w:p w14:paraId="11D700E1" w14:textId="78CE074A" w:rsidR="00690CD6" w:rsidRPr="00690CD6" w:rsidRDefault="00690CD6" w:rsidP="00367DA3">
      <w:pPr>
        <w:pStyle w:val="PlainText"/>
        <w:numPr>
          <w:ilvl w:val="0"/>
          <w:numId w:val="35"/>
        </w:numPr>
        <w:rPr>
          <w:rFonts w:ascii="Times New Roman" w:hAnsi="Times New Roman"/>
          <w:sz w:val="20"/>
          <w:szCs w:val="20"/>
        </w:rPr>
      </w:pPr>
      <w:r w:rsidRPr="00690CD6">
        <w:rPr>
          <w:rFonts w:ascii="Times New Roman" w:hAnsi="Times New Roman"/>
          <w:sz w:val="20"/>
          <w:szCs w:val="20"/>
        </w:rPr>
        <w:t xml:space="preserve">There were 48 children whose age in months for biomarker collection different from their age in months in the birth history (collected on a different day). </w:t>
      </w:r>
    </w:p>
    <w:p w14:paraId="4EB3C4F4" w14:textId="77507831" w:rsidR="00690CD6" w:rsidRPr="00690CD6" w:rsidRDefault="00690CD6" w:rsidP="0049234C">
      <w:pPr>
        <w:pStyle w:val="PlainText"/>
        <w:numPr>
          <w:ilvl w:val="0"/>
          <w:numId w:val="35"/>
        </w:numPr>
        <w:rPr>
          <w:rFonts w:ascii="Times New Roman" w:hAnsi="Times New Roman"/>
          <w:sz w:val="20"/>
          <w:szCs w:val="20"/>
        </w:rPr>
      </w:pPr>
      <w:r w:rsidRPr="00690CD6">
        <w:rPr>
          <w:rFonts w:ascii="Times New Roman" w:hAnsi="Times New Roman"/>
          <w:sz w:val="20"/>
          <w:szCs w:val="20"/>
        </w:rPr>
        <w:t>There were 249 children whose eligibility for biomarker collection based on their age in the household roster differed from their eligibility</w:t>
      </w:r>
      <w:r>
        <w:rPr>
          <w:rFonts w:ascii="Times New Roman" w:hAnsi="Times New Roman"/>
          <w:sz w:val="20"/>
          <w:szCs w:val="20"/>
        </w:rPr>
        <w:t xml:space="preserve"> </w:t>
      </w:r>
      <w:r w:rsidRPr="00690CD6">
        <w:rPr>
          <w:rFonts w:ascii="Times New Roman" w:hAnsi="Times New Roman"/>
          <w:sz w:val="20"/>
          <w:szCs w:val="20"/>
        </w:rPr>
        <w:t xml:space="preserve">based on their DOB. </w:t>
      </w:r>
    </w:p>
    <w:p w14:paraId="12253D36" w14:textId="1044C27F" w:rsidR="00690CD6" w:rsidRPr="00690CD6" w:rsidRDefault="00690CD6" w:rsidP="00207F7A">
      <w:pPr>
        <w:pStyle w:val="PlainText"/>
        <w:numPr>
          <w:ilvl w:val="0"/>
          <w:numId w:val="35"/>
        </w:numPr>
        <w:rPr>
          <w:rFonts w:ascii="Times New Roman" w:hAnsi="Times New Roman"/>
          <w:sz w:val="20"/>
          <w:szCs w:val="20"/>
        </w:rPr>
      </w:pPr>
      <w:r w:rsidRPr="00690CD6">
        <w:rPr>
          <w:rFonts w:ascii="Times New Roman" w:hAnsi="Times New Roman"/>
          <w:sz w:val="20"/>
          <w:szCs w:val="20"/>
        </w:rPr>
        <w:t>There were 112 households whose cluster altitude information for hemoglobin</w:t>
      </w:r>
      <w:r>
        <w:rPr>
          <w:rFonts w:ascii="Times New Roman" w:hAnsi="Times New Roman"/>
          <w:sz w:val="20"/>
          <w:szCs w:val="20"/>
        </w:rPr>
        <w:t xml:space="preserve"> </w:t>
      </w:r>
      <w:r w:rsidRPr="00690CD6">
        <w:rPr>
          <w:rFonts w:ascii="Times New Roman" w:hAnsi="Times New Roman"/>
          <w:sz w:val="20"/>
          <w:szCs w:val="20"/>
        </w:rPr>
        <w:t xml:space="preserve">adjustment is missing (HV040 = missing). </w:t>
      </w:r>
    </w:p>
    <w:p w14:paraId="5C3B19B1" w14:textId="77777777" w:rsidR="00690CD6" w:rsidRPr="00690CD6" w:rsidRDefault="00690CD6" w:rsidP="00690CD6">
      <w:pPr>
        <w:pStyle w:val="PlainText"/>
        <w:numPr>
          <w:ilvl w:val="0"/>
          <w:numId w:val="35"/>
        </w:numPr>
        <w:rPr>
          <w:rFonts w:ascii="Times New Roman" w:hAnsi="Times New Roman"/>
          <w:sz w:val="20"/>
          <w:szCs w:val="20"/>
        </w:rPr>
      </w:pPr>
      <w:r w:rsidRPr="00690CD6">
        <w:rPr>
          <w:rFonts w:ascii="Times New Roman" w:hAnsi="Times New Roman"/>
          <w:sz w:val="20"/>
          <w:szCs w:val="20"/>
        </w:rPr>
        <w:t xml:space="preserve">There were 121 children whose cluster altitude information for hemoglobin adjustment is missing (HV040 = missing). </w:t>
      </w:r>
    </w:p>
    <w:p w14:paraId="6368A77C" w14:textId="1660A4EC" w:rsidR="00690CD6" w:rsidRPr="00690CD6" w:rsidRDefault="00690CD6" w:rsidP="00C97CC5">
      <w:pPr>
        <w:pStyle w:val="PlainText"/>
        <w:numPr>
          <w:ilvl w:val="0"/>
          <w:numId w:val="35"/>
        </w:numPr>
        <w:rPr>
          <w:rFonts w:ascii="Times New Roman" w:hAnsi="Times New Roman"/>
          <w:sz w:val="20"/>
          <w:szCs w:val="20"/>
        </w:rPr>
      </w:pPr>
      <w:r w:rsidRPr="00690CD6">
        <w:rPr>
          <w:rFonts w:ascii="Times New Roman" w:hAnsi="Times New Roman"/>
          <w:sz w:val="20"/>
          <w:szCs w:val="20"/>
        </w:rPr>
        <w:t xml:space="preserve">There were 47 children whose ages in months differs from age calculated from household date of interview and date of birth (collected on a different day). </w:t>
      </w:r>
    </w:p>
    <w:p w14:paraId="07318A05" w14:textId="48FC017E" w:rsidR="00690CD6" w:rsidRPr="00690CD6" w:rsidRDefault="00690CD6" w:rsidP="009B497B">
      <w:pPr>
        <w:pStyle w:val="PlainText"/>
        <w:numPr>
          <w:ilvl w:val="0"/>
          <w:numId w:val="35"/>
        </w:numPr>
        <w:rPr>
          <w:rFonts w:ascii="Times New Roman" w:hAnsi="Times New Roman"/>
          <w:sz w:val="20"/>
          <w:szCs w:val="20"/>
        </w:rPr>
      </w:pPr>
      <w:r w:rsidRPr="00690CD6">
        <w:rPr>
          <w:rFonts w:ascii="Times New Roman" w:hAnsi="Times New Roman"/>
          <w:sz w:val="20"/>
          <w:szCs w:val="20"/>
        </w:rPr>
        <w:t>There were 7 children who were less than 60 months according to the birth history</w:t>
      </w:r>
      <w:r>
        <w:rPr>
          <w:rFonts w:ascii="Times New Roman" w:hAnsi="Times New Roman"/>
          <w:sz w:val="20"/>
          <w:szCs w:val="20"/>
        </w:rPr>
        <w:t xml:space="preserve"> </w:t>
      </w:r>
      <w:r w:rsidRPr="00690CD6">
        <w:rPr>
          <w:rFonts w:ascii="Times New Roman" w:hAnsi="Times New Roman"/>
          <w:sz w:val="20"/>
          <w:szCs w:val="20"/>
        </w:rPr>
        <w:t>but were not tested for malaria/anemia because their age</w:t>
      </w:r>
      <w:r>
        <w:rPr>
          <w:rFonts w:ascii="Times New Roman" w:hAnsi="Times New Roman"/>
          <w:sz w:val="20"/>
          <w:szCs w:val="20"/>
        </w:rPr>
        <w:t xml:space="preserve"> in </w:t>
      </w:r>
      <w:r w:rsidRPr="00690CD6">
        <w:rPr>
          <w:rFonts w:ascii="Times New Roman" w:hAnsi="Times New Roman"/>
          <w:sz w:val="20"/>
          <w:szCs w:val="20"/>
        </w:rPr>
        <w:t xml:space="preserve">the household was 6. </w:t>
      </w:r>
    </w:p>
    <w:p w14:paraId="1DD1248A" w14:textId="2DD102FF" w:rsidR="00690CD6" w:rsidRPr="00690CD6" w:rsidRDefault="00690CD6" w:rsidP="006B036D">
      <w:pPr>
        <w:pStyle w:val="PlainText"/>
        <w:numPr>
          <w:ilvl w:val="0"/>
          <w:numId w:val="35"/>
        </w:numPr>
        <w:rPr>
          <w:rFonts w:ascii="Times New Roman" w:hAnsi="Times New Roman"/>
          <w:sz w:val="20"/>
          <w:szCs w:val="20"/>
        </w:rPr>
      </w:pPr>
      <w:r w:rsidRPr="00690CD6">
        <w:rPr>
          <w:rFonts w:ascii="Times New Roman" w:hAnsi="Times New Roman"/>
          <w:sz w:val="20"/>
          <w:szCs w:val="20"/>
        </w:rPr>
        <w:t xml:space="preserve">There were 883 cases where </w:t>
      </w:r>
      <w:r>
        <w:rPr>
          <w:rFonts w:ascii="Times New Roman" w:hAnsi="Times New Roman"/>
          <w:sz w:val="20"/>
          <w:szCs w:val="20"/>
        </w:rPr>
        <w:t>a</w:t>
      </w:r>
      <w:r w:rsidRPr="00690CD6">
        <w:rPr>
          <w:rFonts w:ascii="Times New Roman" w:hAnsi="Times New Roman"/>
          <w:sz w:val="20"/>
          <w:szCs w:val="20"/>
        </w:rPr>
        <w:t xml:space="preserve">ge of child in </w:t>
      </w:r>
      <w:r>
        <w:rPr>
          <w:rFonts w:ascii="Times New Roman" w:hAnsi="Times New Roman"/>
          <w:sz w:val="20"/>
          <w:szCs w:val="20"/>
        </w:rPr>
        <w:t>biomarker</w:t>
      </w:r>
      <w:r w:rsidRPr="00690CD6">
        <w:rPr>
          <w:rFonts w:ascii="Times New Roman" w:hAnsi="Times New Roman"/>
          <w:sz w:val="20"/>
          <w:szCs w:val="20"/>
        </w:rPr>
        <w:t xml:space="preserve"> section different</w:t>
      </w:r>
      <w:r>
        <w:rPr>
          <w:rFonts w:ascii="Times New Roman" w:hAnsi="Times New Roman"/>
          <w:sz w:val="20"/>
          <w:szCs w:val="20"/>
        </w:rPr>
        <w:t xml:space="preserve"> </w:t>
      </w:r>
      <w:r w:rsidRPr="00690CD6">
        <w:rPr>
          <w:rFonts w:ascii="Times New Roman" w:hAnsi="Times New Roman"/>
          <w:sz w:val="20"/>
          <w:szCs w:val="20"/>
        </w:rPr>
        <w:t xml:space="preserve">from age in </w:t>
      </w:r>
      <w:r>
        <w:rPr>
          <w:rFonts w:ascii="Times New Roman" w:hAnsi="Times New Roman"/>
          <w:sz w:val="20"/>
          <w:szCs w:val="20"/>
        </w:rPr>
        <w:t>household</w:t>
      </w:r>
      <w:r w:rsidRPr="00690CD6">
        <w:rPr>
          <w:rFonts w:ascii="Times New Roman" w:hAnsi="Times New Roman"/>
          <w:sz w:val="20"/>
          <w:szCs w:val="20"/>
        </w:rPr>
        <w:t xml:space="preserve"> listing</w:t>
      </w:r>
      <w:r>
        <w:rPr>
          <w:rFonts w:ascii="Times New Roman" w:hAnsi="Times New Roman"/>
          <w:sz w:val="20"/>
          <w:szCs w:val="20"/>
        </w:rPr>
        <w:t>.</w:t>
      </w:r>
      <w:r w:rsidRPr="00690CD6">
        <w:rPr>
          <w:rFonts w:ascii="Times New Roman" w:hAnsi="Times New Roman"/>
          <w:sz w:val="20"/>
          <w:szCs w:val="20"/>
        </w:rPr>
        <w:t xml:space="preserve"> </w:t>
      </w:r>
    </w:p>
    <w:p w14:paraId="3CB5834F" w14:textId="77777777" w:rsidR="00690CD6" w:rsidRDefault="00690CD6" w:rsidP="003463A8">
      <w:pPr>
        <w:pStyle w:val="PlainText"/>
        <w:ind w:left="360"/>
        <w:rPr>
          <w:rFonts w:ascii="Times New Roman" w:hAnsi="Times New Roman"/>
          <w:sz w:val="20"/>
          <w:szCs w:val="20"/>
        </w:rPr>
      </w:pPr>
    </w:p>
    <w:p w14:paraId="2D49386A" w14:textId="78785DDB" w:rsidR="003463A8" w:rsidRPr="003463A8" w:rsidRDefault="003463A8" w:rsidP="003463A8">
      <w:pPr>
        <w:pStyle w:val="PlainText"/>
        <w:ind w:left="360"/>
        <w:rPr>
          <w:rFonts w:ascii="Times New Roman" w:hAnsi="Times New Roman"/>
          <w:b/>
          <w:sz w:val="20"/>
          <w:szCs w:val="20"/>
        </w:rPr>
      </w:pPr>
      <w:r w:rsidRPr="003463A8">
        <w:rPr>
          <w:rFonts w:ascii="Times New Roman" w:hAnsi="Times New Roman"/>
          <w:b/>
          <w:sz w:val="20"/>
          <w:szCs w:val="20"/>
        </w:rPr>
        <w:t>Woman:</w:t>
      </w:r>
    </w:p>
    <w:p w14:paraId="4679A6E3" w14:textId="2E2B131B" w:rsidR="007D487D" w:rsidRDefault="007D487D" w:rsidP="007D487D">
      <w:pPr>
        <w:pStyle w:val="PlainText"/>
        <w:numPr>
          <w:ilvl w:val="0"/>
          <w:numId w:val="36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The native language of respondents was recorded as “other” for approximately 26% of women – most respondents were able to carry out interviews in another available language without a translator.</w:t>
      </w:r>
    </w:p>
    <w:p w14:paraId="254AB9DF" w14:textId="77777777" w:rsidR="00690CD6" w:rsidRPr="00690CD6" w:rsidRDefault="00690CD6" w:rsidP="00690CD6">
      <w:pPr>
        <w:pStyle w:val="PlainText"/>
        <w:numPr>
          <w:ilvl w:val="0"/>
          <w:numId w:val="36"/>
        </w:numPr>
        <w:rPr>
          <w:rFonts w:ascii="Times New Roman" w:hAnsi="Times New Roman"/>
          <w:sz w:val="20"/>
          <w:szCs w:val="20"/>
        </w:rPr>
      </w:pPr>
      <w:r w:rsidRPr="00690CD6">
        <w:rPr>
          <w:rFonts w:ascii="Times New Roman" w:hAnsi="Times New Roman"/>
          <w:sz w:val="20"/>
          <w:szCs w:val="20"/>
        </w:rPr>
        <w:t>There were 117 women whose cluster altitude information is missing (V040 =</w:t>
      </w:r>
      <w:r>
        <w:rPr>
          <w:rFonts w:ascii="Times New Roman" w:hAnsi="Times New Roman"/>
          <w:sz w:val="20"/>
          <w:szCs w:val="20"/>
        </w:rPr>
        <w:t xml:space="preserve"> </w:t>
      </w:r>
      <w:r w:rsidRPr="00690CD6">
        <w:rPr>
          <w:rFonts w:ascii="Times New Roman" w:hAnsi="Times New Roman"/>
          <w:sz w:val="20"/>
          <w:szCs w:val="20"/>
        </w:rPr>
        <w:t xml:space="preserve">missing). </w:t>
      </w:r>
    </w:p>
    <w:p w14:paraId="45C78E75" w14:textId="77777777" w:rsidR="00690CD6" w:rsidRPr="00690CD6" w:rsidRDefault="00690CD6" w:rsidP="00690CD6">
      <w:pPr>
        <w:pStyle w:val="PlainText"/>
        <w:numPr>
          <w:ilvl w:val="0"/>
          <w:numId w:val="36"/>
        </w:numPr>
        <w:rPr>
          <w:rFonts w:ascii="Times New Roman" w:hAnsi="Times New Roman"/>
          <w:sz w:val="20"/>
          <w:szCs w:val="20"/>
        </w:rPr>
      </w:pPr>
      <w:r w:rsidRPr="00690CD6">
        <w:rPr>
          <w:rFonts w:ascii="Times New Roman" w:hAnsi="Times New Roman"/>
          <w:sz w:val="20"/>
          <w:szCs w:val="20"/>
        </w:rPr>
        <w:t xml:space="preserve">There were 245 women whose ages in the household differ from their ages in individual interview by more than 2 years. </w:t>
      </w:r>
    </w:p>
    <w:p w14:paraId="69E06962" w14:textId="77777777" w:rsidR="007D487D" w:rsidRDefault="00690CD6" w:rsidP="00690CD6">
      <w:pPr>
        <w:pStyle w:val="PlainText"/>
        <w:numPr>
          <w:ilvl w:val="0"/>
          <w:numId w:val="36"/>
        </w:numPr>
        <w:rPr>
          <w:rFonts w:ascii="Times New Roman" w:hAnsi="Times New Roman"/>
          <w:sz w:val="20"/>
          <w:szCs w:val="20"/>
        </w:rPr>
      </w:pPr>
      <w:r w:rsidRPr="00690CD6">
        <w:rPr>
          <w:rFonts w:ascii="Times New Roman" w:hAnsi="Times New Roman"/>
          <w:sz w:val="20"/>
          <w:szCs w:val="20"/>
        </w:rPr>
        <w:t>There were 34 women where the number of years of education implies that the</w:t>
      </w:r>
      <w:r>
        <w:rPr>
          <w:rFonts w:ascii="Times New Roman" w:hAnsi="Times New Roman"/>
          <w:sz w:val="20"/>
          <w:szCs w:val="20"/>
        </w:rPr>
        <w:t xml:space="preserve"> </w:t>
      </w:r>
      <w:r w:rsidRPr="00690CD6">
        <w:rPr>
          <w:rFonts w:ascii="Times New Roman" w:hAnsi="Times New Roman"/>
          <w:sz w:val="20"/>
          <w:szCs w:val="20"/>
        </w:rPr>
        <w:t>respondent began school before the age of 5.</w:t>
      </w:r>
    </w:p>
    <w:p w14:paraId="070A2AC3" w14:textId="54971F35" w:rsidR="00690CD6" w:rsidRPr="00690CD6" w:rsidRDefault="007D487D" w:rsidP="00690CD6">
      <w:pPr>
        <w:pStyle w:val="PlainText"/>
        <w:numPr>
          <w:ilvl w:val="0"/>
          <w:numId w:val="36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The standard education variables have the value set (No education/Primary/Secondary/Higher) are produced by combining ‘O’ and ‘A’ levels of education from the questionnaire to create the Secondary level. Original levels are preserved in country-specific variables. </w:t>
      </w:r>
    </w:p>
    <w:p w14:paraId="2C171FC8" w14:textId="77777777" w:rsidR="00690CD6" w:rsidRPr="00690CD6" w:rsidRDefault="00690CD6" w:rsidP="00690CD6">
      <w:pPr>
        <w:pStyle w:val="PlainText"/>
        <w:numPr>
          <w:ilvl w:val="0"/>
          <w:numId w:val="36"/>
        </w:numPr>
        <w:rPr>
          <w:rFonts w:ascii="Times New Roman" w:hAnsi="Times New Roman"/>
          <w:sz w:val="20"/>
          <w:szCs w:val="20"/>
        </w:rPr>
      </w:pPr>
      <w:r w:rsidRPr="00690CD6">
        <w:rPr>
          <w:rFonts w:ascii="Times New Roman" w:hAnsi="Times New Roman"/>
          <w:sz w:val="20"/>
          <w:szCs w:val="20"/>
        </w:rPr>
        <w:t>There were 3 children whose ages in the birth history differ from their age</w:t>
      </w:r>
      <w:r>
        <w:rPr>
          <w:rFonts w:ascii="Times New Roman" w:hAnsi="Times New Roman"/>
          <w:sz w:val="20"/>
          <w:szCs w:val="20"/>
        </w:rPr>
        <w:t xml:space="preserve"> </w:t>
      </w:r>
      <w:r w:rsidRPr="00690CD6">
        <w:rPr>
          <w:rFonts w:ascii="Times New Roman" w:hAnsi="Times New Roman"/>
          <w:sz w:val="20"/>
          <w:szCs w:val="20"/>
        </w:rPr>
        <w:t xml:space="preserve">the household by more than 2 years. </w:t>
      </w:r>
    </w:p>
    <w:p w14:paraId="5EC0EDF7" w14:textId="06D20CDA" w:rsidR="00690CD6" w:rsidRPr="00690CD6" w:rsidRDefault="00690CD6" w:rsidP="00690CD6">
      <w:pPr>
        <w:pStyle w:val="PlainText"/>
        <w:numPr>
          <w:ilvl w:val="0"/>
          <w:numId w:val="36"/>
        </w:numPr>
        <w:rPr>
          <w:rFonts w:ascii="Times New Roman" w:hAnsi="Times New Roman"/>
          <w:sz w:val="20"/>
          <w:szCs w:val="20"/>
        </w:rPr>
      </w:pPr>
      <w:r w:rsidRPr="00690CD6">
        <w:rPr>
          <w:rFonts w:ascii="Times New Roman" w:hAnsi="Times New Roman"/>
          <w:sz w:val="20"/>
          <w:szCs w:val="20"/>
        </w:rPr>
        <w:t xml:space="preserve">There were 3 cases where </w:t>
      </w:r>
      <w:r>
        <w:rPr>
          <w:rFonts w:ascii="Times New Roman" w:hAnsi="Times New Roman"/>
          <w:sz w:val="20"/>
          <w:szCs w:val="20"/>
        </w:rPr>
        <w:t>the calculated length of women’s interview exceeded 3 hours.</w:t>
      </w:r>
    </w:p>
    <w:p w14:paraId="33D41051" w14:textId="77777777" w:rsidR="00425675" w:rsidRPr="00E3165E" w:rsidRDefault="00425675" w:rsidP="00C37CA6">
      <w:pPr>
        <w:spacing w:after="0"/>
        <w:rPr>
          <w:rFonts w:ascii="Times New Roman" w:hAnsi="Times New Roman" w:cs="Times New Roman"/>
        </w:rPr>
      </w:pPr>
    </w:p>
    <w:sectPr w:rsidR="00425675" w:rsidRPr="00E3165E" w:rsidSect="0051668C"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G Mincho Light J"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multilevel"/>
    <w:tmpl w:val="F0604004"/>
    <w:lvl w:ilvl="0">
      <w:start w:val="1"/>
      <w:numFmt w:val="decimal"/>
      <w:pStyle w:val="Level1"/>
      <w:lvlText w:val="%1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Times New Roman"/>
        <w:sz w:val="20"/>
        <w:szCs w:val="20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017046"/>
    <w:multiLevelType w:val="hybridMultilevel"/>
    <w:tmpl w:val="93A22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900BF"/>
    <w:multiLevelType w:val="hybridMultilevel"/>
    <w:tmpl w:val="7A76677A"/>
    <w:lvl w:ilvl="0" w:tplc="04090001">
      <w:start w:val="1"/>
      <w:numFmt w:val="bullet"/>
      <w:pStyle w:val="Recodedocumentationheader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12A45"/>
    <w:multiLevelType w:val="hybridMultilevel"/>
    <w:tmpl w:val="DEBA3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C09B6"/>
    <w:multiLevelType w:val="hybridMultilevel"/>
    <w:tmpl w:val="889C2F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E2489"/>
    <w:multiLevelType w:val="hybridMultilevel"/>
    <w:tmpl w:val="20DAD6EA"/>
    <w:lvl w:ilvl="0" w:tplc="7B4ED09A">
      <w:start w:val="1"/>
      <w:numFmt w:val="lowerRoman"/>
      <w:lvlText w:val="%1)"/>
      <w:lvlJc w:val="left"/>
      <w:pPr>
        <w:tabs>
          <w:tab w:val="num" w:pos="2160"/>
        </w:tabs>
        <w:ind w:left="216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17F11EE6"/>
    <w:multiLevelType w:val="hybridMultilevel"/>
    <w:tmpl w:val="70E44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875410"/>
    <w:multiLevelType w:val="hybridMultilevel"/>
    <w:tmpl w:val="75222F1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98631DC"/>
    <w:multiLevelType w:val="hybridMultilevel"/>
    <w:tmpl w:val="DD3CC2DE"/>
    <w:lvl w:ilvl="0" w:tplc="2446F934">
      <w:start w:val="1"/>
      <w:numFmt w:val="decimal"/>
      <w:lvlText w:val="%1."/>
      <w:lvlJc w:val="left"/>
      <w:pPr>
        <w:ind w:left="87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F67E4D"/>
    <w:multiLevelType w:val="hybridMultilevel"/>
    <w:tmpl w:val="2CB450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B3C5B96"/>
    <w:multiLevelType w:val="hybridMultilevel"/>
    <w:tmpl w:val="0882D0FA"/>
    <w:lvl w:ilvl="0" w:tplc="B79458C4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56A42"/>
    <w:multiLevelType w:val="hybridMultilevel"/>
    <w:tmpl w:val="2B629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836809"/>
    <w:multiLevelType w:val="hybridMultilevel"/>
    <w:tmpl w:val="FDECF1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503380"/>
    <w:multiLevelType w:val="hybridMultilevel"/>
    <w:tmpl w:val="AA12F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750D46"/>
    <w:multiLevelType w:val="hybridMultilevel"/>
    <w:tmpl w:val="54F81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4B46FB"/>
    <w:multiLevelType w:val="hybridMultilevel"/>
    <w:tmpl w:val="C9507B04"/>
    <w:lvl w:ilvl="0" w:tplc="1BBAF5BC">
      <w:start w:val="1"/>
      <w:numFmt w:val="decimal"/>
      <w:lvlText w:val="%1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391A5F0A"/>
    <w:multiLevelType w:val="hybridMultilevel"/>
    <w:tmpl w:val="7480B386"/>
    <w:lvl w:ilvl="0" w:tplc="9D74F0A4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7" w15:restartNumberingAfterBreak="0">
    <w:nsid w:val="39ED0035"/>
    <w:multiLevelType w:val="hybridMultilevel"/>
    <w:tmpl w:val="0166F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D37432"/>
    <w:multiLevelType w:val="hybridMultilevel"/>
    <w:tmpl w:val="E2546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0122C"/>
    <w:multiLevelType w:val="hybridMultilevel"/>
    <w:tmpl w:val="752819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10F10C4"/>
    <w:multiLevelType w:val="hybridMultilevel"/>
    <w:tmpl w:val="26CE3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C34F29"/>
    <w:multiLevelType w:val="hybridMultilevel"/>
    <w:tmpl w:val="4254F9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56D2007"/>
    <w:multiLevelType w:val="hybridMultilevel"/>
    <w:tmpl w:val="BAD4F2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BE779F"/>
    <w:multiLevelType w:val="hybridMultilevel"/>
    <w:tmpl w:val="75222F1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8A3677A"/>
    <w:multiLevelType w:val="hybridMultilevel"/>
    <w:tmpl w:val="44689EEA"/>
    <w:lvl w:ilvl="0" w:tplc="0D2231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6E7A16"/>
    <w:multiLevelType w:val="hybridMultilevel"/>
    <w:tmpl w:val="25A21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0A2083"/>
    <w:multiLevelType w:val="hybridMultilevel"/>
    <w:tmpl w:val="35B4A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2B08F0"/>
    <w:multiLevelType w:val="hybridMultilevel"/>
    <w:tmpl w:val="4FBE7FD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16B1B53"/>
    <w:multiLevelType w:val="hybridMultilevel"/>
    <w:tmpl w:val="075CBE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2940A63"/>
    <w:multiLevelType w:val="hybridMultilevel"/>
    <w:tmpl w:val="49D84ABE"/>
    <w:lvl w:ilvl="0" w:tplc="E4E8166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B86692"/>
    <w:multiLevelType w:val="hybridMultilevel"/>
    <w:tmpl w:val="8EBE73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7F48B6"/>
    <w:multiLevelType w:val="hybridMultilevel"/>
    <w:tmpl w:val="2A684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8928AA"/>
    <w:multiLevelType w:val="hybridMultilevel"/>
    <w:tmpl w:val="B8C873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5A6B1E"/>
    <w:multiLevelType w:val="hybridMultilevel"/>
    <w:tmpl w:val="5D9A5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6770F3"/>
    <w:multiLevelType w:val="hybridMultilevel"/>
    <w:tmpl w:val="B90691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016A4D"/>
    <w:multiLevelType w:val="hybridMultilevel"/>
    <w:tmpl w:val="389AB926"/>
    <w:lvl w:ilvl="0" w:tplc="D1A64D48">
      <w:start w:val="1"/>
      <w:numFmt w:val="decimal"/>
      <w:lvlText w:val="%1"/>
      <w:lvlJc w:val="left"/>
      <w:pPr>
        <w:ind w:left="4416" w:hanging="225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6" w15:restartNumberingAfterBreak="0">
    <w:nsid w:val="7E3F7960"/>
    <w:multiLevelType w:val="hybridMultilevel"/>
    <w:tmpl w:val="36EA3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>
    <w:abstractNumId w:val="2"/>
  </w:num>
  <w:num w:numId="3">
    <w:abstractNumId w:val="28"/>
  </w:num>
  <w:num w:numId="4">
    <w:abstractNumId w:val="19"/>
  </w:num>
  <w:num w:numId="5">
    <w:abstractNumId w:val="21"/>
  </w:num>
  <w:num w:numId="6">
    <w:abstractNumId w:val="9"/>
  </w:num>
  <w:num w:numId="7">
    <w:abstractNumId w:val="5"/>
  </w:num>
  <w:num w:numId="8">
    <w:abstractNumId w:val="32"/>
  </w:num>
  <w:num w:numId="9">
    <w:abstractNumId w:val="34"/>
  </w:num>
  <w:num w:numId="10">
    <w:abstractNumId w:val="22"/>
  </w:num>
  <w:num w:numId="11">
    <w:abstractNumId w:val="30"/>
  </w:num>
  <w:num w:numId="12">
    <w:abstractNumId w:val="12"/>
  </w:num>
  <w:num w:numId="13">
    <w:abstractNumId w:val="4"/>
  </w:num>
  <w:num w:numId="14">
    <w:abstractNumId w:val="1"/>
  </w:num>
  <w:num w:numId="15">
    <w:abstractNumId w:val="6"/>
  </w:num>
  <w:num w:numId="16">
    <w:abstractNumId w:val="20"/>
  </w:num>
  <w:num w:numId="17">
    <w:abstractNumId w:val="8"/>
  </w:num>
  <w:num w:numId="18">
    <w:abstractNumId w:val="36"/>
  </w:num>
  <w:num w:numId="19">
    <w:abstractNumId w:val="16"/>
  </w:num>
  <w:num w:numId="20">
    <w:abstractNumId w:val="25"/>
  </w:num>
  <w:num w:numId="21">
    <w:abstractNumId w:val="26"/>
  </w:num>
  <w:num w:numId="22">
    <w:abstractNumId w:val="29"/>
  </w:num>
  <w:num w:numId="23">
    <w:abstractNumId w:val="3"/>
  </w:num>
  <w:num w:numId="24">
    <w:abstractNumId w:val="18"/>
  </w:num>
  <w:num w:numId="25">
    <w:abstractNumId w:val="31"/>
  </w:num>
  <w:num w:numId="26">
    <w:abstractNumId w:val="14"/>
  </w:num>
  <w:num w:numId="27">
    <w:abstractNumId w:val="33"/>
  </w:num>
  <w:num w:numId="28">
    <w:abstractNumId w:val="11"/>
  </w:num>
  <w:num w:numId="29">
    <w:abstractNumId w:val="35"/>
  </w:num>
  <w:num w:numId="30">
    <w:abstractNumId w:val="15"/>
  </w:num>
  <w:num w:numId="31">
    <w:abstractNumId w:val="13"/>
  </w:num>
  <w:num w:numId="32">
    <w:abstractNumId w:val="17"/>
  </w:num>
  <w:num w:numId="33">
    <w:abstractNumId w:val="10"/>
  </w:num>
  <w:num w:numId="34">
    <w:abstractNumId w:val="24"/>
  </w:num>
  <w:num w:numId="35">
    <w:abstractNumId w:val="7"/>
  </w:num>
  <w:num w:numId="36">
    <w:abstractNumId w:val="23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0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331"/>
    <w:rsid w:val="000122D0"/>
    <w:rsid w:val="00015331"/>
    <w:rsid w:val="000F4E2F"/>
    <w:rsid w:val="00134983"/>
    <w:rsid w:val="00144F22"/>
    <w:rsid w:val="0014540A"/>
    <w:rsid w:val="00152043"/>
    <w:rsid w:val="001527F5"/>
    <w:rsid w:val="00174E51"/>
    <w:rsid w:val="001943C5"/>
    <w:rsid w:val="001A426E"/>
    <w:rsid w:val="001A58FB"/>
    <w:rsid w:val="001B02D6"/>
    <w:rsid w:val="001D6331"/>
    <w:rsid w:val="001E3210"/>
    <w:rsid w:val="001F00FE"/>
    <w:rsid w:val="00203BE6"/>
    <w:rsid w:val="00220E9C"/>
    <w:rsid w:val="002273F0"/>
    <w:rsid w:val="00272372"/>
    <w:rsid w:val="002E001C"/>
    <w:rsid w:val="002F5AC4"/>
    <w:rsid w:val="003005FF"/>
    <w:rsid w:val="00313F25"/>
    <w:rsid w:val="003463A8"/>
    <w:rsid w:val="00382B4C"/>
    <w:rsid w:val="003F4967"/>
    <w:rsid w:val="0040198E"/>
    <w:rsid w:val="004210EB"/>
    <w:rsid w:val="00424886"/>
    <w:rsid w:val="00425675"/>
    <w:rsid w:val="00430D31"/>
    <w:rsid w:val="00480061"/>
    <w:rsid w:val="004F14C9"/>
    <w:rsid w:val="0051668C"/>
    <w:rsid w:val="00524330"/>
    <w:rsid w:val="005612B1"/>
    <w:rsid w:val="005A09FC"/>
    <w:rsid w:val="005F3CF7"/>
    <w:rsid w:val="00644CF7"/>
    <w:rsid w:val="00653C57"/>
    <w:rsid w:val="00663127"/>
    <w:rsid w:val="00663BD7"/>
    <w:rsid w:val="00690CD6"/>
    <w:rsid w:val="007006B1"/>
    <w:rsid w:val="0075095D"/>
    <w:rsid w:val="00780371"/>
    <w:rsid w:val="00785F42"/>
    <w:rsid w:val="007A4000"/>
    <w:rsid w:val="007B3E9B"/>
    <w:rsid w:val="007D487D"/>
    <w:rsid w:val="007D5C1D"/>
    <w:rsid w:val="00821042"/>
    <w:rsid w:val="0082791F"/>
    <w:rsid w:val="00831253"/>
    <w:rsid w:val="008374A6"/>
    <w:rsid w:val="00842680"/>
    <w:rsid w:val="00865A3A"/>
    <w:rsid w:val="0087249B"/>
    <w:rsid w:val="00880813"/>
    <w:rsid w:val="008809DA"/>
    <w:rsid w:val="00897EB8"/>
    <w:rsid w:val="008A0BA3"/>
    <w:rsid w:val="008A7B93"/>
    <w:rsid w:val="009308FF"/>
    <w:rsid w:val="009322FB"/>
    <w:rsid w:val="00935415"/>
    <w:rsid w:val="009550AC"/>
    <w:rsid w:val="00960D4B"/>
    <w:rsid w:val="00964795"/>
    <w:rsid w:val="00971DD5"/>
    <w:rsid w:val="009813D3"/>
    <w:rsid w:val="00A01955"/>
    <w:rsid w:val="00A30BDC"/>
    <w:rsid w:val="00A34999"/>
    <w:rsid w:val="00A45390"/>
    <w:rsid w:val="00AA725F"/>
    <w:rsid w:val="00AF7232"/>
    <w:rsid w:val="00B30162"/>
    <w:rsid w:val="00B85774"/>
    <w:rsid w:val="00BB151C"/>
    <w:rsid w:val="00BC748A"/>
    <w:rsid w:val="00BD52C1"/>
    <w:rsid w:val="00C37CA6"/>
    <w:rsid w:val="00C46204"/>
    <w:rsid w:val="00C55357"/>
    <w:rsid w:val="00C778C4"/>
    <w:rsid w:val="00C77D2E"/>
    <w:rsid w:val="00D071C4"/>
    <w:rsid w:val="00D30E23"/>
    <w:rsid w:val="00D54BE8"/>
    <w:rsid w:val="00D72A03"/>
    <w:rsid w:val="00D82C96"/>
    <w:rsid w:val="00DB5922"/>
    <w:rsid w:val="00DF566B"/>
    <w:rsid w:val="00E046E7"/>
    <w:rsid w:val="00E3165E"/>
    <w:rsid w:val="00E66E1B"/>
    <w:rsid w:val="00E808F8"/>
    <w:rsid w:val="00F024DD"/>
    <w:rsid w:val="00F36F57"/>
    <w:rsid w:val="00F43A19"/>
    <w:rsid w:val="00F47360"/>
    <w:rsid w:val="00F775F2"/>
    <w:rsid w:val="00FC59A7"/>
    <w:rsid w:val="00FF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DE864"/>
  <w15:docId w15:val="{17923DBC-6FF8-49F3-AD12-61296B3B5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463A8"/>
    <w:pPr>
      <w:keepNext/>
      <w:widowControl w:val="0"/>
      <w:tabs>
        <w:tab w:val="left" w:pos="-1440"/>
      </w:tabs>
      <w:autoSpaceDE w:val="0"/>
      <w:autoSpaceDN w:val="0"/>
      <w:adjustRightInd w:val="0"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463A8"/>
    <w:pPr>
      <w:keepNext/>
      <w:widowControl w:val="0"/>
      <w:tabs>
        <w:tab w:val="left" w:pos="-1440"/>
      </w:tabs>
      <w:autoSpaceDE w:val="0"/>
      <w:autoSpaceDN w:val="0"/>
      <w:adjustRightInd w:val="0"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3463A8"/>
    <w:pPr>
      <w:keepNext/>
      <w:widowControl w:val="0"/>
      <w:tabs>
        <w:tab w:val="left" w:pos="-2880"/>
        <w:tab w:val="left" w:pos="-2160"/>
        <w:tab w:val="left" w:pos="-1440"/>
        <w:tab w:val="left" w:pos="0"/>
        <w:tab w:val="left" w:pos="1350"/>
        <w:tab w:val="left" w:pos="2700"/>
        <w:tab w:val="left" w:pos="4050"/>
        <w:tab w:val="left" w:pos="5400"/>
        <w:tab w:val="left" w:pos="6750"/>
        <w:tab w:val="left" w:pos="7200"/>
      </w:tabs>
      <w:autoSpaceDE w:val="0"/>
      <w:autoSpaceDN w:val="0"/>
      <w:adjustRightInd w:val="0"/>
      <w:spacing w:after="0" w:line="240" w:lineRule="auto"/>
      <w:ind w:left="1440" w:hanging="1440"/>
      <w:jc w:val="both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3463A8"/>
    <w:pPr>
      <w:keepNext/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sz w:val="28"/>
      <w:szCs w:val="20"/>
      <w:u w:val="single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43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33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3463A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3463A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3463A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3463A8"/>
    <w:rPr>
      <w:rFonts w:ascii="Times New Roman" w:eastAsia="Times New Roman" w:hAnsi="Times New Roman" w:cs="Times New Roman"/>
      <w:b/>
      <w:sz w:val="28"/>
      <w:szCs w:val="20"/>
      <w:u w:val="single"/>
      <w:lang w:val="es-ES_tradnl"/>
    </w:rPr>
  </w:style>
  <w:style w:type="character" w:styleId="FootnoteReference">
    <w:name w:val="footnote reference"/>
    <w:semiHidden/>
    <w:rsid w:val="003463A8"/>
  </w:style>
  <w:style w:type="paragraph" w:customStyle="1" w:styleId="doctitle">
    <w:name w:val="doc title"/>
    <w:basedOn w:val="Normal"/>
    <w:rsid w:val="003463A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36"/>
      <w:szCs w:val="36"/>
    </w:rPr>
  </w:style>
  <w:style w:type="paragraph" w:customStyle="1" w:styleId="majorhead">
    <w:name w:val="major head"/>
    <w:basedOn w:val="Normal"/>
    <w:rsid w:val="003463A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32"/>
      <w:szCs w:val="32"/>
    </w:rPr>
  </w:style>
  <w:style w:type="paragraph" w:customStyle="1" w:styleId="minorhead">
    <w:name w:val="minor head"/>
    <w:basedOn w:val="Normal"/>
    <w:rsid w:val="003463A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28"/>
      <w:szCs w:val="28"/>
    </w:rPr>
  </w:style>
  <w:style w:type="character" w:customStyle="1" w:styleId="literalHTML">
    <w:name w:val="literal HTML"/>
    <w:rsid w:val="003463A8"/>
    <w:rPr>
      <w:rFonts w:ascii="Courier New" w:hAnsi="Courier New" w:cs="Courier New"/>
      <w:u w:val="double"/>
    </w:rPr>
  </w:style>
  <w:style w:type="paragraph" w:customStyle="1" w:styleId="subhead">
    <w:name w:val="sub head"/>
    <w:basedOn w:val="Normal"/>
    <w:rsid w:val="003463A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20"/>
      <w:szCs w:val="24"/>
    </w:rPr>
  </w:style>
  <w:style w:type="paragraph" w:customStyle="1" w:styleId="preformatted">
    <w:name w:val="preformatted"/>
    <w:basedOn w:val="Normal"/>
    <w:rsid w:val="003463A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Hypertext">
    <w:name w:val="Hypertext"/>
    <w:rsid w:val="003463A8"/>
    <w:rPr>
      <w:color w:val="0000FF"/>
      <w:u w:val="single"/>
    </w:rPr>
  </w:style>
  <w:style w:type="paragraph" w:customStyle="1" w:styleId="Level1">
    <w:name w:val="Level 1"/>
    <w:basedOn w:val="Normal"/>
    <w:rsid w:val="003463A8"/>
    <w:pPr>
      <w:widowControl w:val="0"/>
      <w:numPr>
        <w:numId w:val="1"/>
      </w:numPr>
      <w:autoSpaceDE w:val="0"/>
      <w:autoSpaceDN w:val="0"/>
      <w:adjustRightInd w:val="0"/>
      <w:spacing w:after="0" w:line="240" w:lineRule="auto"/>
      <w:ind w:left="720" w:hanging="720"/>
      <w:outlineLvl w:val="0"/>
    </w:pPr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rsid w:val="003463A8"/>
    <w:rPr>
      <w:color w:val="0000FF"/>
      <w:u w:val="single"/>
    </w:rPr>
  </w:style>
  <w:style w:type="character" w:styleId="FollowedHyperlink">
    <w:name w:val="FollowedHyperlink"/>
    <w:rsid w:val="003463A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rsid w:val="003463A8"/>
    <w:pPr>
      <w:spacing w:after="0" w:line="240" w:lineRule="auto"/>
      <w:ind w:left="1920" w:hanging="1920"/>
    </w:pPr>
    <w:rPr>
      <w:rFonts w:ascii="Times New Roman" w:eastAsia="Times New Roman" w:hAnsi="Times New Roman" w:cs="Times New Roman"/>
      <w:sz w:val="24"/>
      <w:szCs w:val="20"/>
      <w:lang w:val="es-ES_tradnl"/>
    </w:rPr>
  </w:style>
  <w:style w:type="character" w:customStyle="1" w:styleId="BodyTextIndent2Char">
    <w:name w:val="Body Text Indent 2 Char"/>
    <w:basedOn w:val="DefaultParagraphFont"/>
    <w:link w:val="BodyTextIndent2"/>
    <w:rsid w:val="003463A8"/>
    <w:rPr>
      <w:rFonts w:ascii="Times New Roman" w:eastAsia="Times New Roman" w:hAnsi="Times New Roman" w:cs="Times New Roman"/>
      <w:sz w:val="24"/>
      <w:szCs w:val="20"/>
      <w:lang w:val="es-ES_tradnl"/>
    </w:rPr>
  </w:style>
  <w:style w:type="paragraph" w:customStyle="1" w:styleId="Recodedocumentationheader1">
    <w:name w:val="Recode documentation header 1"/>
    <w:basedOn w:val="Heading1"/>
    <w:rsid w:val="003463A8"/>
    <w:pPr>
      <w:numPr>
        <w:numId w:val="2"/>
      </w:numPr>
      <w:tabs>
        <w:tab w:val="clear" w:pos="-1440"/>
        <w:tab w:val="left" w:pos="0"/>
        <w:tab w:val="left" w:pos="1440"/>
      </w:tabs>
      <w:suppressAutoHyphens/>
      <w:autoSpaceDN/>
      <w:adjustRightInd/>
      <w:spacing w:before="240" w:after="120" w:line="240" w:lineRule="atLeast"/>
    </w:pPr>
    <w:rPr>
      <w:rFonts w:ascii="Arial" w:eastAsia="HG Mincho Light J" w:hAnsi="Arial"/>
      <w:bCs w:val="0"/>
      <w:color w:val="000000"/>
      <w:sz w:val="28"/>
      <w:szCs w:val="20"/>
    </w:rPr>
  </w:style>
  <w:style w:type="table" w:styleId="TableGrid">
    <w:name w:val="Table Grid"/>
    <w:basedOn w:val="TableNormal"/>
    <w:rsid w:val="003463A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63A8"/>
    <w:pPr>
      <w:widowControl w:val="0"/>
      <w:autoSpaceDE w:val="0"/>
      <w:autoSpaceDN w:val="0"/>
      <w:adjustRightInd w:val="0"/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3463A8"/>
    <w:pPr>
      <w:spacing w:after="0" w:line="240" w:lineRule="auto"/>
    </w:pPr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463A8"/>
    <w:rPr>
      <w:rFonts w:ascii="Consolas" w:eastAsia="Calibri" w:hAnsi="Consolas" w:cs="Times New Roman"/>
      <w:sz w:val="21"/>
      <w:szCs w:val="21"/>
    </w:rPr>
  </w:style>
  <w:style w:type="paragraph" w:customStyle="1" w:styleId="level10">
    <w:name w:val="level1"/>
    <w:basedOn w:val="Normal"/>
    <w:rsid w:val="0093541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5415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663B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3B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3B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3B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3BD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27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4146</TotalTime>
  <Pages>6</Pages>
  <Words>2298</Words>
  <Characters>13099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ICF International</Company>
  <LinksUpToDate>false</LinksUpToDate>
  <CharactersWithSpaces>15367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VM</dc:creator>
  <cp:lastModifiedBy>Wellington, Bridgette</cp:lastModifiedBy>
  <cp:revision>31</cp:revision>
  <dcterms:created xsi:type="dcterms:W3CDTF">2016-04-22T14:28:00Z</dcterms:created>
  <dcterms:modified xsi:type="dcterms:W3CDTF">2019-12-06T13:43:00Z</dcterms:modified>
</cp:coreProperties>
</file>