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1A31" w14:textId="77777777" w:rsidR="00954D97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Tagging, Taxonomy &amp; Metadata Governance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555"/>
      </w:tblGrid>
      <w:tr w:rsidR="00954D97" w14:paraId="53A48B1B" w14:textId="77777777">
        <w:trPr>
          <w:divId w:val="20438994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7BBFD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Ticket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3D238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Ticket Name</w:t>
            </w:r>
          </w:p>
        </w:tc>
      </w:tr>
      <w:tr w:rsidR="00954D97" w14:paraId="7625D46C" w14:textId="77777777">
        <w:trPr>
          <w:divId w:val="2043899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95FB3" w14:textId="77777777" w:rsidR="00954D97" w:rsidRDefault="00000000">
            <w:pPr>
              <w:pStyle w:val="NormalWeb"/>
            </w:pPr>
            <w:hyperlink r:id="rId5" w:history="1">
              <w:r>
                <w:rPr>
                  <w:rStyle w:val="Hyperlink"/>
                </w:rPr>
                <w:t>AAEMDAM-3860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94E83" w14:textId="77777777" w:rsidR="00954D97" w:rsidRDefault="00000000">
            <w:pPr>
              <w:pStyle w:val="NormalWeb"/>
            </w:pPr>
            <w:hyperlink r:id="rId6" w:history="1">
              <w:r>
                <w:rPr>
                  <w:rStyle w:val="Hyperlink"/>
                </w:rPr>
                <w:t>AAEMDAM-3860</w:t>
              </w:r>
            </w:hyperlink>
            <w:r>
              <w:t xml:space="preserve"> - Tagging, Taxonomy &amp; Metadata Governance</w:t>
            </w:r>
          </w:p>
        </w:tc>
      </w:tr>
    </w:tbl>
    <w:p w14:paraId="3FE6320A" w14:textId="77777777" w:rsidR="00954D97" w:rsidRDefault="00431A62">
      <w:pPr>
        <w:rPr>
          <w:rFonts w:eastAsia="Times New Roman"/>
        </w:rPr>
      </w:pPr>
      <w:r>
        <w:rPr>
          <w:rFonts w:eastAsia="Times New Roman"/>
          <w:noProof/>
        </w:rPr>
        <w:pict w14:anchorId="4CE5C7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1A77B4" w14:textId="77777777" w:rsidR="00954D97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  <w:shd w:val="clear" w:color="auto" w:fill="C6EDFB"/>
        </w:rPr>
        <w:t>SHRSS Questions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207"/>
        <w:gridCol w:w="809"/>
        <w:gridCol w:w="1420"/>
        <w:gridCol w:w="937"/>
        <w:gridCol w:w="1189"/>
        <w:gridCol w:w="1188"/>
        <w:gridCol w:w="1204"/>
      </w:tblGrid>
      <w:tr w:rsidR="00954D97" w14:paraId="3D6D9720" w14:textId="77777777">
        <w:trPr>
          <w:divId w:val="11187915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F3EEE" w14:textId="77777777" w:rsidR="00954D97" w:rsidRDefault="00954D9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E2B1E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90514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Date Asked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48863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Asked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119AE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2F3BE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Answered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D7719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Answered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EC0F8" w14:textId="77777777" w:rsidR="00954D97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954D97" w14:paraId="2B224415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B86D6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07BE8" w14:textId="77777777" w:rsidR="00954D97" w:rsidRDefault="00000000">
            <w:pPr>
              <w:pStyle w:val="NormalWeb"/>
            </w:pPr>
            <w:r>
              <w:t>How are Path and Tags Mapping leveraged in SHRSS implementation?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E6E03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F5729" w14:textId="77777777" w:rsidR="00954D97" w:rsidRDefault="00000000">
            <w:pPr>
              <w:pStyle w:val="NormalWeb"/>
            </w:pPr>
            <w:hyperlink r:id="rId7" w:tgtFrame="_blank" w:history="1">
              <w:r>
                <w:rPr>
                  <w:rStyle w:val="Hyperlink"/>
                </w:rPr>
                <w:t>Don Middlebrook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F9338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F7E39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A10FF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ADAA1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4C0F698C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A9B31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07E2B" w14:textId="77777777" w:rsidR="00954D97" w:rsidRDefault="00000000">
            <w:pPr>
              <w:pStyle w:val="NormalWeb"/>
            </w:pPr>
            <w:r>
              <w:t>What are the implications of consolidating tags? (Consolidate or rename Categories, Event Categories, Category and Properties)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50984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AFB3F" w14:textId="77777777" w:rsidR="00954D97" w:rsidRDefault="00000000">
            <w:pPr>
              <w:pStyle w:val="NormalWeb"/>
            </w:pPr>
            <w:hyperlink r:id="rId8" w:tgtFrame="_blank" w:history="1">
              <w:r>
                <w:rPr>
                  <w:rStyle w:val="Hyperlink"/>
                </w:rPr>
                <w:t>Don Middlebrook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5881E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38D6A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4DCEB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C218A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22C3039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10577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B6565" w14:textId="77777777" w:rsidR="00954D97" w:rsidRDefault="00000000">
            <w:pPr>
              <w:pStyle w:val="NormalWeb"/>
            </w:pPr>
            <w:r>
              <w:t>What are the generic list and how are they being used?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DB241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C23EE" w14:textId="77777777" w:rsidR="00954D97" w:rsidRDefault="00000000">
            <w:pPr>
              <w:pStyle w:val="NormalWeb"/>
            </w:pPr>
            <w:hyperlink r:id="rId9" w:tgtFrame="_blank" w:history="1">
              <w:r>
                <w:rPr>
                  <w:rStyle w:val="Hyperlink"/>
                </w:rPr>
                <w:t>Don Middlebrook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B43C5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3A792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05F0F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BA62E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0096547A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C5E6A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EDDB4" w14:textId="77777777" w:rsidR="00954D97" w:rsidRDefault="00000000">
            <w:pPr>
              <w:pStyle w:val="NormalWeb"/>
            </w:pPr>
            <w:r>
              <w:t>How can we restrict specified assets from the Sites search rail? (there may be assets that we do not want to be authored on sites)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C0A06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95487" w14:textId="77777777" w:rsidR="00954D97" w:rsidRDefault="00000000">
            <w:pPr>
              <w:pStyle w:val="NormalWeb"/>
            </w:pPr>
            <w:hyperlink r:id="rId10" w:tgtFrame="_blank" w:history="1">
              <w:r>
                <w:rPr>
                  <w:rStyle w:val="Hyperlink"/>
                </w:rPr>
                <w:t>Don Middlebrook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CC2C5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8BF7B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6A934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5E95C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4E12F6B1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38EEF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F2CA9" w14:textId="77777777" w:rsidR="00954D97" w:rsidRDefault="00000000">
            <w:pPr>
              <w:pStyle w:val="NormalWeb"/>
            </w:pPr>
            <w:r>
              <w:t>What is the current intended taxonomy architecture under the SHRSS namespace (Categories, Category, Event Categories, Properties, Property Names, etc.)?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11977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A9FB1" w14:textId="77777777" w:rsidR="00954D97" w:rsidRDefault="00000000">
            <w:pPr>
              <w:pStyle w:val="NormalWeb"/>
            </w:pPr>
            <w:hyperlink r:id="rId11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D2700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DF720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E7571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C62B0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1752003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ECEC6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F600B" w14:textId="77777777" w:rsidR="00954D97" w:rsidRDefault="00000000">
            <w:pPr>
              <w:pStyle w:val="NormalWeb"/>
            </w:pPr>
            <w:r>
              <w:t>What are the functional differences between: Categories, Category, Event Categories, etc?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43EDD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C9F52" w14:textId="77777777" w:rsidR="00954D97" w:rsidRDefault="00000000">
            <w:pPr>
              <w:pStyle w:val="NormalWeb"/>
            </w:pPr>
            <w:hyperlink r:id="rId12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8CA01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A7191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37C0C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AD74A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329DE4DF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DDDCC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2A2F7" w14:textId="77777777" w:rsidR="00954D97" w:rsidRDefault="00000000">
            <w:pPr>
              <w:pStyle w:val="NormalWeb"/>
            </w:pPr>
            <w:r>
              <w:t>Which components or services currently reference each of these tag branches?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2BEFD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5C0E8" w14:textId="77777777" w:rsidR="00954D97" w:rsidRDefault="00000000">
            <w:pPr>
              <w:pStyle w:val="NormalWeb"/>
            </w:pPr>
            <w:hyperlink r:id="rId13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66BAF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DE587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B346C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6FEE9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51EBBC97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209A3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8AF1F" w14:textId="77777777" w:rsidR="00954D97" w:rsidRDefault="00000000">
            <w:pPr>
              <w:pStyle w:val="NormalWeb"/>
            </w:pPr>
            <w:r>
              <w:t>What is the safest approach to consolidating or renaming tag branches without breaking?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30A4F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F4E91" w14:textId="77777777" w:rsidR="00954D97" w:rsidRDefault="00000000">
            <w:pPr>
              <w:pStyle w:val="NormalWeb"/>
            </w:pPr>
            <w:hyperlink r:id="rId14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5F0A8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E5105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70D8D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FA0E1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1A6ED215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ED96D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80C01" w14:textId="77777777" w:rsidR="00954D97" w:rsidRDefault="00000000">
            <w:pPr>
              <w:pStyle w:val="NormalWeb"/>
            </w:pPr>
            <w:r>
              <w:t>Are any tag paths hardcoded in backend services or environment variables?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1614C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E7FC6" w14:textId="77777777" w:rsidR="00954D97" w:rsidRDefault="00000000">
            <w:pPr>
              <w:pStyle w:val="NormalWeb"/>
            </w:pPr>
            <w:hyperlink r:id="rId15" w:tgtFrame="_blank" w:history="1">
              <w:r>
                <w:rPr>
                  <w:rStyle w:val="Hyperlink"/>
                </w:rPr>
                <w:t>Don Middlebrook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87645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DF669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2C1BE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F82EE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7645BB94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E3F94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9E357" w14:textId="77777777" w:rsidR="00954D97" w:rsidRDefault="00000000">
            <w:pPr>
              <w:pStyle w:val="NormalWeb"/>
            </w:pPr>
            <w:r>
              <w:t>If we move or rename tags using the Tag Console, will all JCR references automatically update?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33A87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9102E" w14:textId="77777777" w:rsidR="00954D97" w:rsidRDefault="00000000">
            <w:pPr>
              <w:pStyle w:val="NormalWeb"/>
            </w:pPr>
            <w:hyperlink r:id="rId16" w:tgtFrame="_blank" w:history="1">
              <w:r>
                <w:rPr>
                  <w:rStyle w:val="Hyperlink"/>
                </w:rPr>
                <w:t>Don Middlebrook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E84F6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F9973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EA094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31266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52C005D4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A0583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27040" w14:textId="77777777" w:rsidR="00954D97" w:rsidRDefault="00000000">
            <w:pPr>
              <w:pStyle w:val="NormalWeb"/>
            </w:pPr>
            <w:r>
              <w:t>What validation steps should be completed before restructuring the taxonomy?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8EBE4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E5CD9" w14:textId="77777777" w:rsidR="00954D97" w:rsidRDefault="00000000">
            <w:pPr>
              <w:pStyle w:val="NormalWeb"/>
            </w:pPr>
            <w:hyperlink r:id="rId17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CD491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36915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3437D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0EBB9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23BD820C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C65E4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DA76F" w14:textId="77777777" w:rsidR="00954D97" w:rsidRDefault="00000000">
            <w:pPr>
              <w:pStyle w:val="NormalWeb"/>
            </w:pPr>
            <w:r>
              <w:t>Which site components rely on ACS Commons Path/Tag mapping?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D0B5D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9D7E9" w14:textId="77777777" w:rsidR="00954D97" w:rsidRDefault="00000000">
            <w:pPr>
              <w:pStyle w:val="NormalWeb"/>
            </w:pPr>
            <w:hyperlink r:id="rId18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CD96B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D9431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B1017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5189A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22FEA10D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2BF61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4CED9" w14:textId="77777777" w:rsidR="00954D97" w:rsidRDefault="00000000">
            <w:pPr>
              <w:pStyle w:val="NormalWeb"/>
            </w:pPr>
            <w:r>
              <w:t>Where are Generic Lists currently configured and what functional dependencies do they drive?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00FCF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B3BC9" w14:textId="77777777" w:rsidR="00954D97" w:rsidRDefault="00000000">
            <w:pPr>
              <w:pStyle w:val="NormalWeb"/>
            </w:pPr>
            <w:hyperlink r:id="rId19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161B8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E7F33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29994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A7246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50E28817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53D5A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F6B91" w14:textId="77777777" w:rsidR="00954D97" w:rsidRDefault="00000000">
            <w:pPr>
              <w:pStyle w:val="NormalWeb"/>
            </w:pPr>
            <w:r>
              <w:t>Are Generic Lists governing allowed tag values in specific components?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E6EE9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1989D" w14:textId="77777777" w:rsidR="00954D97" w:rsidRDefault="00000000">
            <w:pPr>
              <w:pStyle w:val="NormalWeb"/>
            </w:pPr>
            <w:hyperlink r:id="rId20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8B32C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E8DA7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D2460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92F25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1B5F5825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BB88B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36C57" w14:textId="77777777" w:rsidR="00954D97" w:rsidRDefault="00000000">
            <w:pPr>
              <w:pStyle w:val="NormalWeb"/>
            </w:pPr>
            <w:r>
              <w:t>s there documentation mapping each Generic List to its consuming component?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FEFCB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EFC57" w14:textId="77777777" w:rsidR="00954D97" w:rsidRDefault="00000000">
            <w:pPr>
              <w:pStyle w:val="NormalWeb"/>
            </w:pPr>
            <w:hyperlink r:id="rId21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354EC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DA7DE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DCA16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E910B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5088D9C1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554BD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0B393" w14:textId="77777777" w:rsidR="00954D97" w:rsidRDefault="00000000">
            <w:pPr>
              <w:pStyle w:val="NormalWeb"/>
            </w:pPr>
            <w:r>
              <w:t>Why are some Content Fragment Model fields driven by static enumerations instead of Tag taxonomy?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5CADF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496E4" w14:textId="77777777" w:rsidR="00954D97" w:rsidRDefault="00000000">
            <w:pPr>
              <w:pStyle w:val="NormalWeb"/>
            </w:pPr>
            <w:hyperlink r:id="rId22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D8669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A6554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E12AC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F0B14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3D2D4BB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692A3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442AB" w14:textId="77777777" w:rsidR="00954D97" w:rsidRDefault="00000000">
            <w:pPr>
              <w:pStyle w:val="NormalWeb"/>
            </w:pPr>
            <w:r>
              <w:t>Should Category fields inside CF Models be refactored to reference centralized Tags instead of hard-coded options?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E7096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21BDD" w14:textId="77777777" w:rsidR="00954D97" w:rsidRDefault="00000000">
            <w:pPr>
              <w:pStyle w:val="NormalWeb"/>
            </w:pPr>
            <w:hyperlink r:id="rId23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39A04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87627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982D1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C852A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68932BB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D77F5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F9D63" w14:textId="77777777" w:rsidR="00954D97" w:rsidRDefault="00000000">
            <w:pPr>
              <w:pStyle w:val="NormalWeb"/>
            </w:pPr>
            <w:r>
              <w:t>What is the difference in implementation between CQ:tags field, Category dropdown field, Metadata schema tag-driven dropdowns?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5BF53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99D41" w14:textId="77777777" w:rsidR="00954D97" w:rsidRDefault="00000000">
            <w:pPr>
              <w:pStyle w:val="NormalWeb"/>
            </w:pPr>
            <w:hyperlink r:id="rId24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2B91A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40944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4420D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6F071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32F1AC22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FFCE4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59DA2" w14:textId="77777777" w:rsidR="00954D97" w:rsidRDefault="00000000">
            <w:pPr>
              <w:pStyle w:val="NormalWeb"/>
            </w:pPr>
            <w:r>
              <w:t>Is Category a required field on Content Fragments?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D0B6C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BF139" w14:textId="77777777" w:rsidR="00954D97" w:rsidRDefault="00000000">
            <w:pPr>
              <w:pStyle w:val="NormalWeb"/>
            </w:pPr>
            <w:hyperlink r:id="rId25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1DA04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5C225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5AE22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5F3AB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5DC50AE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552FD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DAE6B" w14:textId="77777777" w:rsidR="00954D97" w:rsidRDefault="00000000">
            <w:pPr>
              <w:pStyle w:val="NormalWeb"/>
            </w:pPr>
            <w:r>
              <w:t>What components currently query Content Fragments by Category tag?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9181D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ED0D2" w14:textId="77777777" w:rsidR="00954D97" w:rsidRDefault="00000000">
            <w:pPr>
              <w:pStyle w:val="NormalWeb"/>
            </w:pPr>
            <w:hyperlink r:id="rId26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E02A5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8659C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EDA48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8B002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1445DA6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F1E85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2CAC7" w14:textId="77777777" w:rsidR="00954D97" w:rsidRDefault="00000000">
            <w:pPr>
              <w:pStyle w:val="NormalWeb"/>
            </w:pPr>
            <w:r>
              <w:t>How does tag selection in a Content Fragment affect dynamic listings (e.g., News card lists)?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A14E1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FB476" w14:textId="77777777" w:rsidR="00954D97" w:rsidRDefault="00000000">
            <w:pPr>
              <w:pStyle w:val="NormalWeb"/>
            </w:pPr>
            <w:hyperlink r:id="rId27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AD999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AAE68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18DDF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C5F6F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0D8C8EB5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75F6D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4CE89" w14:textId="77777777" w:rsidR="00954D97" w:rsidRDefault="00000000">
            <w:pPr>
              <w:pStyle w:val="NormalWeb"/>
            </w:pPr>
            <w:r>
              <w:t>If taxonomy is consolidated, how will this impact existing Content Fragments?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433DC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673D0" w14:textId="77777777" w:rsidR="00954D97" w:rsidRDefault="00000000">
            <w:pPr>
              <w:pStyle w:val="NormalWeb"/>
            </w:pPr>
            <w:hyperlink r:id="rId28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5B3D3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08781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B689B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8EF2E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3B4403AF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B64CF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735BC" w14:textId="77777777" w:rsidR="00954D97" w:rsidRDefault="00000000">
            <w:pPr>
              <w:pStyle w:val="NormalWeb"/>
            </w:pPr>
            <w:r>
              <w:t>Which asset metadata fields are currently tag-driven?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553A7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6E5C9" w14:textId="77777777" w:rsidR="00954D97" w:rsidRDefault="00000000">
            <w:pPr>
              <w:pStyle w:val="NormalWeb"/>
            </w:pPr>
            <w:hyperlink r:id="rId29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A5219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C54AF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9A1FB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7DCF1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5233B78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E2D43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B3144" w14:textId="77777777" w:rsidR="00954D97" w:rsidRDefault="00000000">
            <w:pPr>
              <w:pStyle w:val="NormalWeb"/>
            </w:pPr>
            <w:r>
              <w:t>Are asset metadata tag fields governed differently than page-level tagging?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DD3F2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8C75F" w14:textId="77777777" w:rsidR="00954D97" w:rsidRDefault="00000000">
            <w:pPr>
              <w:pStyle w:val="NormalWeb"/>
            </w:pPr>
            <w:hyperlink r:id="rId30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58D42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8FFA9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4B26A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D52F1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1B76FD83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37C13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B9ED2" w14:textId="77777777" w:rsidR="00954D97" w:rsidRDefault="00000000">
            <w:pPr>
              <w:pStyle w:val="NormalWeb"/>
            </w:pPr>
            <w:r>
              <w:t>What is the process to audit tag usage? What is the recommended process for exporting asset metadata for audit (without selecting “All Properties”)?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8C7CA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560A1" w14:textId="77777777" w:rsidR="00954D97" w:rsidRDefault="00000000">
            <w:pPr>
              <w:pStyle w:val="NormalWeb"/>
            </w:pPr>
            <w:hyperlink r:id="rId31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8EEEE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3169F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7BCD6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426F3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1917997F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85E23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02C7E" w14:textId="77777777" w:rsidR="00954D97" w:rsidRDefault="00000000">
            <w:pPr>
              <w:pStyle w:val="NormalWeb"/>
            </w:pPr>
            <w:r>
              <w:t>Is there a recommended naming convention for tag namespaces and branches?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7DE6D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CD0CA" w14:textId="77777777" w:rsidR="00954D97" w:rsidRDefault="00000000">
            <w:pPr>
              <w:pStyle w:val="NormalWeb"/>
            </w:pPr>
            <w:hyperlink r:id="rId32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2C360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E2C98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17A38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A7641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7BAD01F8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8569C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F5E5C" w14:textId="77777777" w:rsidR="00954D97" w:rsidRDefault="00000000">
            <w:pPr>
              <w:pStyle w:val="NormalWeb"/>
            </w:pPr>
            <w:r>
              <w:t>What happens if a tag in use is deleted?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3D866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186F6" w14:textId="77777777" w:rsidR="00954D97" w:rsidRDefault="00000000">
            <w:pPr>
              <w:pStyle w:val="NormalWeb"/>
            </w:pPr>
            <w:hyperlink r:id="rId33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37744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334C2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BD422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61E81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5002A1B7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16F65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B4988" w14:textId="77777777" w:rsidR="00954D97" w:rsidRDefault="00000000">
            <w:pPr>
              <w:pStyle w:val="NormalWeb"/>
            </w:pPr>
            <w:r>
              <w:t>Does AEM provide dependency warnings before tag deletion?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0F06D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44F68" w14:textId="77777777" w:rsidR="00954D97" w:rsidRDefault="00000000">
            <w:pPr>
              <w:pStyle w:val="NormalWeb"/>
            </w:pPr>
            <w:hyperlink r:id="rId34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6F90A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CA735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78D65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8402B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38BCB67E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2B922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5040C" w14:textId="77777777" w:rsidR="00954D97" w:rsidRDefault="00000000">
            <w:pPr>
              <w:pStyle w:val="NormalWeb"/>
            </w:pPr>
            <w:r>
              <w:t>What functionality in SHRSS implementation is currently not supported in Universal Editor?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93121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E80A0" w14:textId="77777777" w:rsidR="00954D97" w:rsidRDefault="00000000">
            <w:pPr>
              <w:pStyle w:val="NormalWeb"/>
            </w:pPr>
            <w:hyperlink r:id="rId35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95877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374A4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EA63F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CA396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0538CCD1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1C322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7D481" w14:textId="77777777" w:rsidR="00954D97" w:rsidRDefault="00000000">
            <w:pPr>
              <w:pStyle w:val="NormalWeb"/>
            </w:pPr>
            <w:r>
              <w:t>What is the roadmap for migrating back to Universal Editor (Experience Cloud editor)?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03AF1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226D6" w14:textId="77777777" w:rsidR="00954D97" w:rsidRDefault="00000000">
            <w:pPr>
              <w:pStyle w:val="NormalWeb"/>
            </w:pPr>
            <w:hyperlink r:id="rId36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8C02E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14F6C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0AA3D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FD55B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3557E1BE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62FB6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14564" w14:textId="77777777" w:rsidR="00954D97" w:rsidRDefault="00000000">
            <w:pPr>
              <w:pStyle w:val="NormalWeb"/>
            </w:pPr>
            <w:r>
              <w:t>Are any tag-related features incompatible with Universal Editor?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FD2F0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C1137" w14:textId="77777777" w:rsidR="00954D97" w:rsidRDefault="00000000">
            <w:pPr>
              <w:pStyle w:val="NormalWeb"/>
            </w:pPr>
            <w:hyperlink r:id="rId37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D1E29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AC0B1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F302D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7FB13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  <w:tr w:rsidR="00954D97" w14:paraId="21EBE770" w14:textId="77777777">
        <w:trPr>
          <w:divId w:val="111879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C07B3" w14:textId="77777777" w:rsidR="00954D9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0110E" w14:textId="77777777" w:rsidR="00954D97" w:rsidRDefault="00000000">
            <w:pPr>
              <w:pStyle w:val="NormalWeb"/>
            </w:pPr>
            <w:r>
              <w:t>How do we validate that no dynamic components break after tag consolidation?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B1451" w14:textId="77777777" w:rsidR="00954D97" w:rsidRDefault="00000000">
            <w:pPr>
              <w:pStyle w:val="NormalWeb"/>
            </w:pPr>
            <w:r>
              <w:t>17 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70CD0" w14:textId="77777777" w:rsidR="00954D97" w:rsidRDefault="00000000">
            <w:pPr>
              <w:pStyle w:val="NormalWeb"/>
            </w:pPr>
            <w:hyperlink r:id="rId38" w:tgtFrame="_blank" w:history="1">
              <w:r>
                <w:rPr>
                  <w:rStyle w:val="Hyperlink"/>
                </w:rPr>
                <w:t>Mayte Eme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379E7" w14:textId="77777777" w:rsidR="00954D97" w:rsidRDefault="00954D9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87F56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A0027" w14:textId="77777777" w:rsidR="00954D97" w:rsidRDefault="00954D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4A005" w14:textId="77777777" w:rsidR="00954D97" w:rsidRDefault="00000000">
            <w:pPr>
              <w:pStyle w:val="NormalWeb"/>
              <w:jc w:val="center"/>
            </w:pPr>
            <w:r>
              <w:rPr>
                <w:rStyle w:val="status-macro"/>
              </w:rPr>
              <w:t>PENDING</w:t>
            </w:r>
          </w:p>
        </w:tc>
      </w:tr>
    </w:tbl>
    <w:p w14:paraId="4716C868" w14:textId="77777777" w:rsidR="008348E9" w:rsidRDefault="008348E9">
      <w:pPr>
        <w:divId w:val="1118791527"/>
        <w:rPr>
          <w:rFonts w:eastAsia="Times New Roman"/>
        </w:rPr>
      </w:pPr>
    </w:p>
    <w:sectPr w:rsidR="00834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578"/>
    <w:multiLevelType w:val="multilevel"/>
    <w:tmpl w:val="AA6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E31AF"/>
    <w:multiLevelType w:val="multilevel"/>
    <w:tmpl w:val="A45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371CF"/>
    <w:multiLevelType w:val="multilevel"/>
    <w:tmpl w:val="E3D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E18F4"/>
    <w:multiLevelType w:val="multilevel"/>
    <w:tmpl w:val="2152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80139">
    <w:abstractNumId w:val="2"/>
  </w:num>
  <w:num w:numId="2" w16cid:durableId="1625964014">
    <w:abstractNumId w:val="1"/>
  </w:num>
  <w:num w:numId="3" w16cid:durableId="1161578909">
    <w:abstractNumId w:val="0"/>
  </w:num>
  <w:num w:numId="4" w16cid:durableId="1555581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0D"/>
    <w:rsid w:val="00431A62"/>
    <w:rsid w:val="008348E9"/>
    <w:rsid w:val="00954D97"/>
    <w:rsid w:val="00A1430D"/>
    <w:rsid w:val="00AF2F7B"/>
    <w:rsid w:val="00F5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85AB3"/>
  <w15:chartTrackingRefBased/>
  <w15:docId w15:val="{5DEB13CB-ACB4-124E-96F8-0A2F8967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status-macro">
    <w:name w:val="status-macro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79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rss.atlassian.net/wiki/people/712020:cd959f8a-9347-4320-a279-b98f129218e4?ref=confluence" TargetMode="External"/><Relationship Id="rId18" Type="http://schemas.openxmlformats.org/officeDocument/2006/relationships/hyperlink" Target="https://shrss.atlassian.net/wiki/people/712020:cd959f8a-9347-4320-a279-b98f129218e4?ref=confluence" TargetMode="External"/><Relationship Id="rId26" Type="http://schemas.openxmlformats.org/officeDocument/2006/relationships/hyperlink" Target="https://shrss.atlassian.net/wiki/people/712020:cd959f8a-9347-4320-a279-b98f129218e4?ref=confluence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shrss.atlassian.net/wiki/people/712020:cd959f8a-9347-4320-a279-b98f129218e4?ref=confluence" TargetMode="External"/><Relationship Id="rId34" Type="http://schemas.openxmlformats.org/officeDocument/2006/relationships/hyperlink" Target="https://shrss.atlassian.net/wiki/people/712020:cd959f8a-9347-4320-a279-b98f129218e4?ref=confluence" TargetMode="External"/><Relationship Id="rId7" Type="http://schemas.openxmlformats.org/officeDocument/2006/relationships/hyperlink" Target="https://shrss.atlassian.net/wiki/people/712020:23dc3670-588f-49b5-8557-d6099891bb75?ref=confluence" TargetMode="External"/><Relationship Id="rId12" Type="http://schemas.openxmlformats.org/officeDocument/2006/relationships/hyperlink" Target="https://shrss.atlassian.net/wiki/people/712020:cd959f8a-9347-4320-a279-b98f129218e4?ref=confluence" TargetMode="External"/><Relationship Id="rId17" Type="http://schemas.openxmlformats.org/officeDocument/2006/relationships/hyperlink" Target="https://shrss.atlassian.net/wiki/people/712020:cd959f8a-9347-4320-a279-b98f129218e4?ref=confluence" TargetMode="External"/><Relationship Id="rId25" Type="http://schemas.openxmlformats.org/officeDocument/2006/relationships/hyperlink" Target="https://shrss.atlassian.net/wiki/people/712020:cd959f8a-9347-4320-a279-b98f129218e4?ref=confluence" TargetMode="External"/><Relationship Id="rId33" Type="http://schemas.openxmlformats.org/officeDocument/2006/relationships/hyperlink" Target="https://shrss.atlassian.net/wiki/people/712020:cd959f8a-9347-4320-a279-b98f129218e4?ref=confluence" TargetMode="External"/><Relationship Id="rId38" Type="http://schemas.openxmlformats.org/officeDocument/2006/relationships/hyperlink" Target="https://shrss.atlassian.net/wiki/people/712020:cd959f8a-9347-4320-a279-b98f129218e4?ref=conflu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rss.atlassian.net/wiki/people/712020:23dc3670-588f-49b5-8557-d6099891bb75?ref=confluence" TargetMode="External"/><Relationship Id="rId20" Type="http://schemas.openxmlformats.org/officeDocument/2006/relationships/hyperlink" Target="https://shrss.atlassian.net/wiki/people/712020:cd959f8a-9347-4320-a279-b98f129218e4?ref=confluence" TargetMode="External"/><Relationship Id="rId29" Type="http://schemas.openxmlformats.org/officeDocument/2006/relationships/hyperlink" Target="https://shrss.atlassian.net/wiki/people/712020:cd959f8a-9347-4320-a279-b98f129218e4?ref=conflue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hrss.atlassian.net/browse/AAEMDAM-3860" TargetMode="External"/><Relationship Id="rId11" Type="http://schemas.openxmlformats.org/officeDocument/2006/relationships/hyperlink" Target="https://shrss.atlassian.net/wiki/people/712020:cd959f8a-9347-4320-a279-b98f129218e4?ref=confluence" TargetMode="External"/><Relationship Id="rId24" Type="http://schemas.openxmlformats.org/officeDocument/2006/relationships/hyperlink" Target="https://shrss.atlassian.net/wiki/people/712020:cd959f8a-9347-4320-a279-b98f129218e4?ref=confluence" TargetMode="External"/><Relationship Id="rId32" Type="http://schemas.openxmlformats.org/officeDocument/2006/relationships/hyperlink" Target="https://shrss.atlassian.net/wiki/people/712020:cd959f8a-9347-4320-a279-b98f129218e4?ref=confluence" TargetMode="External"/><Relationship Id="rId37" Type="http://schemas.openxmlformats.org/officeDocument/2006/relationships/hyperlink" Target="https://shrss.atlassian.net/wiki/people/712020:cd959f8a-9347-4320-a279-b98f129218e4?ref=confluence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shrss.atlassian.net/browse/AAEMDAM-3860" TargetMode="External"/><Relationship Id="rId15" Type="http://schemas.openxmlformats.org/officeDocument/2006/relationships/hyperlink" Target="https://shrss.atlassian.net/wiki/people/712020:23dc3670-588f-49b5-8557-d6099891bb75?ref=confluence" TargetMode="External"/><Relationship Id="rId23" Type="http://schemas.openxmlformats.org/officeDocument/2006/relationships/hyperlink" Target="https://shrss.atlassian.net/wiki/people/712020:cd959f8a-9347-4320-a279-b98f129218e4?ref=confluence" TargetMode="External"/><Relationship Id="rId28" Type="http://schemas.openxmlformats.org/officeDocument/2006/relationships/hyperlink" Target="https://shrss.atlassian.net/wiki/people/712020:cd959f8a-9347-4320-a279-b98f129218e4?ref=confluence" TargetMode="External"/><Relationship Id="rId36" Type="http://schemas.openxmlformats.org/officeDocument/2006/relationships/hyperlink" Target="https://shrss.atlassian.net/wiki/people/712020:cd959f8a-9347-4320-a279-b98f129218e4?ref=confluence" TargetMode="External"/><Relationship Id="rId10" Type="http://schemas.openxmlformats.org/officeDocument/2006/relationships/hyperlink" Target="https://shrss.atlassian.net/wiki/people/712020:23dc3670-588f-49b5-8557-d6099891bb75?ref=confluence" TargetMode="External"/><Relationship Id="rId19" Type="http://schemas.openxmlformats.org/officeDocument/2006/relationships/hyperlink" Target="https://shrss.atlassian.net/wiki/people/712020:cd959f8a-9347-4320-a279-b98f129218e4?ref=confluence" TargetMode="External"/><Relationship Id="rId31" Type="http://schemas.openxmlformats.org/officeDocument/2006/relationships/hyperlink" Target="https://shrss.atlassian.net/wiki/people/712020:cd959f8a-9347-4320-a279-b98f129218e4?ref=conflu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rss.atlassian.net/wiki/people/712020:23dc3670-588f-49b5-8557-d6099891bb75?ref=confluence" TargetMode="External"/><Relationship Id="rId14" Type="http://schemas.openxmlformats.org/officeDocument/2006/relationships/hyperlink" Target="https://shrss.atlassian.net/wiki/people/712020:cd959f8a-9347-4320-a279-b98f129218e4?ref=confluence" TargetMode="External"/><Relationship Id="rId22" Type="http://schemas.openxmlformats.org/officeDocument/2006/relationships/hyperlink" Target="https://shrss.atlassian.net/wiki/people/712020:cd959f8a-9347-4320-a279-b98f129218e4?ref=confluence" TargetMode="External"/><Relationship Id="rId27" Type="http://schemas.openxmlformats.org/officeDocument/2006/relationships/hyperlink" Target="https://shrss.atlassian.net/wiki/people/712020:cd959f8a-9347-4320-a279-b98f129218e4?ref=confluence" TargetMode="External"/><Relationship Id="rId30" Type="http://schemas.openxmlformats.org/officeDocument/2006/relationships/hyperlink" Target="https://shrss.atlassian.net/wiki/people/712020:cd959f8a-9347-4320-a279-b98f129218e4?ref=confluence" TargetMode="External"/><Relationship Id="rId35" Type="http://schemas.openxmlformats.org/officeDocument/2006/relationships/hyperlink" Target="https://shrss.atlassian.net/wiki/people/712020:cd959f8a-9347-4320-a279-b98f129218e4?ref=confluence" TargetMode="External"/><Relationship Id="rId8" Type="http://schemas.openxmlformats.org/officeDocument/2006/relationships/hyperlink" Target="https://shrss.atlassian.net/wiki/people/712020:23dc3670-588f-49b5-8557-d6099891bb75?ref=confluenc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1418</Words>
  <Characters>6908</Characters>
  <Application>Microsoft Office Word</Application>
  <DocSecurity>0</DocSecurity>
  <Lines>2302</Lines>
  <Paragraphs>555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Tagging, Taxonomy &amp; Metadata Governance</dc:title>
  <dc:subject/>
  <dc:creator>Andy Lambert</dc:creator>
  <cp:keywords/>
  <dc:description/>
  <cp:lastModifiedBy>Andy Lambert</cp:lastModifiedBy>
  <cp:revision>3</cp:revision>
  <dcterms:created xsi:type="dcterms:W3CDTF">2026-02-18T06:17:00Z</dcterms:created>
  <dcterms:modified xsi:type="dcterms:W3CDTF">2026-02-18T06:18:00Z</dcterms:modified>
</cp:coreProperties>
</file>