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  <w:bookmarkStart w:id="0" w:name="_GoBack"/>
      <w:bookmarkEnd w:id="0"/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r w:rsidR="007A0A38">
              <w:rPr>
                <w:sz w:val="24"/>
                <w:lang w:val="en-US"/>
              </w:rPr>
              <w:t>ФиГД</w:t>
            </w:r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7A0A38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Заведующий кафедрой ИиКТ,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r w:rsidR="007A0A38">
              <w:rPr>
                <w:sz w:val="24"/>
              </w:rPr>
              <w:t>ИиКТ</w:t>
            </w:r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7A0A38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Маховиков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7A0A38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7A0A38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7A0A38">
        <w:rPr>
          <w:sz w:val="24"/>
        </w:rPr>
        <w:t>ИЗБ-18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575BA2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r w:rsidR="007A0A38">
              <w:rPr>
                <w:sz w:val="24"/>
                <w:lang w:val="en-US"/>
              </w:rPr>
              <w:t>Косарев О.В.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Pr="00534B8C" w:rsidRDefault="005C7309" w:rsidP="00031131">
            <w:pPr>
              <w:pStyle w:val="Iauiue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r w:rsidR="007A0A38">
              <w:rPr>
                <w:sz w:val="24"/>
                <w:lang w:val="en-US"/>
              </w:rPr>
              <w:t>Косарев О.В., Крыльцов С.Б.</w:t>
            </w:r>
          </w:p>
          <w:p w:rsidR="005C7309" w:rsidRDefault="005C7309">
            <w:pPr>
              <w:pStyle w:val="Iauiue"/>
              <w:jc w:val="right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855A6E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7A0A38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весенний</w:t>
            </w:r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7A0A38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18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час. в нед. по распис.</w:t>
            </w:r>
          </w:p>
        </w:tc>
        <w:tc>
          <w:tcPr>
            <w:tcW w:w="1842" w:type="dxa"/>
          </w:tcPr>
          <w:p w:rsidR="005C7309" w:rsidRPr="009101F0" w:rsidRDefault="007A0A38" w:rsidP="0066649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2/2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7A0A38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Выполнение курсовой работы (проекта)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7A0A38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7A0A38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защита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9101F0" w:rsidRDefault="007A0A38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дифф. зачет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7A0A38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Продолж-ность уч. занятий</w:t>
            </w:r>
          </w:p>
        </w:tc>
        <w:tc>
          <w:tcPr>
            <w:tcW w:w="1842" w:type="dxa"/>
          </w:tcPr>
          <w:p w:rsidR="005C7309" w:rsidRPr="006F5475" w:rsidRDefault="007A0A38" w:rsidP="00F50F32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04.02.19-31.05.19</w:t>
            </w:r>
          </w:p>
        </w:tc>
        <w:tc>
          <w:tcPr>
            <w:tcW w:w="3804" w:type="dxa"/>
          </w:tcPr>
          <w:p w:rsidR="005C7309" w:rsidRDefault="007A0A38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Изучение курса Сетевой академии Cisco</w:t>
            </w:r>
          </w:p>
        </w:tc>
        <w:tc>
          <w:tcPr>
            <w:tcW w:w="1299" w:type="dxa"/>
          </w:tcPr>
          <w:p w:rsidR="005C7309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</w:tcPr>
          <w:p w:rsidR="005C7309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</w:tcPr>
          <w:p w:rsidR="005C7309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</w:tcPr>
          <w:p w:rsidR="005C7309" w:rsidRDefault="007A0A3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Сроки экзаменацион.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7A0A38">
              <w:rPr>
                <w:sz w:val="24"/>
              </w:rPr>
              <w:t xml:space="preserve">05.03.06 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7A0A38">
              <w:rPr>
                <w:sz w:val="24"/>
              </w:rPr>
              <w:t>2016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br w:type="page"/>
              <w:t>№    п/п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>ся после сост. 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5C7309">
        <w:tc>
          <w:tcPr>
            <w:tcW w:w="952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ЛЕКЦИИ</w:t>
            </w: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05.02.2019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08.02.2019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19.02.2019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22.02.2019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08.03.2019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19.03.2019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22.03.2019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02.04.2019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05.04.2019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19.04.2019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30.04.2019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03.05.2019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14.05.2019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17.05.2019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48202A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110" w:type="dxa"/>
            <w:gridSpan w:val="2"/>
          </w:tcPr>
          <w:p w:rsidR="007A0A38" w:rsidRPr="00F37009" w:rsidRDefault="007A0A3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31.05.2019</w:t>
            </w:r>
          </w:p>
        </w:tc>
        <w:tc>
          <w:tcPr>
            <w:tcW w:w="1049" w:type="dxa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3A5322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 w:rsidRPr="0048202A">
        <w:tc>
          <w:tcPr>
            <w:tcW w:w="952" w:type="dxa"/>
          </w:tcPr>
          <w:p w:rsidR="005C7309" w:rsidRDefault="005C7309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C7309" w:rsidRPr="00F37009" w:rsidRDefault="005C7309" w:rsidP="0003095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Pr="003A5322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>
        <w:tc>
          <w:tcPr>
            <w:tcW w:w="952" w:type="dxa"/>
          </w:tcPr>
          <w:p w:rsidR="005C7309" w:rsidRPr="007B0CB4" w:rsidRDefault="005C7309">
            <w:pPr>
              <w:pStyle w:val="ltabl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7A0A38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ИЗБ-18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7A0A38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ИЗБ-18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04.02.19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06.02.19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11.02.19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13.02.19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18.02.19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20.02.19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25.02.19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27.02.19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04.03.19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06.03.19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11.03.19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13.03.19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18.03.19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20.03.19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25.03.19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27.03.19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01.04.19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03.04.19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08.04.19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10.04.19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15.04.19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17.04.19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22.04.19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24.04.19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29.04.19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01.05.19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06.05.19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08.05.19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13.05.19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15.05.19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20.05.19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22.05.19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7A0A38" w:rsidRPr="005C2775" w:rsidTr="005565EB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7A0A38" w:rsidRPr="00323AD5" w:rsidRDefault="007A0A3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27.05.19</w:t>
            </w:r>
          </w:p>
        </w:tc>
        <w:tc>
          <w:tcPr>
            <w:tcW w:w="1055" w:type="dxa"/>
          </w:tcPr>
          <w:p w:rsidR="007A0A38" w:rsidRPr="00EC2361" w:rsidRDefault="007A0A3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29.05.19</w:t>
            </w:r>
          </w:p>
        </w:tc>
        <w:tc>
          <w:tcPr>
            <w:tcW w:w="1049" w:type="dxa"/>
            <w:vAlign w:val="center"/>
          </w:tcPr>
          <w:p w:rsidR="007A0A38" w:rsidRDefault="007A0A3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7A0A38" w:rsidRPr="005C492A" w:rsidRDefault="007A0A3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323AD5" w:rsidRDefault="00EC2361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55" w:type="dxa"/>
          </w:tcPr>
          <w:p w:rsidR="00EC2361" w:rsidRPr="00EC2361" w:rsidRDefault="00EC2361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26749D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 И Т Е Р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7A0A38" w:rsidRPr="0048202A">
        <w:trPr>
          <w:cantSplit/>
        </w:trPr>
        <w:tc>
          <w:tcPr>
            <w:tcW w:w="14601" w:type="dxa"/>
            <w:gridSpan w:val="6"/>
          </w:tcPr>
          <w:p w:rsidR="007A0A38" w:rsidRPr="005D7D0F" w:rsidRDefault="007A0A3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Воробьева Ф.И. Информатика. MS Excel 2010: учебное пособие / Ф.И. Воробьева, Е.С. Воробьев. Казань. КНИТУ. 2014. 100 с.</w:t>
            </w:r>
          </w:p>
        </w:tc>
      </w:tr>
      <w:tr w:rsidR="007A0A38" w:rsidRPr="0048202A">
        <w:trPr>
          <w:cantSplit/>
        </w:trPr>
        <w:tc>
          <w:tcPr>
            <w:tcW w:w="14601" w:type="dxa"/>
            <w:gridSpan w:val="6"/>
          </w:tcPr>
          <w:p w:rsidR="007A0A38" w:rsidRPr="005D7D0F" w:rsidRDefault="007A0A3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Грошев А.С. Информатика: учебник для вузов / А.С. Грошев. - Москва; Берлин: Директ-Медиа. 2015. 484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Pr="005D7D0F" w:rsidRDefault="007A0A3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Грошев А.С. Информационные технологии: лабораторный практикум / А.С. Грошев. - 2-е изд. - Москва; Берлин: Директ-Медиа. 2015. 285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7A0A38">
        <w:trPr>
          <w:cantSplit/>
        </w:trPr>
        <w:tc>
          <w:tcPr>
            <w:tcW w:w="14601" w:type="dxa"/>
            <w:gridSpan w:val="6"/>
          </w:tcPr>
          <w:p w:rsidR="007A0A38" w:rsidRPr="005D7D0F" w:rsidRDefault="007A0A3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Агафонов Е.Д. Прикладное программирование: учебное пособие / Е.Д. Агафонов, Г.В. Ващенко. Красноярск: Сибирский федеральный университет. 2015. 112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Pr="005D7D0F" w:rsidRDefault="007A0A3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Колокольникова А.И. Спецразделы информатики: введение в MatLab: учебное пособие / А.И. Колокольникова, А.Г. Киренберг. Москва; Берлин: Директ-Медиа. 2014. 73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r w:rsidR="007A0A38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7A0A38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Косарев О.В.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7A0A38" w:rsidRPr="007D59B7" w:rsidTr="001520D0">
        <w:tc>
          <w:tcPr>
            <w:tcW w:w="952" w:type="dxa"/>
          </w:tcPr>
          <w:p w:rsidR="007A0A38" w:rsidRDefault="007A0A38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7A0A38" w:rsidRDefault="007A0A38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7A0A38" w:rsidRDefault="007A0A38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7A0A38" w:rsidRPr="0048202A" w:rsidRDefault="007A0A38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ассистент</w:t>
            </w:r>
          </w:p>
        </w:tc>
        <w:tc>
          <w:tcPr>
            <w:tcW w:w="5529" w:type="dxa"/>
            <w:tcBorders>
              <w:left w:val="nil"/>
            </w:tcBorders>
          </w:tcPr>
          <w:p w:rsidR="007A0A38" w:rsidRPr="0048202A" w:rsidRDefault="007A0A38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Крыльцов С.Б.</w:t>
            </w:r>
          </w:p>
        </w:tc>
      </w:tr>
      <w:tr w:rsidR="00EC2361" w:rsidRPr="007D59B7" w:rsidTr="001520D0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7A0A38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48202A" w:rsidRDefault="007A0A38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Косарев О.В.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6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CB" w:rsidRDefault="000066CB">
      <w:r>
        <w:separator/>
      </w:r>
    </w:p>
  </w:endnote>
  <w:endnote w:type="continuationSeparator" w:id="0">
    <w:p w:rsidR="000066CB" w:rsidRDefault="0000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CB" w:rsidRDefault="000066CB">
      <w:r>
        <w:separator/>
      </w:r>
    </w:p>
  </w:footnote>
  <w:footnote w:type="continuationSeparator" w:id="0">
    <w:p w:rsidR="000066CB" w:rsidRDefault="00006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7A0A38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0A38"/>
    <w:rsid w:val="007A7D62"/>
    <w:rsid w:val="007B0CB4"/>
    <w:rsid w:val="007C1A3E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D28A3"/>
    <w:rsid w:val="00900758"/>
    <w:rsid w:val="009101F0"/>
    <w:rsid w:val="00922F0C"/>
    <w:rsid w:val="0093646A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487F"/>
    <w:rsid w:val="00B61D58"/>
    <w:rsid w:val="00B63391"/>
    <w:rsid w:val="00B769D7"/>
    <w:rsid w:val="00B9342C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4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2</cp:revision>
  <cp:lastPrinted>2018-02-08T12:03:00Z</cp:lastPrinted>
  <dcterms:created xsi:type="dcterms:W3CDTF">2019-03-05T13:34:00Z</dcterms:created>
  <dcterms:modified xsi:type="dcterms:W3CDTF">2019-03-05T13:34:00Z</dcterms:modified>
</cp:coreProperties>
</file>