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79A16" w14:textId="549A2062" w:rsidR="00CE5CF6" w:rsidRPr="009733C2" w:rsidRDefault="00F83523" w:rsidP="00F83523">
      <w:pPr>
        <w:jc w:val="center"/>
        <w:rPr>
          <w:b/>
          <w:bCs/>
          <w:u w:val="single"/>
          <w:lang w:val="en-US"/>
        </w:rPr>
      </w:pPr>
      <w:r w:rsidRPr="009733C2">
        <w:rPr>
          <w:b/>
          <w:bCs/>
          <w:u w:val="single"/>
          <w:lang w:val="en-US"/>
        </w:rPr>
        <w:t>Azure Service Integration</w:t>
      </w:r>
    </w:p>
    <w:p w14:paraId="37D92266" w14:textId="53E8DFBF" w:rsidR="00F83523" w:rsidRDefault="00F83523" w:rsidP="00F83523">
      <w:pPr>
        <w:jc w:val="center"/>
        <w:rPr>
          <w:lang w:val="en-US"/>
        </w:rPr>
      </w:pPr>
    </w:p>
    <w:p w14:paraId="27DC8645" w14:textId="1C6F5F8E" w:rsidR="00F83523" w:rsidRDefault="00F83523" w:rsidP="00F83523">
      <w:pPr>
        <w:rPr>
          <w:lang w:val="en-US"/>
        </w:rPr>
      </w:pPr>
      <w:r>
        <w:rPr>
          <w:lang w:val="en-US"/>
        </w:rPr>
        <w:t>Step</w:t>
      </w:r>
      <w:r w:rsidR="009733C2">
        <w:rPr>
          <w:lang w:val="en-US"/>
        </w:rPr>
        <w:t>s</w:t>
      </w:r>
      <w:r>
        <w:rPr>
          <w:lang w:val="en-US"/>
        </w:rPr>
        <w:t xml:space="preserve"> </w:t>
      </w:r>
      <w:r w:rsidR="009733C2">
        <w:rPr>
          <w:lang w:val="en-US"/>
        </w:rPr>
        <w:t>for creating and deploying Translator web app services with Azure</w:t>
      </w:r>
      <w:r>
        <w:rPr>
          <w:lang w:val="en-US"/>
        </w:rPr>
        <w:t xml:space="preserve">: </w:t>
      </w:r>
    </w:p>
    <w:p w14:paraId="6C7470F7" w14:textId="78C8A61F" w:rsidR="009733C2" w:rsidRPr="009733C2" w:rsidRDefault="009733C2" w:rsidP="00F83523">
      <w:pPr>
        <w:rPr>
          <w:b/>
          <w:bCs/>
          <w:lang w:val="en-US"/>
        </w:rPr>
      </w:pPr>
      <w:r w:rsidRPr="009733C2">
        <w:rPr>
          <w:b/>
          <w:bCs/>
          <w:lang w:val="en-US"/>
        </w:rPr>
        <w:t xml:space="preserve">Create Cognitive Services - </w:t>
      </w:r>
    </w:p>
    <w:p w14:paraId="40B9127F" w14:textId="12FD309D" w:rsidR="00F83523" w:rsidRDefault="00F83523" w:rsidP="00F83523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Login to Azure - </w:t>
      </w:r>
      <w:hyperlink r:id="rId5" w:history="1">
        <w:r>
          <w:rPr>
            <w:rStyle w:val="Hyperlink"/>
          </w:rPr>
          <w:t>https://azure.microsoft.com/en-gb/</w:t>
        </w:r>
      </w:hyperlink>
    </w:p>
    <w:p w14:paraId="163EC244" w14:textId="7F8E1727" w:rsidR="00F83523" w:rsidRDefault="00F83523" w:rsidP="00F83523">
      <w:r>
        <w:rPr>
          <w:noProof/>
        </w:rPr>
        <w:drawing>
          <wp:inline distT="0" distB="0" distL="0" distR="0" wp14:anchorId="091B2596" wp14:editId="444BBC61">
            <wp:extent cx="5731510" cy="1920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D95" w14:textId="2886BC31" w:rsidR="00F83523" w:rsidRDefault="00F83523" w:rsidP="00F83523">
      <w:pPr>
        <w:pStyle w:val="ListParagraph"/>
        <w:numPr>
          <w:ilvl w:val="0"/>
          <w:numId w:val="1"/>
        </w:numPr>
      </w:pPr>
      <w:r>
        <w:t xml:space="preserve">Go to Portal - </w:t>
      </w:r>
      <w:hyperlink r:id="rId7" w:anchor="home" w:history="1">
        <w:r>
          <w:rPr>
            <w:rStyle w:val="Hyperlink"/>
          </w:rPr>
          <w:t>https://portal.azure.com/#home</w:t>
        </w:r>
      </w:hyperlink>
    </w:p>
    <w:p w14:paraId="53EE6D4E" w14:textId="21E6D68E" w:rsidR="00F83523" w:rsidRDefault="00F83523" w:rsidP="00F83523">
      <w:r>
        <w:rPr>
          <w:noProof/>
        </w:rPr>
        <w:drawing>
          <wp:inline distT="0" distB="0" distL="0" distR="0" wp14:anchorId="2FC1C880" wp14:editId="0E5F22ED">
            <wp:extent cx="5731510" cy="2370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15EE" w14:textId="0C83A4D6" w:rsidR="00F83523" w:rsidRDefault="00F83523" w:rsidP="00F83523">
      <w:pPr>
        <w:pStyle w:val="ListParagraph"/>
        <w:numPr>
          <w:ilvl w:val="0"/>
          <w:numId w:val="1"/>
        </w:numPr>
      </w:pPr>
      <w:r>
        <w:t xml:space="preserve">Create a Resource Group - </w:t>
      </w:r>
      <w:hyperlink r:id="rId9" w:anchor="create/Microsoft.ResourceGroup" w:history="1">
        <w:r>
          <w:rPr>
            <w:rStyle w:val="Hyperlink"/>
          </w:rPr>
          <w:t>https://portal.azure.com/#create/Microsoft.ResourceGroup</w:t>
        </w:r>
      </w:hyperlink>
    </w:p>
    <w:p w14:paraId="588C56A8" w14:textId="773536E9" w:rsidR="00F83523" w:rsidRDefault="00F83523" w:rsidP="009733C2">
      <w:pPr>
        <w:pStyle w:val="ListParagraph"/>
        <w:numPr>
          <w:ilvl w:val="0"/>
          <w:numId w:val="1"/>
        </w:numPr>
      </w:pPr>
      <w:r>
        <w:t xml:space="preserve">By clicking on Add, user can create a new group </w:t>
      </w:r>
    </w:p>
    <w:p w14:paraId="08AA8E69" w14:textId="2E341336" w:rsidR="00F83523" w:rsidRDefault="00F83523" w:rsidP="00F83523">
      <w:r>
        <w:rPr>
          <w:noProof/>
        </w:rPr>
        <w:drawing>
          <wp:inline distT="0" distB="0" distL="0" distR="0" wp14:anchorId="1551C395" wp14:editId="7E2C5CBC">
            <wp:extent cx="5731510" cy="18878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CE8" w14:textId="77777777" w:rsidR="00F83523" w:rsidRDefault="00F83523" w:rsidP="00F83523"/>
    <w:p w14:paraId="0547FF4F" w14:textId="26213F10" w:rsidR="00F83523" w:rsidRDefault="00F83523">
      <w:r>
        <w:t xml:space="preserve">Existing translator configuration – </w:t>
      </w:r>
    </w:p>
    <w:p w14:paraId="56CC814F" w14:textId="77777777" w:rsidR="00F83523" w:rsidRDefault="00F83523">
      <w:r>
        <w:rPr>
          <w:noProof/>
        </w:rPr>
        <w:drawing>
          <wp:inline distT="0" distB="0" distL="0" distR="0" wp14:anchorId="65B99748" wp14:editId="1D5C0E45">
            <wp:extent cx="5731510" cy="2702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FFA" w14:textId="77777777" w:rsidR="00F83523" w:rsidRDefault="00F83523"/>
    <w:p w14:paraId="54F5421B" w14:textId="6932308D" w:rsidR="00F83523" w:rsidRDefault="00F83523" w:rsidP="009733C2">
      <w:pPr>
        <w:pStyle w:val="ListParagraph"/>
        <w:numPr>
          <w:ilvl w:val="0"/>
          <w:numId w:val="1"/>
        </w:numPr>
      </w:pPr>
      <w:r>
        <w:t xml:space="preserve">Go back to Portal Home – </w:t>
      </w:r>
    </w:p>
    <w:p w14:paraId="33E9A906" w14:textId="362266DF" w:rsidR="00F83523" w:rsidRDefault="00F83523">
      <w:r>
        <w:t xml:space="preserve">Select </w:t>
      </w:r>
      <w:r w:rsidR="009733C2">
        <w:t>C</w:t>
      </w:r>
      <w:r>
        <w:t xml:space="preserve">ognitive </w:t>
      </w:r>
      <w:r w:rsidR="009733C2">
        <w:t>S</w:t>
      </w:r>
      <w:r>
        <w:t>ervices</w:t>
      </w:r>
    </w:p>
    <w:p w14:paraId="14B13377" w14:textId="77777777" w:rsidR="00F83523" w:rsidRDefault="00F83523">
      <w:r>
        <w:rPr>
          <w:noProof/>
        </w:rPr>
        <w:drawing>
          <wp:inline distT="0" distB="0" distL="0" distR="0" wp14:anchorId="0511EC72" wp14:editId="22826AF1">
            <wp:extent cx="5731510" cy="2239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FABB" w14:textId="6C442FB3" w:rsidR="00F83523" w:rsidRDefault="00F83523">
      <w:r>
        <w:rPr>
          <w:noProof/>
        </w:rPr>
        <w:drawing>
          <wp:inline distT="0" distB="0" distL="0" distR="0" wp14:anchorId="0EE6CE42" wp14:editId="58971BFD">
            <wp:extent cx="5731510" cy="1795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F63" w14:textId="6E8CB073" w:rsidR="00387A2A" w:rsidRDefault="00F83523" w:rsidP="009733C2">
      <w:pPr>
        <w:pStyle w:val="ListParagraph"/>
        <w:numPr>
          <w:ilvl w:val="0"/>
          <w:numId w:val="1"/>
        </w:numPr>
      </w:pPr>
      <w:r>
        <w:lastRenderedPageBreak/>
        <w:t>Cli</w:t>
      </w:r>
      <w:r w:rsidR="00387A2A">
        <w:t>c</w:t>
      </w:r>
      <w:r>
        <w:t>k on Add to create a new service</w:t>
      </w:r>
      <w:r w:rsidR="00387A2A">
        <w:t>, here user needs to select a service. In our case we need to search for Translator</w:t>
      </w:r>
    </w:p>
    <w:p w14:paraId="2840969B" w14:textId="26CFE431" w:rsidR="00387A2A" w:rsidRDefault="00387A2A">
      <w:r>
        <w:rPr>
          <w:noProof/>
        </w:rPr>
        <w:drawing>
          <wp:inline distT="0" distB="0" distL="0" distR="0" wp14:anchorId="4DB42E2A" wp14:editId="7EB6457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F263" w14:textId="05472D33" w:rsidR="00387A2A" w:rsidRDefault="00387A2A" w:rsidP="009733C2">
      <w:pPr>
        <w:pStyle w:val="ListParagraph"/>
        <w:numPr>
          <w:ilvl w:val="0"/>
          <w:numId w:val="1"/>
        </w:numPr>
      </w:pPr>
      <w:r>
        <w:t xml:space="preserve">Click on translator tab, it will navigate you below page – </w:t>
      </w:r>
    </w:p>
    <w:p w14:paraId="6E6AE2EF" w14:textId="609A55D7" w:rsidR="00387A2A" w:rsidRDefault="00387A2A">
      <w:r>
        <w:rPr>
          <w:noProof/>
        </w:rPr>
        <w:drawing>
          <wp:inline distT="0" distB="0" distL="0" distR="0" wp14:anchorId="1BDBFFC2" wp14:editId="5254E05E">
            <wp:extent cx="5731510" cy="2640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E1" w14:textId="46B26AED" w:rsidR="00387A2A" w:rsidRDefault="00387A2A" w:rsidP="009733C2">
      <w:pPr>
        <w:pStyle w:val="ListParagraph"/>
        <w:numPr>
          <w:ilvl w:val="0"/>
          <w:numId w:val="1"/>
        </w:numPr>
      </w:pPr>
      <w:r>
        <w:t xml:space="preserve">Click on Create button – </w:t>
      </w:r>
    </w:p>
    <w:p w14:paraId="07460B6A" w14:textId="2FB58599" w:rsidR="00387A2A" w:rsidRDefault="00387A2A">
      <w:r>
        <w:rPr>
          <w:noProof/>
        </w:rPr>
        <w:drawing>
          <wp:inline distT="0" distB="0" distL="0" distR="0" wp14:anchorId="61D30A2F" wp14:editId="64A1BAB4">
            <wp:extent cx="5731510" cy="2247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ADE" w14:textId="0E1E317C" w:rsidR="00387A2A" w:rsidRDefault="00387A2A">
      <w:r>
        <w:rPr>
          <w:noProof/>
        </w:rPr>
        <w:lastRenderedPageBreak/>
        <w:drawing>
          <wp:inline distT="0" distB="0" distL="0" distR="0" wp14:anchorId="375D1885" wp14:editId="53DD71DB">
            <wp:extent cx="5731510" cy="2816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882" w14:textId="0376FFCC" w:rsidR="00387A2A" w:rsidRDefault="00387A2A" w:rsidP="009733C2">
      <w:pPr>
        <w:pStyle w:val="ListParagraph"/>
        <w:numPr>
          <w:ilvl w:val="0"/>
          <w:numId w:val="1"/>
        </w:numPr>
      </w:pPr>
      <w:r>
        <w:t>Select created resource group and region would be Australia East, after that Review and create.</w:t>
      </w:r>
    </w:p>
    <w:p w14:paraId="1032E96F" w14:textId="0737AE3F" w:rsidR="00387A2A" w:rsidRDefault="00387A2A">
      <w:r>
        <w:t xml:space="preserve">Go to Home screen – </w:t>
      </w:r>
    </w:p>
    <w:p w14:paraId="7E2465D3" w14:textId="4FA48BC6" w:rsidR="00387A2A" w:rsidRDefault="00387A2A">
      <w:r>
        <w:t>It will show created resource, in our case it’s translation-service-demo</w:t>
      </w:r>
    </w:p>
    <w:p w14:paraId="5FF18E41" w14:textId="5A4FE646" w:rsidR="00387A2A" w:rsidRDefault="00387A2A">
      <w:r>
        <w:rPr>
          <w:noProof/>
        </w:rPr>
        <w:drawing>
          <wp:inline distT="0" distB="0" distL="0" distR="0" wp14:anchorId="4641F1B5" wp14:editId="0ECDC628">
            <wp:extent cx="5731510" cy="2350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57B" w14:textId="1D455329" w:rsidR="00387A2A" w:rsidRDefault="00387A2A">
      <w:r>
        <w:t xml:space="preserve">Click on translation-service-demo – </w:t>
      </w:r>
    </w:p>
    <w:p w14:paraId="41036B27" w14:textId="0B34A954" w:rsidR="00387A2A" w:rsidRDefault="00387A2A">
      <w:r>
        <w:rPr>
          <w:noProof/>
        </w:rPr>
        <w:lastRenderedPageBreak/>
        <w:drawing>
          <wp:inline distT="0" distB="0" distL="0" distR="0" wp14:anchorId="00F2BF9C" wp14:editId="2C27BAC4">
            <wp:extent cx="5731510" cy="2841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B0DC" w14:textId="651C9AA4" w:rsidR="00387A2A" w:rsidRDefault="00387A2A">
      <w:r>
        <w:t>It shows</w:t>
      </w:r>
      <w:r w:rsidR="00176EA6">
        <w:t xml:space="preserve"> – </w:t>
      </w:r>
      <w:r>
        <w:t>Overview</w:t>
      </w:r>
      <w:r w:rsidR="00176EA6">
        <w:t xml:space="preserve"> and other properties</w:t>
      </w:r>
    </w:p>
    <w:p w14:paraId="15656663" w14:textId="237B877B" w:rsidR="00176EA6" w:rsidRDefault="00176EA6">
      <w:r>
        <w:t>Under Quick start it shows, how we can use this service.</w:t>
      </w:r>
    </w:p>
    <w:p w14:paraId="55093879" w14:textId="4533F0B3" w:rsidR="00176EA6" w:rsidRDefault="00176EA6">
      <w:r>
        <w:t xml:space="preserve">By following Quick start – We have created a translator project - </w:t>
      </w:r>
      <w:hyperlink r:id="rId20" w:history="1">
        <w:r>
          <w:rPr>
            <w:rStyle w:val="Hyperlink"/>
          </w:rPr>
          <w:t>https://github.com/andy000087/trans-final</w:t>
        </w:r>
      </w:hyperlink>
    </w:p>
    <w:p w14:paraId="215B3BA9" w14:textId="77777777" w:rsidR="009733C2" w:rsidRDefault="009733C2" w:rsidP="009733C2">
      <w:pPr>
        <w:rPr>
          <w:b/>
          <w:bCs/>
          <w:lang w:val="en-US"/>
        </w:rPr>
      </w:pPr>
    </w:p>
    <w:p w14:paraId="6C0B09CC" w14:textId="6CAA1D71" w:rsidR="009733C2" w:rsidRPr="009733C2" w:rsidRDefault="009733C2" w:rsidP="009733C2">
      <w:pPr>
        <w:rPr>
          <w:b/>
          <w:bCs/>
          <w:lang w:val="en-US"/>
        </w:rPr>
      </w:pPr>
      <w:r w:rsidRPr="009733C2">
        <w:rPr>
          <w:b/>
          <w:bCs/>
          <w:lang w:val="en-US"/>
        </w:rPr>
        <w:t xml:space="preserve">Create </w:t>
      </w:r>
      <w:r>
        <w:rPr>
          <w:b/>
          <w:bCs/>
          <w:lang w:val="en-US"/>
        </w:rPr>
        <w:t>Web App</w:t>
      </w:r>
      <w:r w:rsidRPr="009733C2">
        <w:rPr>
          <w:b/>
          <w:bCs/>
          <w:lang w:val="en-US"/>
        </w:rPr>
        <w:t xml:space="preserve"> Services - </w:t>
      </w:r>
    </w:p>
    <w:p w14:paraId="7D5D84D5" w14:textId="30BAA5A2" w:rsidR="00176EA6" w:rsidRDefault="00176EA6">
      <w:r>
        <w:t xml:space="preserve">If we want to deploy this project to Azure app service then we need to follow below steps – </w:t>
      </w:r>
    </w:p>
    <w:p w14:paraId="613A4F01" w14:textId="12A3B6D5" w:rsidR="00176EA6" w:rsidRDefault="00176EA6" w:rsidP="00176EA6">
      <w:pPr>
        <w:pStyle w:val="ListParagraph"/>
        <w:numPr>
          <w:ilvl w:val="0"/>
          <w:numId w:val="2"/>
        </w:numPr>
      </w:pPr>
      <w:r>
        <w:t xml:space="preserve">Go to - </w:t>
      </w:r>
      <w:hyperlink r:id="rId21" w:anchor="home" w:history="1">
        <w:r>
          <w:rPr>
            <w:rStyle w:val="Hyperlink"/>
          </w:rPr>
          <w:t>https://portal.azure.com/#home</w:t>
        </w:r>
      </w:hyperlink>
    </w:p>
    <w:p w14:paraId="2DA9D117" w14:textId="4E2A8805" w:rsidR="00176EA6" w:rsidRDefault="00176EA6" w:rsidP="00176EA6">
      <w:pPr>
        <w:pStyle w:val="ListParagraph"/>
        <w:numPr>
          <w:ilvl w:val="0"/>
          <w:numId w:val="2"/>
        </w:numPr>
      </w:pPr>
      <w:r>
        <w:t xml:space="preserve">Select App Services to deploy project </w:t>
      </w:r>
    </w:p>
    <w:p w14:paraId="50B10EB1" w14:textId="06A328B8" w:rsidR="00176EA6" w:rsidRDefault="00176EA6" w:rsidP="00176EA6">
      <w:r>
        <w:rPr>
          <w:noProof/>
        </w:rPr>
        <w:drawing>
          <wp:inline distT="0" distB="0" distL="0" distR="0" wp14:anchorId="616491DC" wp14:editId="735107BF">
            <wp:extent cx="5731510" cy="22720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D7E9" w14:textId="4E4A019B" w:rsidR="00176EA6" w:rsidRDefault="00176EA6" w:rsidP="00176EA6">
      <w:r>
        <w:rPr>
          <w:noProof/>
        </w:rPr>
        <w:lastRenderedPageBreak/>
        <w:drawing>
          <wp:inline distT="0" distB="0" distL="0" distR="0" wp14:anchorId="082C695C" wp14:editId="448B7A59">
            <wp:extent cx="5731510" cy="1733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0F0C" w14:textId="77777777" w:rsidR="00176EA6" w:rsidRDefault="00176EA6" w:rsidP="00176EA6">
      <w:pPr>
        <w:pStyle w:val="ListParagraph"/>
        <w:numPr>
          <w:ilvl w:val="0"/>
          <w:numId w:val="2"/>
        </w:numPr>
      </w:pPr>
      <w:r>
        <w:t xml:space="preserve">Click on Add to create a new resource </w:t>
      </w:r>
    </w:p>
    <w:p w14:paraId="75EE87DF" w14:textId="2D2BA072" w:rsidR="00176EA6" w:rsidRDefault="00176EA6" w:rsidP="00176EA6">
      <w:r>
        <w:rPr>
          <w:noProof/>
        </w:rPr>
        <w:drawing>
          <wp:inline distT="0" distB="0" distL="0" distR="0" wp14:anchorId="56E47C9E" wp14:editId="49E3F186">
            <wp:extent cx="5731510" cy="24872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000" w14:textId="34C51C53" w:rsidR="009733C2" w:rsidRDefault="009733C2" w:rsidP="00176EA6">
      <w:r>
        <w:rPr>
          <w:noProof/>
        </w:rPr>
        <w:drawing>
          <wp:inline distT="0" distB="0" distL="0" distR="0" wp14:anchorId="08DC667C" wp14:editId="427BAFAF">
            <wp:extent cx="5731510" cy="28181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3C1" w14:textId="58E96613" w:rsidR="009733C2" w:rsidRDefault="009733C2" w:rsidP="009733C2">
      <w:pPr>
        <w:pStyle w:val="ListParagraph"/>
        <w:numPr>
          <w:ilvl w:val="0"/>
          <w:numId w:val="2"/>
        </w:numPr>
      </w:pPr>
      <w:r>
        <w:t xml:space="preserve">After entering details click on Review and create button, it will create another resource for hosting web app, existing configuration are given below </w:t>
      </w:r>
    </w:p>
    <w:p w14:paraId="748C9C05" w14:textId="77777777" w:rsidR="009733C2" w:rsidRDefault="009733C2" w:rsidP="009733C2">
      <w:r>
        <w:rPr>
          <w:noProof/>
        </w:rPr>
        <w:lastRenderedPageBreak/>
        <w:drawing>
          <wp:inline distT="0" distB="0" distL="0" distR="0" wp14:anchorId="6AE7B54A" wp14:editId="53C3AFD6">
            <wp:extent cx="5731510" cy="2574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8180" w14:textId="3E85CBC7" w:rsidR="009733C2" w:rsidRDefault="009733C2" w:rsidP="009733C2">
      <w:pPr>
        <w:pStyle w:val="ListParagraph"/>
        <w:numPr>
          <w:ilvl w:val="0"/>
          <w:numId w:val="2"/>
        </w:numPr>
      </w:pPr>
      <w:r>
        <w:t xml:space="preserve">Left hand side tabs showing properties, deployment configuration, settings and QuickStart. With QuickStart user can do configuration to deploy web app as per need. </w:t>
      </w:r>
    </w:p>
    <w:p w14:paraId="2ACE0AF9" w14:textId="77777777" w:rsidR="009733C2" w:rsidRDefault="009733C2" w:rsidP="009733C2">
      <w:r>
        <w:rPr>
          <w:noProof/>
        </w:rPr>
        <w:drawing>
          <wp:inline distT="0" distB="0" distL="0" distR="0" wp14:anchorId="2FF52FD0" wp14:editId="79373168">
            <wp:extent cx="5731510" cy="2658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AC8E" w14:textId="143DA854" w:rsidR="00F83523" w:rsidRPr="009733C2" w:rsidRDefault="009733C2" w:rsidP="009733C2">
      <w:pPr>
        <w:rPr>
          <w:lang w:val="en-US"/>
        </w:rPr>
      </w:pPr>
      <w:r>
        <w:rPr>
          <w:noProof/>
        </w:rPr>
        <w:drawing>
          <wp:inline distT="0" distB="0" distL="0" distR="0" wp14:anchorId="67F3D4C0" wp14:editId="1E4E0E41">
            <wp:extent cx="5731510" cy="2752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523" w:rsidRPr="00973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32169"/>
    <w:multiLevelType w:val="hybridMultilevel"/>
    <w:tmpl w:val="9C5AD8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D4195"/>
    <w:multiLevelType w:val="hybridMultilevel"/>
    <w:tmpl w:val="573622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F6"/>
    <w:rsid w:val="00176EA6"/>
    <w:rsid w:val="00387A2A"/>
    <w:rsid w:val="009733C2"/>
    <w:rsid w:val="009E67B2"/>
    <w:rsid w:val="00CE5CF6"/>
    <w:rsid w:val="00F8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F8B1B"/>
  <w15:chartTrackingRefBased/>
  <w15:docId w15:val="{EA497A37-C0CB-4C0E-B27E-065F57C0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2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835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portal.azure.com/" TargetMode="External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ndy000087/trans-fina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azure.microsoft.com/en-gb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</dc:creator>
  <cp:keywords/>
  <dc:description/>
  <cp:lastModifiedBy>Neeraj</cp:lastModifiedBy>
  <cp:revision>2</cp:revision>
  <dcterms:created xsi:type="dcterms:W3CDTF">2020-08-20T06:04:00Z</dcterms:created>
  <dcterms:modified xsi:type="dcterms:W3CDTF">2020-08-20T06:04:00Z</dcterms:modified>
</cp:coreProperties>
</file>