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Продажи в B2B — свод шести книг</w:t>
      </w:r>
    </w:p>
    <w:p>
      <w:pPr>
        <w:pStyle w:val="Author"/>
      </w:pPr>
      <w:r>
        <w:t xml:space="preserve">Business Intelligence DNA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22" w:name="продажи-в-b2b-свод-шести-книг"/>
    <w:p>
      <w:pPr>
        <w:pStyle w:val="Heading1"/>
      </w:pPr>
      <w:r>
        <w:t xml:space="preserve">Продажи в B2B: свод шести книг</w:t>
      </w:r>
    </w:p>
    <w:p>
      <w:pPr>
        <w:pStyle w:val="FirstParagraph"/>
      </w:pPr>
      <w:r>
        <w:t xml:space="preserve">Синтез с конкретными действиями — первым разделом. Далее выжимки по каждой книге.</w:t>
      </w:r>
    </w:p>
    <w:p>
      <w:r>
        <w:br w:type="page"/>
      </w:r>
    </w:p>
    <w:bookmarkStart w:id="24" w:name="синтез-что-делать-нам"/>
    <w:p>
      <w:pPr>
        <w:pStyle w:val="Heading2"/>
      </w:pPr>
      <w:r>
        <w:t xml:space="preserve">Синтез: что делать нам</w:t>
      </w:r>
    </w:p>
    <w:p>
      <w:pPr>
        <w:pStyle w:val="FirstParagraph"/>
      </w:pPr>
      <w:r>
        <w:t xml:space="preserve">Свод шести книг применительно к Business Intelligence DNA.</w:t>
      </w:r>
      <w:r>
        <w:t xml:space="preserve"> </w:t>
      </w:r>
      <w:r>
        <w:t xml:space="preserve">Источники — выжимки в этой папке и «The McKinsey Way».</w:t>
      </w:r>
    </w:p>
    <w:p>
      <w:r>
        <w:pict>
          <v:rect style="width:0;height:1.5pt" o:hralign="center" o:hrstd="t" o:hr="t"/>
        </w:pict>
      </w:r>
    </w:p>
    <w:bookmarkStart w:id="9" w:name="наша-задача-названная-точно"/>
    <w:p>
      <w:pPr>
        <w:pStyle w:val="Heading3"/>
      </w:pPr>
      <w:r>
        <w:t xml:space="preserve">1. Наша задача, названная точно</w:t>
      </w:r>
    </w:p>
    <w:p>
      <w:pPr>
        <w:pStyle w:val="FirstParagraph"/>
      </w:pPr>
      <w:r>
        <w:t xml:space="preserve">Ты сформулировал её так:</w:t>
      </w:r>
      <w:r>
        <w:t xml:space="preserve"> </w:t>
      </w:r>
      <w:r>
        <w:rPr>
          <w:b/>
          <w:bCs/>
        </w:rPr>
        <w:t xml:space="preserve">«нас не знают, надо поселить человеку мысль, что ему это нужно».</w:t>
      </w:r>
    </w:p>
    <w:p>
      <w:pPr>
        <w:pStyle w:val="BodyText"/>
      </w:pPr>
      <w:r>
        <w:t xml:space="preserve">На языке этих книг это</w:t>
      </w:r>
      <w:r>
        <w:t xml:space="preserve"> </w:t>
      </w:r>
      <w:r>
        <w:rPr>
          <w:b/>
          <w:bCs/>
        </w:rPr>
        <w:t xml:space="preserve">две разные задачи, и их нельзя решать одним инструментом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Задача A — доступ.</w:t>
      </w:r>
      <w:r>
        <w:t xml:space="preserve"> </w:t>
      </w:r>
      <w:r>
        <w:t xml:space="preserve">До нас не доходят, потому что не знают. Решается известностью и</w:t>
      </w:r>
      <w:r>
        <w:t xml:space="preserve"> </w:t>
      </w:r>
      <w:r>
        <w:t xml:space="preserve">партнёрствами (Priestley) плюс дисциплинированным исходящим потоком (Weinberg).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Задача B — разрыв.</w:t>
      </w:r>
      <w:r>
        <w:t xml:space="preserve"> </w:t>
      </w:r>
      <w:r>
        <w:t xml:space="preserve">Дошедший человек находится в состоянии</w:t>
      </w:r>
      <w:r>
        <w:t xml:space="preserve"> </w:t>
      </w:r>
      <w:r>
        <w:rPr>
          <w:b/>
          <w:bCs/>
        </w:rPr>
        <w:t xml:space="preserve">«Even Keel»</w:t>
      </w:r>
      <w:r>
        <w:t xml:space="preserve"> </w:t>
      </w:r>
      <w:r>
        <w:t xml:space="preserve">— «у меня всё</w:t>
      </w:r>
      <w:r>
        <w:t xml:space="preserve"> </w:t>
      </w:r>
      <w:r>
        <w:t xml:space="preserve">нормально» (Miller Heiman). Он не покупает не потому, что дорого, а потому, что</w:t>
      </w:r>
      <w:r>
        <w:t xml:space="preserve"> </w:t>
      </w:r>
      <w:r>
        <w:rPr>
          <w:b/>
          <w:bCs/>
        </w:rPr>
        <w:t xml:space="preserve">не видит</w:t>
      </w:r>
      <w:r>
        <w:rPr>
          <w:b/>
          <w:bCs/>
        </w:rPr>
        <w:t xml:space="preserve"> </w:t>
      </w:r>
      <w:r>
        <w:rPr>
          <w:b/>
          <w:bCs/>
        </w:rPr>
        <w:t xml:space="preserve">разрыва между тем, где он есть, и тем, где мог бы быть.</w:t>
      </w:r>
    </w:p>
    <w:p>
      <w:pPr>
        <w:pStyle w:val="FirstParagraph"/>
      </w:pPr>
      <w:r>
        <w:t xml:space="preserve">Ключевой факт из Miller Heiman, который надо принять целиком:</w:t>
      </w:r>
    </w:p>
    <w:p>
      <w:pPr>
        <w:pStyle w:val="BlockText"/>
      </w:pPr>
      <w:r>
        <w:rPr>
          <w:b/>
          <w:bCs/>
        </w:rPr>
        <w:t xml:space="preserve">Человека в состоянии Even Keel невозможно убедить. Аргументы, давление и скидки не работают,</w:t>
      </w:r>
      <w:r>
        <w:rPr>
          <w:b/>
          <w:bCs/>
        </w:rPr>
        <w:t xml:space="preserve"> </w:t>
      </w:r>
      <w:r>
        <w:rPr>
          <w:b/>
          <w:bCs/>
        </w:rPr>
        <w:t xml:space="preserve">потому что он не признаёт проблему. Единственный ход — предъявить ему факт о нём самом,</w:t>
      </w:r>
      <w:r>
        <w:rPr>
          <w:b/>
          <w:bCs/>
        </w:rPr>
        <w:t xml:space="preserve"> </w:t>
      </w:r>
      <w:r>
        <w:rPr>
          <w:b/>
          <w:bCs/>
        </w:rPr>
        <w:t xml:space="preserve">который создаёт разрыв.</w:t>
      </w:r>
    </w:p>
    <w:p>
      <w:pPr>
        <w:pStyle w:val="FirstParagraph"/>
      </w:pPr>
      <w:r>
        <w:t xml:space="preserve">Отсюда точная формулировка нашей задачи, которая дальше и разбирается по действиям:</w:t>
      </w:r>
    </w:p>
    <w:p>
      <w:pPr>
        <w:pStyle w:val="BlockText"/>
      </w:pPr>
      <w:r>
        <w:rPr>
          <w:b/>
          <w:bCs/>
        </w:rPr>
        <w:t xml:space="preserve">Мы не убеждаем. Мы показываем человеку факт про него, после которого он сам делает вывод,</w:t>
      </w:r>
      <w:r>
        <w:rPr>
          <w:b/>
          <w:bCs/>
        </w:rPr>
        <w:t xml:space="preserve"> </w:t>
      </w:r>
      <w:r>
        <w:rPr>
          <w:b/>
          <w:bCs/>
        </w:rPr>
        <w:t xml:space="preserve">что так дальше нельзя.</w:t>
      </w:r>
    </w:p>
    <w:p>
      <w:pPr>
        <w:pStyle w:val="FirstParagraph"/>
      </w:pPr>
      <w:r>
        <w:t xml:space="preserve">И вторая половина, из Rackham:</w:t>
      </w:r>
      <w:r>
        <w:t xml:space="preserve"> </w:t>
      </w:r>
      <w:r>
        <w:rPr>
          <w:b/>
          <w:bCs/>
        </w:rPr>
        <w:t xml:space="preserve">вывод должен произнести он, а не мы.</w:t>
      </w:r>
      <w:r>
        <w:t xml:space="preserve"> </w:t>
      </w:r>
      <w:r>
        <w:t xml:space="preserve">Аргумент, который человек</w:t>
      </w:r>
      <w:r>
        <w:t xml:space="preserve"> </w:t>
      </w:r>
      <w:r>
        <w:t xml:space="preserve">сформулировал сам, он не оспаривает и потом пересказывает другим.</w:t>
      </w:r>
    </w:p>
    <w:p>
      <w:r>
        <w:pict>
          <v:rect style="width:0;height:1.5pt" o:hralign="center" o:hrstd="t" o:hr="t"/>
        </w:pict>
      </w:r>
    </w:p>
    <w:bookmarkEnd w:id="9"/>
    <w:bookmarkStart w:id="10" w:name="шесть-книг-одна-модель"/>
    <w:p>
      <w:pPr>
        <w:pStyle w:val="Heading3"/>
      </w:pPr>
      <w:r>
        <w:t xml:space="preserve">2. Шесть книг — одна модель</w:t>
      </w:r>
    </w:p>
    <w:p>
      <w:pPr>
        <w:pStyle w:val="FirstParagraph"/>
      </w:pPr>
      <w:r>
        <w:t xml:space="preserve">Все шесть книг описывают один и тот же механизм разными словами. Это не совпадение — это</w:t>
      </w:r>
      <w:r>
        <w:t xml:space="preserve"> </w:t>
      </w:r>
      <w:r>
        <w:t xml:space="preserve">разные слои одной работы.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Книга</w:t>
            </w:r>
          </w:p>
        </w:tc>
        <w:tc>
          <w:tcPr/>
          <w:p>
            <w:pPr>
              <w:pStyle w:val="Compact"/>
            </w:pPr>
            <w:r>
              <w:t xml:space="preserve">Её участок</w:t>
            </w:r>
          </w:p>
        </w:tc>
        <w:tc>
          <w:tcPr/>
          <w:p>
            <w:pPr>
              <w:pStyle w:val="Compact"/>
            </w:pPr>
            <w:r>
              <w:t xml:space="preserve">Одним словом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Challenger Sale</w:t>
            </w:r>
          </w:p>
        </w:tc>
        <w:tc>
          <w:tcPr/>
          <w:p>
            <w:pPr>
              <w:pStyle w:val="Compact"/>
            </w:pPr>
            <w:r>
              <w:t xml:space="preserve">Как</w:t>
            </w:r>
            <w:r>
              <w:t xml:space="preserve"> </w:t>
            </w:r>
            <w:r>
              <w:rPr>
                <w:b/>
                <w:bCs/>
              </w:rPr>
              <w:t xml:space="preserve">создать</w:t>
            </w:r>
            <w:r>
              <w:t xml:space="preserve"> </w:t>
            </w:r>
            <w:r>
              <w:t xml:space="preserve">разрыв у того, кто его не видит</w:t>
            </w:r>
          </w:p>
        </w:tc>
        <w:tc>
          <w:tcPr/>
          <w:p>
            <w:pPr>
              <w:pStyle w:val="Compact"/>
            </w:pPr>
            <w:r>
              <w:t xml:space="preserve">Reframe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SPIN Selling</w:t>
            </w:r>
          </w:p>
        </w:tc>
        <w:tc>
          <w:tcPr/>
          <w:p>
            <w:pPr>
              <w:pStyle w:val="Compact"/>
            </w:pPr>
            <w:r>
              <w:t xml:space="preserve">Как</w:t>
            </w:r>
            <w:r>
              <w:t xml:space="preserve"> </w:t>
            </w:r>
            <w:r>
              <w:rPr>
                <w:b/>
                <w:bCs/>
              </w:rPr>
              <w:t xml:space="preserve">раздуть</w:t>
            </w:r>
            <w:r>
              <w:t xml:space="preserve"> </w:t>
            </w:r>
            <w:r>
              <w:t xml:space="preserve">признанную проблему до размера решения</w:t>
            </w:r>
          </w:p>
        </w:tc>
        <w:tc>
          <w:tcPr/>
          <w:p>
            <w:pPr>
              <w:pStyle w:val="Compact"/>
            </w:pPr>
            <w:r>
              <w:t xml:space="preserve">Implication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Strategic Selling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Кому</w:t>
            </w:r>
            <w:r>
              <w:t xml:space="preserve"> </w:t>
            </w:r>
            <w:r>
              <w:t xml:space="preserve">это показывать и в каком он состоянии</w:t>
            </w:r>
          </w:p>
        </w:tc>
        <w:tc>
          <w:tcPr/>
          <w:p>
            <w:pPr>
              <w:pStyle w:val="Compact"/>
            </w:pPr>
            <w:r>
              <w:t xml:space="preserve">Even Keel → Trouble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Pyramid Principle</w:t>
            </w:r>
          </w:p>
        </w:tc>
        <w:tc>
          <w:tcPr/>
          <w:p>
            <w:pPr>
              <w:pStyle w:val="Compact"/>
            </w:pPr>
            <w:r>
              <w:t xml:space="preserve">В</w:t>
            </w:r>
            <w:r>
              <w:t xml:space="preserve"> </w:t>
            </w:r>
            <w:r>
              <w:rPr>
                <w:b/>
                <w:bCs/>
              </w:rPr>
              <w:t xml:space="preserve">какой форме</w:t>
            </w:r>
            <w:r>
              <w:t xml:space="preserve"> </w:t>
            </w:r>
            <w:r>
              <w:t xml:space="preserve">это изложить</w:t>
            </w:r>
          </w:p>
        </w:tc>
        <w:tc>
          <w:tcPr/>
          <w:p>
            <w:pPr>
              <w:pStyle w:val="Compact"/>
            </w:pPr>
            <w:r>
              <w:t xml:space="preserve">SCQA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McKinsey Way</w:t>
            </w:r>
          </w:p>
        </w:tc>
        <w:tc>
          <w:tcPr/>
          <w:p>
            <w:pPr>
              <w:pStyle w:val="Compact"/>
            </w:pPr>
            <w:r>
              <w:t xml:space="preserve">Как</w:t>
            </w:r>
            <w:r>
              <w:t xml:space="preserve"> </w:t>
            </w:r>
            <w:r>
              <w:rPr>
                <w:b/>
                <w:bCs/>
              </w:rPr>
              <w:t xml:space="preserve">сделать</w:t>
            </w:r>
            <w:r>
              <w:t xml:space="preserve"> </w:t>
            </w:r>
            <w:r>
              <w:t xml:space="preserve">работу, из которой берётся факт</w:t>
            </w:r>
          </w:p>
        </w:tc>
        <w:tc>
          <w:tcPr/>
          <w:p>
            <w:pPr>
              <w:pStyle w:val="Compact"/>
            </w:pPr>
            <w:r>
              <w:t xml:space="preserve">Гипотеза + MECE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Priestley / Weinberg</w:t>
            </w:r>
          </w:p>
        </w:tc>
        <w:tc>
          <w:tcPr/>
          <w:p>
            <w:pPr>
              <w:pStyle w:val="Compact"/>
            </w:pPr>
            <w:r>
              <w:t xml:space="preserve">Как</w:t>
            </w:r>
            <w:r>
              <w:t xml:space="preserve"> </w:t>
            </w:r>
            <w:r>
              <w:rPr>
                <w:b/>
                <w:bCs/>
              </w:rPr>
              <w:t xml:space="preserve">дойти</w:t>
            </w:r>
            <w:r>
              <w:t xml:space="preserve"> </w:t>
            </w:r>
            <w:r>
              <w:t xml:space="preserve">до человека</w:t>
            </w:r>
          </w:p>
        </w:tc>
        <w:tc>
          <w:tcPr/>
          <w:p>
            <w:pPr>
              <w:pStyle w:val="Compact"/>
            </w:pPr>
            <w:r>
              <w:t xml:space="preserve">Известность + список</w:t>
            </w:r>
          </w:p>
        </w:tc>
      </w:tr>
    </w:tbl>
    <w:p>
      <w:pPr>
        <w:pStyle w:val="BodyText"/>
      </w:pPr>
      <w:r>
        <w:t xml:space="preserve">Общее ядро всех шести:</w:t>
      </w:r>
      <w:r>
        <w:t xml:space="preserve"> </w:t>
      </w:r>
      <w:r>
        <w:rPr>
          <w:b/>
          <w:bCs/>
        </w:rPr>
        <w:t xml:space="preserve">разрыв между R1 (где сейчас) и R2 (где мог бы быть).</w:t>
      </w:r>
      <w:r>
        <w:t xml:space="preserve"> </w:t>
      </w:r>
      <w:r>
        <w:t xml:space="preserve">У Minto это определение проблемы, у Miller Heiman — состояние восприятия, у Rackham — уравнение</w:t>
      </w:r>
      <w:r>
        <w:t xml:space="preserve"> </w:t>
      </w:r>
      <w:r>
        <w:t xml:space="preserve">ценности, у Dixon — reframe. Одна вещь, четыре языка.</w:t>
      </w:r>
    </w:p>
    <w:p>
      <w:pPr>
        <w:pStyle w:val="BodyText"/>
      </w:pPr>
      <w:r>
        <w:rPr>
          <w:b/>
          <w:bCs/>
        </w:rPr>
        <w:t xml:space="preserve">Практический вывод: у нас нет шести методик. У нас одна работа в шесть слоёв.</w:t>
      </w:r>
    </w:p>
    <w:p>
      <w:r>
        <w:pict>
          <v:rect style="width:0;height:1.5pt" o:hralign="center" o:hrstd="t" o:hr="t"/>
        </w:pict>
      </w:r>
    </w:p>
    <w:bookmarkEnd w:id="10"/>
    <w:bookmarkStart w:id="11" w:name="X426de7d53bf8a174523e32fd61212402d869c58"/>
    <w:p>
      <w:pPr>
        <w:pStyle w:val="Heading3"/>
      </w:pPr>
      <w:r>
        <w:t xml:space="preserve">3. Единая механика: шесть шагов создания нужды</w:t>
      </w:r>
    </w:p>
    <w:p>
      <w:pPr>
        <w:pStyle w:val="FirstParagraph"/>
      </w:pPr>
      <w:r>
        <w:t xml:space="preserve">Каркас — из Challenger, наполнение — из остальных книг.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Шаг</w:t>
            </w:r>
          </w:p>
        </w:tc>
        <w:tc>
          <w:tcPr/>
          <w:p>
            <w:pPr>
              <w:pStyle w:val="Compact"/>
            </w:pPr>
            <w:r>
              <w:t xml:space="preserve">Что происходит</w:t>
            </w:r>
          </w:p>
        </w:tc>
        <w:tc>
          <w:tcPr/>
          <w:p>
            <w:pPr>
              <w:pStyle w:val="Compact"/>
            </w:pPr>
            <w:r>
              <w:t xml:space="preserve">Инструмент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Разогрев</w:t>
            </w:r>
          </w:p>
        </w:tc>
        <w:tc>
          <w:tcPr/>
          <w:p>
            <w:pPr>
              <w:pStyle w:val="Compact"/>
            </w:pPr>
            <w:r>
              <w:t xml:space="preserve">Показываем, что понимаем его мир лучше, чем он ждал</w:t>
            </w:r>
          </w:p>
        </w:tc>
        <w:tc>
          <w:tcPr/>
          <w:p>
            <w:pPr>
              <w:pStyle w:val="Compact"/>
            </w:pPr>
            <w:r>
              <w:t xml:space="preserve">Наш research / «Зеркало»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Переворот</w:t>
            </w:r>
          </w:p>
        </w:tc>
        <w:tc>
          <w:tcPr/>
          <w:p>
            <w:pPr>
              <w:pStyle w:val="Compact"/>
            </w:pPr>
            <w:r>
              <w:t xml:space="preserve">Связываем симптом с другой, неожиданной причиной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Инсайт</w:t>
            </w:r>
            <w:r>
              <w:t xml:space="preserve"> </w:t>
            </w:r>
            <w:r>
              <w:t xml:space="preserve">(пишется один раз)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Цена разрыва</w:t>
            </w:r>
          </w:p>
        </w:tc>
        <w:tc>
          <w:tcPr/>
          <w:p>
            <w:pPr>
              <w:pStyle w:val="Compact"/>
            </w:pPr>
            <w:r>
              <w:t xml:space="preserve">Он</w:t>
            </w:r>
            <w:r>
              <w:t xml:space="preserve"> </w:t>
            </w:r>
            <w:r>
              <w:rPr>
                <w:b/>
                <w:bCs/>
              </w:rPr>
              <w:t xml:space="preserve">сам</w:t>
            </w:r>
            <w:r>
              <w:t xml:space="preserve"> </w:t>
            </w:r>
            <w:r>
              <w:t xml:space="preserve">называет, во что это ему обходится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Извлекающие вопросы SPIN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Узнавание</w:t>
            </w:r>
          </w:p>
        </w:tc>
        <w:tc>
          <w:tcPr/>
          <w:p>
            <w:pPr>
              <w:pStyle w:val="Compact"/>
            </w:pPr>
            <w:r>
              <w:t xml:space="preserve">«Чёрт, это же про меня»</w:t>
            </w:r>
          </w:p>
        </w:tc>
        <w:tc>
          <w:tcPr/>
          <w:p>
            <w:pPr>
              <w:pStyle w:val="Compact"/>
            </w:pPr>
            <w:r>
              <w:t xml:space="preserve">Соседи, сравнение, история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Новый способ</w:t>
            </w:r>
          </w:p>
        </w:tc>
        <w:tc>
          <w:tcPr/>
          <w:p>
            <w:pPr>
              <w:pStyle w:val="Compact"/>
            </w:pPr>
            <w:r>
              <w:t xml:space="preserve">Что нужно уметь, чтобы это починить —</w:t>
            </w:r>
            <w:r>
              <w:t xml:space="preserve"> </w:t>
            </w:r>
            <w:r>
              <w:rPr>
                <w:b/>
                <w:bCs/>
              </w:rPr>
              <w:t xml:space="preserve">без нас</w:t>
            </w:r>
          </w:p>
        </w:tc>
        <w:tc>
          <w:tcPr/>
          <w:p>
            <w:pPr>
              <w:pStyle w:val="Compact"/>
            </w:pPr>
            <w:r>
              <w:t xml:space="preserve">Требования, не поставщик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Мы</w:t>
            </w:r>
          </w:p>
        </w:tc>
        <w:tc>
          <w:tcPr/>
          <w:p>
            <w:pPr>
              <w:pStyle w:val="Compact"/>
            </w:pPr>
            <w:r>
              <w:t xml:space="preserve">Мы и есть тот, кто это умеет</w:t>
            </w:r>
          </w:p>
        </w:tc>
        <w:tc>
          <w:tcPr/>
          <w:p>
            <w:pPr>
              <w:pStyle w:val="Compact"/>
            </w:pPr>
            <w:r>
              <w:t xml:space="preserve">Оффер</w:t>
            </w:r>
          </w:p>
        </w:tc>
      </w:tr>
    </w:tbl>
    <w:p>
      <w:pPr>
        <w:pStyle w:val="BodyText"/>
      </w:pPr>
      <w:r>
        <w:rPr>
          <w:b/>
          <w:bCs/>
        </w:rPr>
        <w:t xml:space="preserve">Порядок нельзя менять.</w:t>
      </w:r>
      <w:r>
        <w:t xml:space="preserve"> </w:t>
      </w:r>
      <w:r>
        <w:t xml:space="preserve">Начнёшь с шага 6 — станешь одним из сравниваемых по цене.</w:t>
      </w:r>
      <w:r>
        <w:t xml:space="preserve"> </w:t>
      </w:r>
      <w:r>
        <w:t xml:space="preserve">Пройдёшь 1–5 — систему координат задал ты, и сравнивать тебя не с чем.</w:t>
      </w:r>
    </w:p>
    <w:p>
      <w:r>
        <w:pict>
          <v:rect style="width:0;height:1.5pt" o:hralign="center" o:hrstd="t" o:hr="t"/>
        </w:pict>
      </w:r>
    </w:p>
    <w:bookmarkEnd w:id="11"/>
    <w:bookmarkStart w:id="12" w:name="честный-аудит-где-мы-сейчас"/>
    <w:p>
      <w:pPr>
        <w:pStyle w:val="Heading3"/>
      </w:pPr>
      <w:r>
        <w:t xml:space="preserve">4. Честный аудит: где мы сейчас</w:t>
      </w:r>
    </w:p>
    <w:p>
      <w:pPr>
        <w:pStyle w:val="FirstParagraph"/>
      </w:pPr>
      <w:r>
        <w:t xml:space="preserve">Разложил наше «Зеркало» (</w:t>
      </w:r>
      <w:r>
        <w:rPr>
          <w:rStyle w:val="VerbatimChar"/>
        </w:rPr>
        <w:t xml:space="preserve">netlify-functions/mirror.js</w:t>
      </w:r>
      <w:r>
        <w:t xml:space="preserve">, поля вердикта) по шести шагам: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Шаг</w:t>
            </w:r>
          </w:p>
        </w:tc>
        <w:tc>
          <w:tcPr/>
          <w:p>
            <w:pPr>
              <w:pStyle w:val="Compact"/>
            </w:pPr>
            <w:r>
              <w:t xml:space="preserve">Что у нас</w:t>
            </w:r>
          </w:p>
        </w:tc>
        <w:tc>
          <w:tcPr/>
          <w:p>
            <w:pPr>
              <w:pStyle w:val="Compact"/>
            </w:pPr>
            <w:r>
              <w:t xml:space="preserve">Оценка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 Разогрев</w:t>
            </w:r>
          </w:p>
        </w:tc>
        <w:tc>
          <w:tcPr/>
          <w:p>
            <w:pPr>
              <w:pStyle w:val="Compact"/>
            </w:pPr>
            <w:r>
              <w:t xml:space="preserve">Открываем его страницу и страницы соседей живьём, цитируем дословно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Сделано сильно.</w:t>
            </w:r>
            <w:r>
              <w:t xml:space="preserve"> </w:t>
            </w:r>
            <w:r>
              <w:t xml:space="preserve">Это лучшее, что у нас есть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 Переворот</w:t>
            </w:r>
          </w:p>
        </w:tc>
        <w:tc>
          <w:tcPr/>
          <w:p>
            <w:pPr>
              <w:pStyle w:val="Compact"/>
            </w:pPr>
            <w:r>
              <w:t xml:space="preserve">Поля</w:t>
            </w:r>
            <w:r>
              <w:t xml:space="preserve"> </w:t>
            </w:r>
            <w:r>
              <w:rPr>
                <w:rStyle w:val="VerbatimChar"/>
              </w:rPr>
              <w:t xml:space="preserve">echo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mechanism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Наполовину.</w:t>
            </w:r>
            <w:r>
              <w:t xml:space="preserve"> </w:t>
            </w:r>
            <w:r>
              <w:t xml:space="preserve">Механизм есть, но его сочиняет модель каждый раз заново — значит, это не актив, а импровизация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 Цена разрыва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ОТСУТСТВУЕТ ПОЛНОСТЬЮ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 Узнавание</w:t>
            </w:r>
          </w:p>
        </w:tc>
        <w:tc>
          <w:tcPr/>
          <w:p>
            <w:pPr>
              <w:pStyle w:val="Compact"/>
            </w:pPr>
            <w:r>
              <w:t xml:space="preserve">Частично в</w:t>
            </w:r>
            <w:r>
              <w:t xml:space="preserve"> </w:t>
            </w:r>
            <w:r>
              <w:rPr>
                <w:rStyle w:val="VerbatimChar"/>
              </w:rPr>
              <w:t xml:space="preserve">mechanism</w:t>
            </w:r>
            <w:r>
              <w:t xml:space="preserve"> </w:t>
            </w:r>
            <w:r>
              <w:t xml:space="preserve">и в таблице галочек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Слабо.</w:t>
            </w:r>
            <w:r>
              <w:t xml:space="preserve"> </w:t>
            </w:r>
            <w:r>
              <w:t xml:space="preserve">Таблица показывает разрыв, но не делает его личным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 Новый способ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direction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Наполовину.</w:t>
            </w:r>
            <w:r>
              <w:t xml:space="preserve"> </w:t>
            </w:r>
            <w:r>
              <w:t xml:space="preserve">Сразу перескакивает в</w:t>
            </w:r>
            <w:r>
              <w:t xml:space="preserve"> </w:t>
            </w:r>
            <w:r>
              <w:rPr>
                <w:rStyle w:val="VerbatimChar"/>
              </w:rPr>
              <w:t xml:space="preserve">howwefix</w:t>
            </w:r>
            <w:r>
              <w:t xml:space="preserve">, то есть в нас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 Мы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howwefix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cliff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Сделано.</w:t>
            </w:r>
            <w:r>
              <w:t xml:space="preserve"> </w:t>
            </w:r>
            <w:r>
              <w:rPr>
                <w:rStyle w:val="VerbatimChar"/>
              </w:rPr>
              <w:t xml:space="preserve">cliff</w:t>
            </w:r>
            <w:r>
              <w:t xml:space="preserve"> </w:t>
            </w:r>
            <w:r>
              <w:t xml:space="preserve">— грамотное конструктивное напряжение</w:t>
            </w:r>
          </w:p>
        </w:tc>
      </w:tr>
    </w:tbl>
    <w:p>
      <w:pPr>
        <w:pStyle w:val="BodyText"/>
      </w:pPr>
      <w:r>
        <w:rPr>
          <w:b/>
          <w:bCs/>
        </w:rPr>
        <w:t xml:space="preserve">Диагноз: у нас построены шаги 1, 2, 5, 6 и не построены 3 и 4. А именно шаги 3 и 4 переводят</w:t>
      </w:r>
      <w:r>
        <w:rPr>
          <w:b/>
          <w:bCs/>
        </w:rPr>
        <w:t xml:space="preserve"> </w:t>
      </w:r>
      <w:r>
        <w:rPr>
          <w:b/>
          <w:bCs/>
        </w:rPr>
        <w:t xml:space="preserve">человека из «интересно» в «мне это нужно».</w:t>
      </w:r>
      <w:r>
        <w:t xml:space="preserve"> </w:t>
      </w:r>
      <w:r>
        <w:t xml:space="preserve">Отсюда и ощущение, что «Зеркало» нравится,</w:t>
      </w:r>
      <w:r>
        <w:t xml:space="preserve"> </w:t>
      </w:r>
      <w:r>
        <w:t xml:space="preserve">а до оплаты доходят немногие.</w:t>
      </w:r>
    </w:p>
    <w:p>
      <w:pPr>
        <w:pStyle w:val="BodyText"/>
      </w:pPr>
      <w:r>
        <w:t xml:space="preserve">То же самое в остальном: лендинги начинаются с описания услуги (шаг 6), презентации — с методологии</w:t>
      </w:r>
      <w:r>
        <w:t xml:space="preserve"> </w:t>
      </w:r>
      <w:r>
        <w:t xml:space="preserve">(шаг 6),</w:t>
      </w:r>
      <w:r>
        <w:t xml:space="preserve"> </w:t>
      </w:r>
      <w:r>
        <w:rPr>
          <w:rStyle w:val="VerbatimChar"/>
        </w:rPr>
        <w:t xml:space="preserve">docs/otrabotka-vozrazheniy.md</w:t>
      </w:r>
      <w:r>
        <w:t xml:space="preserve"> </w:t>
      </w:r>
      <w:r>
        <w:t xml:space="preserve">борется с симптомом («дорого») вместо причины</w:t>
      </w:r>
      <w:r>
        <w:t xml:space="preserve"> </w:t>
      </w:r>
      <w:r>
        <w:t xml:space="preserve">(проблема не раздута).</w:t>
      </w:r>
    </w:p>
    <w:p>
      <w:r>
        <w:pict>
          <v:rect style="width:0;height:1.5pt" o:hralign="center" o:hrstd="t" o:hr="t"/>
        </w:pict>
      </w:r>
    </w:p>
    <w:bookmarkEnd w:id="12"/>
    <w:bookmarkStart w:id="19" w:name="действия"/>
    <w:p>
      <w:pPr>
        <w:pStyle w:val="Heading3"/>
      </w:pPr>
      <w:r>
        <w:t xml:space="preserve">5. ДЕЙСТВИЯ</w:t>
      </w:r>
    </w:p>
    <w:bookmarkStart w:id="13" w:name="Xa16b3b098d73cd61627c3f438a4e22a6b85ffc9"/>
    <w:p>
      <w:pPr>
        <w:pStyle w:val="Heading4"/>
      </w:pPr>
      <w:r>
        <w:t xml:space="preserve">Блок A. Написать инсайт. Это первое и главное</w:t>
      </w:r>
    </w:p>
    <w:p>
      <w:pPr>
        <w:pStyle w:val="FirstParagraph"/>
      </w:pPr>
      <w:r>
        <w:rPr>
          <w:b/>
          <w:bCs/>
        </w:rPr>
        <w:t xml:space="preserve">Проблема.</w:t>
      </w:r>
      <w:r>
        <w:t xml:space="preserve"> </w:t>
      </w:r>
      <w:r>
        <w:t xml:space="preserve">У нас нет письменного переворота (Reframe). Модель в «Зеркале» каждый раз сочиняет</w:t>
      </w:r>
      <w:r>
        <w:t xml:space="preserve"> </w:t>
      </w:r>
      <w:r>
        <w:rPr>
          <w:rStyle w:val="VerbatimChar"/>
        </w:rPr>
        <w:t xml:space="preserve">mechanism</w:t>
      </w:r>
      <w:r>
        <w:t xml:space="preserve"> </w:t>
      </w:r>
      <w:r>
        <w:t xml:space="preserve">заново — получается по-разному, непредсказуемо, и это невозможно переиспользовать</w:t>
      </w:r>
      <w:r>
        <w:t xml:space="preserve"> </w:t>
      </w:r>
      <w:r>
        <w:t xml:space="preserve">в лендинге, презентации, письме и контенте.</w:t>
      </w:r>
    </w:p>
    <w:p>
      <w:pPr>
        <w:pStyle w:val="BodyText"/>
      </w:pPr>
      <w:r>
        <w:t xml:space="preserve">По Challenger инсайт —</w:t>
      </w:r>
      <w:r>
        <w:t xml:space="preserve"> </w:t>
      </w:r>
      <w:r>
        <w:rPr>
          <w:b/>
          <w:bCs/>
        </w:rPr>
        <w:t xml:space="preserve">это актив компании, а не талант продавца.</w:t>
      </w:r>
      <w:r>
        <w:t xml:space="preserve"> </w:t>
      </w:r>
      <w:r>
        <w:t xml:space="preserve">Пишется один раз, живёт везде.</w:t>
      </w:r>
    </w:p>
    <w:p>
      <w:pPr>
        <w:pStyle w:val="BodyText"/>
      </w:pPr>
      <w:r>
        <w:rPr>
          <w:b/>
          <w:bCs/>
        </w:rPr>
        <w:t xml:space="preserve">Требования к инсайту (4 правила Dixon):</w:t>
      </w:r>
      <w:r>
        <w:t xml:space="preserve"> </w:t>
      </w:r>
      <w:r>
        <w:t xml:space="preserve">(1) ведёт к нашей силе, (2) оспаривает то, во что клиент</w:t>
      </w:r>
      <w:r>
        <w:t xml:space="preserve"> </w:t>
      </w:r>
      <w:r>
        <w:t xml:space="preserve">верит, (3) толкает к действию, (4) годится для всех клиентов сегмента.</w:t>
      </w:r>
    </w:p>
    <w:p>
      <w:pPr>
        <w:pStyle w:val="BodyText"/>
      </w:pPr>
      <w:r>
        <w:rPr>
          <w:b/>
          <w:bCs/>
        </w:rPr>
        <w:t xml:space="preserve">A1. Заготовки — довести до финала и утвердить.</w:t>
      </w:r>
    </w:p>
    <w:p>
      <w:pPr>
        <w:pStyle w:val="BlockText"/>
      </w:pPr>
      <w:r>
        <w:rPr>
          <w:b/>
          <w:bCs/>
        </w:rPr>
        <w:t xml:space="preserve">Сегмент «бизнес».</w:t>
      </w:r>
      <w:r>
        <w:t xml:space="preserve"> </w:t>
      </w:r>
      <w:r>
        <w:t xml:space="preserve">Он думает: мало заявок, дорогая реклама, клиенты торгуются.</w:t>
      </w:r>
      <w:r>
        <w:t xml:space="preserve"> </w:t>
      </w:r>
      <w:r>
        <w:rPr>
          <w:b/>
          <w:bCs/>
        </w:rPr>
        <w:t xml:space="preserve">Переворот:</w:t>
      </w:r>
      <w:r>
        <w:t xml:space="preserve"> </w:t>
      </w:r>
      <w:r>
        <w:t xml:space="preserve">проблема не в количестве заявок, а в том, что вас</w:t>
      </w:r>
      <w:r>
        <w:t xml:space="preserve"> </w:t>
      </w:r>
      <w:r>
        <w:rPr>
          <w:b/>
          <w:bCs/>
        </w:rPr>
        <w:t xml:space="preserve">не с чем сравнить, кроме цены</w:t>
      </w:r>
      <w:r>
        <w:t xml:space="preserve">.</w:t>
      </w:r>
      <w:r>
        <w:t xml:space="preserve"> </w:t>
      </w:r>
      <w:r>
        <w:t xml:space="preserve">Пока клиент не видит разницы между вами и четырьмя соседями, каждый вложенный в трафик рубль</w:t>
      </w:r>
      <w:r>
        <w:t xml:space="preserve"> </w:t>
      </w:r>
      <w:r>
        <w:t xml:space="preserve">покупает вам торг, а не сделку.</w:t>
      </w:r>
      <w:r>
        <w:t xml:space="preserve"> </w:t>
      </w:r>
      <w:r>
        <w:rPr>
          <w:b/>
          <w:bCs/>
        </w:rPr>
        <w:t xml:space="preserve">Вы платите за трафик дважды: сначала рекламе, потом скидкой.</w:t>
      </w:r>
    </w:p>
    <w:p>
      <w:pPr>
        <w:pStyle w:val="BlockText"/>
      </w:pPr>
      <w:r>
        <w:rPr>
          <w:b/>
          <w:bCs/>
        </w:rPr>
        <w:t xml:space="preserve">Сегмент «эксперт».</w:t>
      </w:r>
      <w:r>
        <w:t xml:space="preserve"> </w:t>
      </w:r>
      <w:r>
        <w:t xml:space="preserve">Он думает: нужно больше контента, нужен личный бренд.</w:t>
      </w:r>
      <w:r>
        <w:t xml:space="preserve"> </w:t>
      </w:r>
      <w:r>
        <w:rPr>
          <w:b/>
          <w:bCs/>
        </w:rPr>
        <w:t xml:space="preserve">Переворот:</w:t>
      </w:r>
      <w:r>
        <w:t xml:space="preserve"> </w:t>
      </w:r>
      <w:r>
        <w:t xml:space="preserve">вы для рынка не выбор, а</w:t>
      </w:r>
      <w:r>
        <w:t xml:space="preserve"> </w:t>
      </w:r>
      <w:r>
        <w:rPr>
          <w:b/>
          <w:bCs/>
        </w:rPr>
        <w:t xml:space="preserve">вариант</w:t>
      </w:r>
      <w:r>
        <w:t xml:space="preserve">. Люди приходят, сравнивают вас с пятью такими</w:t>
      </w:r>
      <w:r>
        <w:t xml:space="preserve"> </w:t>
      </w:r>
      <w:r>
        <w:t xml:space="preserve">же и решают по цене или по симпатии. Больше контента увеличивает поток тех, кто вас сравнивает,</w:t>
      </w:r>
      <w:r>
        <w:t xml:space="preserve"> </w:t>
      </w:r>
      <w:r>
        <w:t xml:space="preserve">но не меняет то, с чем сравнивают.</w:t>
      </w:r>
      <w:r>
        <w:t xml:space="preserve"> </w:t>
      </w:r>
      <w:r>
        <w:rPr>
          <w:b/>
          <w:bCs/>
        </w:rPr>
        <w:t xml:space="preserve">Вы масштабируете сомнение.</w:t>
      </w:r>
    </w:p>
    <w:p>
      <w:pPr>
        <w:pStyle w:val="FirstParagraph"/>
      </w:pPr>
      <w:r>
        <w:t xml:space="preserve">Оба упираются в нашу силу: чтобы это починить, нужно увидеть себя со стороны одновременно</w:t>
      </w:r>
      <w:r>
        <w:t xml:space="preserve"> </w:t>
      </w:r>
      <w:r>
        <w:t xml:space="preserve">с соседями, сформулировать проверяемое отличие и разложить его по точкам контакта. Это research</w:t>
      </w:r>
      <w:r>
        <w:t xml:space="preserve"> </w:t>
      </w:r>
      <w:r>
        <w:t xml:space="preserve">плюс структура — ровно то, что мы делаем.</w:t>
      </w:r>
    </w:p>
    <w:p>
      <w:pPr>
        <w:pStyle w:val="BodyText"/>
      </w:pPr>
      <w:r>
        <w:rPr>
          <w:b/>
          <w:bCs/>
        </w:rPr>
        <w:t xml:space="preserve">A2.</w:t>
      </w:r>
      <w:r>
        <w:t xml:space="preserve"> </w:t>
      </w:r>
      <w:r>
        <w:t xml:space="preserve">Положить утверждённый инсайт в</w:t>
      </w:r>
      <w:r>
        <w:t xml:space="preserve"> </w:t>
      </w:r>
      <w:r>
        <w:rPr>
          <w:rStyle w:val="VerbatimChar"/>
        </w:rPr>
        <w:t xml:space="preserve">docs/insight.md</w:t>
      </w:r>
      <w:r>
        <w:t xml:space="preserve"> </w:t>
      </w:r>
      <w:r>
        <w:t xml:space="preserve">как источник правды.</w:t>
      </w:r>
    </w:p>
    <w:p>
      <w:pPr>
        <w:pStyle w:val="BodyText"/>
      </w:pPr>
      <w:r>
        <w:rPr>
          <w:b/>
          <w:bCs/>
        </w:rPr>
        <w:t xml:space="preserve">A3.</w:t>
      </w:r>
      <w:r>
        <w:t xml:space="preserve"> </w:t>
      </w:r>
      <w:r>
        <w:t xml:space="preserve">Прошить его во все точки: system-промпт «Зеркала», первый экран обоих лендингов,</w:t>
      </w:r>
      <w:r>
        <w:t xml:space="preserve"> </w:t>
      </w:r>
      <w:r>
        <w:t xml:space="preserve">первые слайды презентаций, шаблон первого письма, темы контента.</w:t>
      </w:r>
      <w:r>
        <w:t xml:space="preserve"> </w:t>
      </w:r>
      <w:r>
        <w:rPr>
          <w:b/>
          <w:bCs/>
        </w:rPr>
        <w:t xml:space="preserve">Проверка: инсайт звучит одинаково везде.</w:t>
      </w:r>
    </w:p>
    <w:p>
      <w:r>
        <w:pict>
          <v:rect style="width:0;height:1.5pt" o:hralign="center" o:hrstd="t" o:hr="t"/>
        </w:pict>
      </w:r>
    </w:p>
    <w:bookmarkEnd w:id="13"/>
    <w:bookmarkStart w:id="14" w:name="блок-b.-достроить-зеркало-до-шагов-3-и-4"/>
    <w:p>
      <w:pPr>
        <w:pStyle w:val="Heading4"/>
      </w:pPr>
      <w:r>
        <w:t xml:space="preserve">Блок B. Достроить «Зеркало» до шагов 3 и 4</w:t>
      </w:r>
    </w:p>
    <w:p>
      <w:pPr>
        <w:pStyle w:val="FirstParagraph"/>
      </w:pPr>
      <w:r>
        <w:t xml:space="preserve">Самая большая отдача на единицу работы: механизм уже стоит, деталей не хватает.</w:t>
      </w:r>
    </w:p>
    <w:p>
      <w:pPr>
        <w:pStyle w:val="BodyText"/>
      </w:pPr>
      <w:r>
        <w:rPr>
          <w:b/>
          <w:bCs/>
        </w:rPr>
        <w:t xml:space="preserve">B1. Добавить шаг «цена разрыва» — но не считать за клиента, а спросить его.</w:t>
      </w:r>
    </w:p>
    <w:p>
      <w:pPr>
        <w:pStyle w:val="BodyText"/>
      </w:pPr>
      <w:r>
        <w:t xml:space="preserve">Это разрешение конфликта с нашей анти-гарантией (подробно в разделе 7). Мы</w:t>
      </w:r>
      <w:r>
        <w:t xml:space="preserve"> </w:t>
      </w:r>
      <w:r>
        <w:rPr>
          <w:b/>
          <w:bCs/>
        </w:rPr>
        <w:t xml:space="preserve">не называем цифру</w:t>
      </w:r>
      <w:r>
        <w:t xml:space="preserve"> </w:t>
      </w:r>
      <w:r>
        <w:t xml:space="preserve">—</w:t>
      </w:r>
      <w:r>
        <w:t xml:space="preserve"> </w:t>
      </w:r>
      <w:r>
        <w:t xml:space="preserve">мы задаём 2–3 извлекающих вопроса, на которые он отвечает сам, и его ответ уходит в финальный вердикт.</w:t>
      </w:r>
    </w:p>
    <w:p>
      <w:pPr>
        <w:pStyle w:val="BodyText"/>
      </w:pPr>
      <w:r>
        <w:t xml:space="preserve">Экран после</w:t>
      </w:r>
      <w:r>
        <w:t xml:space="preserve"> </w:t>
      </w:r>
      <w:r>
        <w:rPr>
          <w:rStyle w:val="VerbatimChar"/>
        </w:rPr>
        <w:t xml:space="preserve">mechanism</w:t>
      </w:r>
      <w:r>
        <w:t xml:space="preserve">, три коротких вопроса с вариантами:</w:t>
      </w:r>
      <w:r>
        <w:t xml:space="preserve"> </w:t>
      </w:r>
      <w:r>
        <w:t xml:space="preserve">- «Как часто в переговорах вы слышите</w:t>
      </w:r>
      <w:r>
        <w:t xml:space="preserve"> </w:t>
      </w:r>
      <w:r>
        <w:t xml:space="preserve">“а вот у них дешевле”</w:t>
      </w:r>
      <w:r>
        <w:t xml:space="preserve">?» —</w:t>
      </w:r>
      <w:r>
        <w:t xml:space="preserve"> </w:t>
      </w:r>
      <w:r>
        <w:rPr>
          <w:i/>
          <w:iCs/>
        </w:rPr>
        <w:t xml:space="preserve">почти всегда / иногда / редко</w:t>
      </w:r>
      <w:r>
        <w:t xml:space="preserve"> </w:t>
      </w:r>
      <w:r>
        <w:t xml:space="preserve">- «Сколько сделок в месяц вы бы назвали проигранными не по качеству, а по цене?» —</w:t>
      </w:r>
      <w:r>
        <w:t xml:space="preserve"> </w:t>
      </w:r>
      <w:r>
        <w:rPr>
          <w:i/>
          <w:iCs/>
        </w:rPr>
        <w:t xml:space="preserve">вилки</w:t>
      </w:r>
      <w:r>
        <w:t xml:space="preserve"> </w:t>
      </w:r>
      <w:r>
        <w:t xml:space="preserve">- «Скидка, которую приходится дать, чтобы закрыть сомневающегося?» —</w:t>
      </w:r>
      <w:r>
        <w:t xml:space="preserve"> </w:t>
      </w:r>
      <w:r>
        <w:rPr>
          <w:i/>
          <w:iCs/>
        </w:rPr>
        <w:t xml:space="preserve">вилки в %</w:t>
      </w:r>
    </w:p>
    <w:p>
      <w:pPr>
        <w:pStyle w:val="BodyText"/>
      </w:pPr>
      <w:r>
        <w:t xml:space="preserve">Эффект по Rackham:</w:t>
      </w:r>
      <w:r>
        <w:t xml:space="preserve"> </w:t>
      </w:r>
      <w:r>
        <w:rPr>
          <w:b/>
          <w:bCs/>
        </w:rPr>
        <w:t xml:space="preserve">скрытая потребность становится явной</w:t>
      </w:r>
      <w:r>
        <w:t xml:space="preserve">, потому что цифру назвал он.</w:t>
      </w:r>
      <w:r>
        <w:t xml:space="preserve"> </w:t>
      </w:r>
      <w:r>
        <w:t xml:space="preserve">Возражение «дорого» после этого исчезает почти полностью — оно означало «я не вижу проблему большой».</w:t>
      </w:r>
    </w:p>
    <w:p>
      <w:pPr>
        <w:pStyle w:val="BodyText"/>
      </w:pPr>
      <w:r>
        <w:t xml:space="preserve">Технически: экран между шагами 3 и 4 «Зеркала», ответы кладём в промпт вердикта. Стену Netlify</w:t>
      </w:r>
      <w:r>
        <w:t xml:space="preserve"> </w:t>
      </w:r>
      <w:r>
        <w:t xml:space="preserve">в 40с не задеваем — пока человек отвечает, время идёт у него, а не у функции.</w:t>
      </w:r>
    </w:p>
    <w:p>
      <w:pPr>
        <w:pStyle w:val="BodyText"/>
      </w:pPr>
      <w:r>
        <w:rPr>
          <w:b/>
          <w:bCs/>
        </w:rPr>
        <w:t xml:space="preserve">B2. Добавить шаг «узнавание».</w:t>
      </w:r>
      <w:r>
        <w:t xml:space="preserve"> </w:t>
      </w:r>
      <w:r>
        <w:t xml:space="preserve">Одно поле в JSON — короткая история другого клиента ниши</w:t>
      </w:r>
      <w:r>
        <w:t xml:space="preserve"> </w:t>
      </w:r>
      <w:r>
        <w:t xml:space="preserve">с тем же разрывом, в которой он узнаёт себя. Не наш кейс, не с цифрами результата — просто</w:t>
      </w:r>
      <w:r>
        <w:t xml:space="preserve"> </w:t>
      </w:r>
      <w:r>
        <w:t xml:space="preserve">«такая же страница, такой же сосед, вот что было дальше».</w:t>
      </w:r>
    </w:p>
    <w:p>
      <w:pPr>
        <w:pStyle w:val="BodyText"/>
      </w:pPr>
      <w:r>
        <w:rPr>
          <w:b/>
          <w:bCs/>
        </w:rPr>
        <w:t xml:space="preserve">B3. Развести шаги 5 и 6.</w:t>
      </w:r>
      <w:r>
        <w:t xml:space="preserve"> </w:t>
      </w:r>
      <w:r>
        <w:t xml:space="preserve">Сейчас</w:t>
      </w:r>
      <w:r>
        <w:t xml:space="preserve"> </w:t>
      </w:r>
      <w:r>
        <w:rPr>
          <w:rStyle w:val="VerbatimChar"/>
        </w:rPr>
        <w:t xml:space="preserve">direction</w:t>
      </w:r>
      <w:r>
        <w:t xml:space="preserve"> </w:t>
      </w:r>
      <w:r>
        <w:t xml:space="preserve">сразу переходит в</w:t>
      </w:r>
      <w:r>
        <w:t xml:space="preserve"> </w:t>
      </w:r>
      <w:r>
        <w:rPr>
          <w:rStyle w:val="VerbatimChar"/>
        </w:rPr>
        <w:t xml:space="preserve">howwefix</w:t>
      </w:r>
      <w:r>
        <w:t xml:space="preserve">. Разделить:</w:t>
      </w:r>
      <w:r>
        <w:t xml:space="preserve"> </w:t>
      </w:r>
      <w:r>
        <w:t xml:space="preserve">сначала</w:t>
      </w:r>
      <w:r>
        <w:t xml:space="preserve"> </w:t>
      </w:r>
      <w:r>
        <w:rPr>
          <w:b/>
          <w:bCs/>
        </w:rPr>
        <w:t xml:space="preserve">три требования</w:t>
      </w:r>
      <w:r>
        <w:t xml:space="preserve"> </w:t>
      </w:r>
      <w:r>
        <w:t xml:space="preserve">(«чтобы это починить, нужно уметь A, B, C») — без упоминания нас;</w:t>
      </w:r>
      <w:r>
        <w:t xml:space="preserve"> </w:t>
      </w:r>
      <w:r>
        <w:t xml:space="preserve">и только следом</w:t>
      </w:r>
      <w:r>
        <w:t xml:space="preserve"> </w:t>
      </w:r>
      <w:r>
        <w:rPr>
          <w:rStyle w:val="VerbatimChar"/>
        </w:rPr>
        <w:t xml:space="preserve">howwefix</w:t>
      </w:r>
      <w:r>
        <w:t xml:space="preserve">. Человек соглашается с критериями, а критерии наши.</w:t>
      </w:r>
    </w:p>
    <w:p>
      <w:pPr>
        <w:pStyle w:val="BodyText"/>
      </w:pPr>
      <w:r>
        <w:rPr>
          <w:b/>
          <w:bCs/>
        </w:rPr>
        <w:t xml:space="preserve">B4.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cliff</w:t>
      </w:r>
      <w:r>
        <w:rPr>
          <w:b/>
          <w:bCs/>
        </w:rPr>
        <w:t xml:space="preserve"> </w:t>
      </w:r>
      <w:r>
        <w:rPr>
          <w:b/>
          <w:bCs/>
        </w:rPr>
        <w:t xml:space="preserve">не трогать.</w:t>
      </w:r>
      <w:r>
        <w:t xml:space="preserve"> </w:t>
      </w:r>
      <w:r>
        <w:t xml:space="preserve">Это конструктивное напряжение по Challenger, сделано правильно.</w:t>
      </w:r>
      <w:r>
        <w:t xml:space="preserve"> </w:t>
      </w:r>
      <w:r>
        <w:t xml:space="preserve">Главное —</w:t>
      </w:r>
      <w:r>
        <w:t xml:space="preserve"> </w:t>
      </w:r>
      <w:r>
        <w:rPr>
          <w:b/>
          <w:bCs/>
        </w:rPr>
        <w:t xml:space="preserve">не снимать его раньше времени</w:t>
      </w:r>
      <w:r>
        <w:t xml:space="preserve"> </w:t>
      </w:r>
      <w:r>
        <w:t xml:space="preserve">в текстах после «Зеркала».</w:t>
      </w:r>
    </w:p>
    <w:p>
      <w:pPr>
        <w:pStyle w:val="BodyText"/>
      </w:pPr>
      <w:r>
        <w:rPr>
          <w:b/>
          <w:bCs/>
        </w:rPr>
        <w:t xml:space="preserve">B5. Переписать финальный экран по SCQA</w:t>
      </w:r>
      <w:r>
        <w:t xml:space="preserve"> </w:t>
      </w:r>
      <w:r>
        <w:t xml:space="preserve">(Minto): Ситуация (его фраза) → Осложнение (фразы</w:t>
      </w:r>
      <w:r>
        <w:t xml:space="preserve"> </w:t>
      </w:r>
      <w:r>
        <w:t xml:space="preserve">соседей) → Вопрос → Ответ. Сейчас он ближе к перечислению.</w:t>
      </w:r>
    </w:p>
    <w:p>
      <w:r>
        <w:pict>
          <v:rect style="width:0;height:1.5pt" o:hralign="center" o:hrstd="t" o:hr="t"/>
        </w:pict>
      </w:r>
    </w:p>
    <w:bookmarkEnd w:id="14"/>
    <w:bookmarkStart w:id="15" w:name="блок-c.-стратсессия-и-диагностика"/>
    <w:p>
      <w:pPr>
        <w:pStyle w:val="Heading4"/>
      </w:pPr>
      <w:r>
        <w:t xml:space="preserve">Блок C. Стратсессия и диагностика</w:t>
      </w:r>
    </w:p>
    <w:p>
      <w:pPr>
        <w:pStyle w:val="FirstParagraph"/>
      </w:pPr>
      <w:r>
        <w:rPr>
          <w:b/>
          <w:bCs/>
        </w:rPr>
        <w:t xml:space="preserve">C1. Банк извлекающих вопросов.</w:t>
      </w:r>
      <w:r>
        <w:t xml:space="preserve"> </w:t>
      </w:r>
      <w:r>
        <w:t xml:space="preserve">12–15 штук на сегмент, письменно, в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.</w:t>
      </w:r>
      <w:r>
        <w:t xml:space="preserve"> </w:t>
      </w:r>
      <w:r>
        <w:t xml:space="preserve">Rackham:</w:t>
      </w:r>
      <w:r>
        <w:t xml:space="preserve"> </w:t>
      </w:r>
      <w:r>
        <w:rPr>
          <w:b/>
          <w:bCs/>
        </w:rPr>
        <w:t xml:space="preserve">их нельзя импровизировать, их готовят заранее.</w:t>
      </w:r>
      <w:r>
        <w:t xml:space="preserve"> </w:t>
      </w:r>
      <w:r>
        <w:t xml:space="preserve">Черновик:</w:t>
      </w:r>
    </w:p>
    <w:p>
      <w:pPr>
        <w:pStyle w:val="Compact"/>
        <w:numPr>
          <w:ilvl w:val="0"/>
          <w:numId w:val="1002"/>
        </w:numPr>
      </w:pPr>
      <w:r>
        <w:t xml:space="preserve">Насколько сложно клиенту за 10 секунд понять, чем вы отличаетесь от соседа?</w:t>
      </w:r>
    </w:p>
    <w:p>
      <w:pPr>
        <w:pStyle w:val="Compact"/>
        <w:numPr>
          <w:ilvl w:val="0"/>
          <w:numId w:val="1002"/>
        </w:numPr>
      </w:pPr>
      <w:r>
        <w:t xml:space="preserve">Что происходит с ценой, когда разницы не видно?</w:t>
      </w:r>
    </w:p>
    <w:p>
      <w:pPr>
        <w:pStyle w:val="Compact"/>
        <w:numPr>
          <w:ilvl w:val="0"/>
          <w:numId w:val="1002"/>
        </w:numPr>
      </w:pPr>
      <w:r>
        <w:t xml:space="preserve">Сколько сделок в месяц уходит тем, кто дешевле, просто потому что разницы не видно?</w:t>
      </w:r>
    </w:p>
    <w:p>
      <w:pPr>
        <w:pStyle w:val="Compact"/>
        <w:numPr>
          <w:ilvl w:val="0"/>
          <w:numId w:val="1002"/>
        </w:numPr>
      </w:pPr>
      <w:r>
        <w:t xml:space="preserve">Как это сказывается на повторных продажах и рекомендациях?</w:t>
      </w:r>
    </w:p>
    <w:p>
      <w:pPr>
        <w:pStyle w:val="Compact"/>
        <w:numPr>
          <w:ilvl w:val="0"/>
          <w:numId w:val="1002"/>
        </w:numPr>
      </w:pPr>
      <w:r>
        <w:t xml:space="preserve">Сколько времени вы лично тратите на объяснение, почему вы дороже?</w:t>
      </w:r>
    </w:p>
    <w:p>
      <w:pPr>
        <w:pStyle w:val="Compact"/>
        <w:numPr>
          <w:ilvl w:val="0"/>
          <w:numId w:val="1002"/>
        </w:numPr>
      </w:pPr>
      <w:r>
        <w:t xml:space="preserve">Что это делает с вашей уверенностью, когда называете цену?</w:t>
      </w:r>
    </w:p>
    <w:p>
      <w:pPr>
        <w:pStyle w:val="Compact"/>
        <w:numPr>
          <w:ilvl w:val="0"/>
          <w:numId w:val="1002"/>
        </w:numPr>
      </w:pPr>
      <w:r>
        <w:t xml:space="preserve">Ваши люди объясняют отличие так же, как вы, — или каждый по-своему?</w:t>
      </w:r>
    </w:p>
    <w:p>
      <w:pPr>
        <w:pStyle w:val="Compact"/>
        <w:numPr>
          <w:ilvl w:val="0"/>
          <w:numId w:val="1002"/>
        </w:numPr>
      </w:pPr>
      <w:r>
        <w:t xml:space="preserve">Что будет с маржой, если так пойдёт ещё год?</w:t>
      </w:r>
    </w:p>
    <w:p>
      <w:pPr>
        <w:pStyle w:val="Compact"/>
        <w:numPr>
          <w:ilvl w:val="0"/>
          <w:numId w:val="1002"/>
        </w:numPr>
      </w:pPr>
      <w:r>
        <w:t xml:space="preserve">Влияет ли это на то, кого вы можете нанять?</w:t>
      </w:r>
    </w:p>
    <w:p>
      <w:pPr>
        <w:pStyle w:val="Compact"/>
        <w:numPr>
          <w:ilvl w:val="0"/>
          <w:numId w:val="1002"/>
        </w:numPr>
      </w:pPr>
      <w:r>
        <w:t xml:space="preserve">Если завтра рядом откроется такой же, но дешевле, — что изменится?</w:t>
      </w:r>
    </w:p>
    <w:p>
      <w:pPr>
        <w:pStyle w:val="Compact"/>
        <w:numPr>
          <w:ilvl w:val="0"/>
          <w:numId w:val="1002"/>
        </w:numPr>
      </w:pPr>
      <w:r>
        <w:t xml:space="preserve">Во что обходится каждая неделя, пока это не решено?</w:t>
      </w:r>
    </w:p>
    <w:p>
      <w:pPr>
        <w:pStyle w:val="Compact"/>
        <w:numPr>
          <w:ilvl w:val="0"/>
          <w:numId w:val="1002"/>
        </w:numPr>
      </w:pPr>
      <w:r>
        <w:t xml:space="preserve">Что вы уже пробовали и почему не сработало?</w:t>
      </w:r>
    </w:p>
    <w:p>
      <w:pPr>
        <w:pStyle w:val="FirstParagraph"/>
      </w:pPr>
      <w:r>
        <w:rPr>
          <w:b/>
          <w:bCs/>
        </w:rPr>
        <w:t xml:space="preserve">C2. Направляющие вопросы — после извлекающих, не раньше.</w:t>
      </w:r>
      <w:r>
        <w:t xml:space="preserve"> </w:t>
      </w:r>
      <w:r>
        <w:t xml:space="preserve">«Что изменится, если клиент с первой минуты понимает, чем вы отличаетесь?»,</w:t>
      </w:r>
      <w:r>
        <w:t xml:space="preserve"> </w:t>
      </w:r>
      <w:r>
        <w:t xml:space="preserve">«Почему это важно лично для вас?». Ответы</w:t>
      </w:r>
      <w:r>
        <w:t xml:space="preserve"> </w:t>
      </w:r>
      <w:r>
        <w:rPr>
          <w:b/>
          <w:bCs/>
        </w:rPr>
        <w:t xml:space="preserve">записывать дословно</w:t>
      </w:r>
      <w:r>
        <w:t xml:space="preserve"> </w:t>
      </w:r>
      <w:r>
        <w:t xml:space="preserve">— это язык для КП и для PDF.</w:t>
      </w:r>
    </w:p>
    <w:p>
      <w:pPr>
        <w:pStyle w:val="BodyText"/>
      </w:pPr>
      <w:r>
        <w:rPr>
          <w:b/>
          <w:bCs/>
        </w:rPr>
        <w:t xml:space="preserve">C3. Финальный вопрос стратсессии: «О чём я забыл спросить?»</w:t>
      </w:r>
      <w:r>
        <w:t xml:space="preserve"> </w:t>
      </w:r>
      <w:r>
        <w:t xml:space="preserve">(McKinsey Way). Дёшево, отдача высокая.</w:t>
      </w:r>
    </w:p>
    <w:p>
      <w:pPr>
        <w:pStyle w:val="BodyText"/>
      </w:pPr>
      <w:r>
        <w:rPr>
          <w:b/>
          <w:bCs/>
        </w:rPr>
        <w:t xml:space="preserve">C4. Prewiring.</w:t>
      </w:r>
      <w:r>
        <w:t xml:space="preserve"> </w:t>
      </w:r>
      <w:r>
        <w:t xml:space="preserve">За сутки до стратсессии — короткое письмо с главным выводом.</w:t>
      </w:r>
      <w:r>
        <w:t xml:space="preserve"> </w:t>
      </w:r>
      <w:r>
        <w:t xml:space="preserve">Правило McKinsey:</w:t>
      </w:r>
      <w:r>
        <w:t xml:space="preserve"> </w:t>
      </w:r>
      <w:r>
        <w:rPr>
          <w:b/>
          <w:bCs/>
        </w:rPr>
        <w:t xml:space="preserve">ни один вывод не звучит впервые на финальной встрече.</w:t>
      </w:r>
      <w:r>
        <w:t xml:space="preserve"> </w:t>
      </w:r>
      <w:r>
        <w:t xml:space="preserve">Хорошая финальная</w:t>
      </w:r>
      <w:r>
        <w:t xml:space="preserve"> </w:t>
      </w:r>
      <w:r>
        <w:t xml:space="preserve">встреча скучна, потому что все уже знают, что там будет.</w:t>
      </w:r>
    </w:p>
    <w:p>
      <w:pPr>
        <w:pStyle w:val="BodyText"/>
      </w:pPr>
      <w:r>
        <w:rPr>
          <w:b/>
          <w:bCs/>
        </w:rPr>
        <w:t xml:space="preserve">C5. Каждый контакт заканчивается Advance, а не Continuation</w:t>
      </w:r>
      <w:r>
        <w:t xml:space="preserve"> </w:t>
      </w:r>
      <w:r>
        <w:t xml:space="preserve">(Rackham). Конкретное действие</w:t>
      </w:r>
      <w:r>
        <w:t xml:space="preserve"> </w:t>
      </w:r>
      <w:r>
        <w:t xml:space="preserve">с датой. «Спишемся» — это провал, замаскированный под успех. Готовить Advance</w:t>
      </w:r>
      <w:r>
        <w:t xml:space="preserve"> </w:t>
      </w:r>
      <w:r>
        <w:rPr>
          <w:b/>
          <w:bCs/>
        </w:rPr>
        <w:t xml:space="preserve">до</w:t>
      </w:r>
      <w:r>
        <w:t xml:space="preserve"> </w:t>
      </w:r>
      <w:r>
        <w:t xml:space="preserve">встречи.</w:t>
      </w:r>
    </w:p>
    <w:p>
      <w:pPr>
        <w:pStyle w:val="BodyText"/>
      </w:pPr>
      <w:r>
        <w:rPr>
          <w:b/>
          <w:bCs/>
        </w:rPr>
        <w:t xml:space="preserve">C6. Достроить интейк.</w:t>
      </w:r>
      <w:r>
        <w:t xml:space="preserve"> </w:t>
      </w:r>
      <w:r>
        <w:t xml:space="preserve">Сейчас 67 вопросов и в них нет трёх обязательных: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кто ещё влияет на решение</w:t>
      </w:r>
      <w:r>
        <w:t xml:space="preserve"> </w:t>
      </w:r>
      <w:r>
        <w:t xml:space="preserve">(роли по Miller Heiman);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кто внутри будет двигать изменения</w:t>
      </w:r>
      <w:r>
        <w:t xml:space="preserve"> </w:t>
      </w:r>
      <w:r>
        <w:t xml:space="preserve">— внутренний чемпион / Coach;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что лично изменится для владельца</w:t>
      </w:r>
      <w:r>
        <w:t xml:space="preserve">, если получится (личный Win, не бизнес-результат).</w:t>
      </w:r>
    </w:p>
    <w:p>
      <w:r>
        <w:pict>
          <v:rect style="width:0;height:1.5pt" o:hralign="center" o:hrstd="t" o:hr="t"/>
        </w:pict>
      </w:r>
    </w:p>
    <w:bookmarkEnd w:id="15"/>
    <w:bookmarkStart w:id="16" w:name="блок-d.-тексты-и-артефакты"/>
    <w:p>
      <w:pPr>
        <w:pStyle w:val="Heading4"/>
      </w:pPr>
      <w:r>
        <w:t xml:space="preserve">Блок D. Тексты и артефакты</w:t>
      </w:r>
    </w:p>
    <w:p>
      <w:pPr>
        <w:pStyle w:val="FirstParagraph"/>
      </w:pPr>
      <w:r>
        <w:rPr>
          <w:b/>
          <w:bCs/>
        </w:rPr>
        <w:t xml:space="preserve">D1. SCQA на первый экран обоих лендингов.</w:t>
      </w:r>
      <w:r>
        <w:t xml:space="preserve"> </w:t>
      </w:r>
      <w:r>
        <w:t xml:space="preserve">Сейчас начинаем с себя.</w:t>
      </w:r>
      <w:r>
        <w:t xml:space="preserve"> </w:t>
      </w:r>
      <w:r>
        <w:t xml:space="preserve">Должно быть:</w:t>
      </w:r>
      <w:r>
        <w:t xml:space="preserve"> </w:t>
      </w:r>
      <w:r>
        <w:rPr>
          <w:b/>
          <w:bCs/>
        </w:rPr>
        <w:t xml:space="preserve">С</w:t>
      </w:r>
      <w:r>
        <w:t xml:space="preserve"> </w:t>
      </w:r>
      <w:r>
        <w:t xml:space="preserve">— то, с чем он согласен;</w:t>
      </w:r>
      <w:r>
        <w:t xml:space="preserve"> </w:t>
      </w:r>
      <w:r>
        <w:rPr>
          <w:b/>
          <w:bCs/>
        </w:rPr>
        <w:t xml:space="preserve">О</w:t>
      </w:r>
      <w:r>
        <w:t xml:space="preserve"> </w:t>
      </w:r>
      <w:r>
        <w:t xml:space="preserve">— то, чего он не знал;</w:t>
      </w:r>
      <w:r>
        <w:t xml:space="preserve"> </w:t>
      </w:r>
      <w:r>
        <w:rPr>
          <w:b/>
          <w:bCs/>
        </w:rPr>
        <w:t xml:space="preserve">В</w:t>
      </w:r>
      <w:r>
        <w:t xml:space="preserve"> </w:t>
      </w:r>
      <w:r>
        <w:t xml:space="preserve">— вопрос;</w:t>
      </w:r>
      <w:r>
        <w:t xml:space="preserve"> </w:t>
      </w:r>
      <w:r>
        <w:rPr>
          <w:b/>
          <w:bCs/>
        </w:rPr>
        <w:t xml:space="preserve">О</w:t>
      </w:r>
      <w:r>
        <w:t xml:space="preserve"> </w:t>
      </w:r>
      <w:r>
        <w:t xml:space="preserve">— наш ответ. Ровно инсайт из блока A, разложенный по формуле.</w:t>
      </w:r>
    </w:p>
    <w:p>
      <w:pPr>
        <w:pStyle w:val="BodyText"/>
      </w:pPr>
      <w:r>
        <w:rPr>
          <w:b/>
          <w:bCs/>
        </w:rPr>
        <w:t xml:space="preserve">D2. Заголовки — утверждения, а не темы.</w:t>
      </w:r>
      <w:r>
        <w:t xml:space="preserve"> </w:t>
      </w:r>
      <w:r>
        <w:t xml:space="preserve">Ревизия</w:t>
      </w:r>
      <w:r>
        <w:t xml:space="preserve"> </w:t>
      </w:r>
      <w:r>
        <w:rPr>
          <w:rStyle w:val="VerbatimChar"/>
        </w:rPr>
        <w:t xml:space="preserve">presentations/</w:t>
      </w:r>
      <w:r>
        <w:t xml:space="preserve"> </w:t>
      </w:r>
      <w:r>
        <w:t xml:space="preserve">и клиентского PDF.</w:t>
      </w:r>
      <w:r>
        <w:t xml:space="preserve"> </w:t>
      </w:r>
      <w:r>
        <w:t xml:space="preserve">Тест: прочитать одни заголовки подряд — складывается ли связный рассказ. Не складывается —</w:t>
      </w:r>
      <w:r>
        <w:t xml:space="preserve"> </w:t>
      </w:r>
      <w:r>
        <w:t xml:space="preserve">структуры нет.</w:t>
      </w:r>
    </w:p>
    <w:p>
      <w:pPr>
        <w:pStyle w:val="BodyText"/>
      </w:pPr>
      <w:r>
        <w:rPr>
          <w:b/>
          <w:bCs/>
        </w:rPr>
        <w:t xml:space="preserve">D3. Клиентский PDF открывается выводом</w:t>
      </w:r>
      <w:r>
        <w:t xml:space="preserve">, а не описанием метода (вершина пирамиды).</w:t>
      </w:r>
    </w:p>
    <w:p>
      <w:pPr>
        <w:pStyle w:val="BodyText"/>
      </w:pPr>
      <w:r>
        <w:rPr>
          <w:b/>
          <w:bCs/>
        </w:rPr>
        <w:t xml:space="preserve">D4. Ревизия на Advantage/Benefit</w:t>
      </w:r>
      <w:r>
        <w:t xml:space="preserve"> </w:t>
      </w:r>
      <w:r>
        <w:t xml:space="preserve">(Rackham). Почти всё, что написано на лендингах, —</w:t>
      </w:r>
      <w:r>
        <w:t xml:space="preserve"> </w:t>
      </w:r>
      <w:r>
        <w:t xml:space="preserve">это advantages («это позволит вам увидеть…»), а они в крупных продажах</w:t>
      </w:r>
      <w:r>
        <w:t xml:space="preserve"> </w:t>
      </w:r>
      <w:r>
        <w:rPr>
          <w:b/>
          <w:bCs/>
        </w:rPr>
        <w:t xml:space="preserve">коррелируют</w:t>
      </w:r>
      <w:r>
        <w:rPr>
          <w:b/>
          <w:bCs/>
        </w:rPr>
        <w:t xml:space="preserve"> </w:t>
      </w:r>
      <w:r>
        <w:rPr>
          <w:b/>
          <w:bCs/>
        </w:rPr>
        <w:t xml:space="preserve">с возражениями</w:t>
      </w:r>
      <w:r>
        <w:t xml:space="preserve">. Убрать нельзя, но нельзя и рассчитывать, что они продают. Продаёт шаг 3.</w:t>
      </w:r>
    </w:p>
    <w:p>
      <w:pPr>
        <w:pStyle w:val="BodyText"/>
      </w:pPr>
      <w:r>
        <w:rPr>
          <w:b/>
          <w:bCs/>
        </w:rPr>
        <w:t xml:space="preserve">D5. Переписать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docs/otrabotka-vozrazheniy.md</w:t>
      </w:r>
      <w:r>
        <w:rPr>
          <w:b/>
          <w:bCs/>
        </w:rPr>
        <w:t xml:space="preserve">.</w:t>
      </w:r>
      <w:r>
        <w:t xml:space="preserve"> </w:t>
      </w:r>
      <w:r>
        <w:t xml:space="preserve">Сейчас решает не ту задачу.</w:t>
      </w:r>
      <w:r>
        <w:t xml:space="preserve"> </w:t>
      </w:r>
      <w:r>
        <w:t xml:space="preserve">Главный разворот:</w:t>
      </w:r>
      <w:r>
        <w:t xml:space="preserve"> </w:t>
      </w:r>
      <w:r>
        <w:rPr>
          <w:b/>
          <w:bCs/>
        </w:rPr>
        <w:t xml:space="preserve">у сильных продавцов возражений меньше, а не парируют они лучше.</w:t>
      </w:r>
      <w:r>
        <w:t xml:space="preserve"> </w:t>
      </w:r>
      <w:r>
        <w:t xml:space="preserve">«Дорого» = «я не вижу проблему настолько большой» → возвращаемся к извлекающим вопросам,</w:t>
      </w:r>
      <w:r>
        <w:t xml:space="preserve"> </w:t>
      </w:r>
      <w:r>
        <w:t xml:space="preserve">а не защищаем цену.</w:t>
      </w:r>
    </w:p>
    <w:p>
      <w:pPr>
        <w:pStyle w:val="BodyText"/>
      </w:pPr>
      <w:r>
        <w:rPr>
          <w:b/>
          <w:bCs/>
        </w:rPr>
        <w:t xml:space="preserve">D6. Три пункта, не семь.</w:t>
      </w:r>
      <w:r>
        <w:t xml:space="preserve"> </w:t>
      </w:r>
      <w:r>
        <w:t xml:space="preserve">MECE-тест на каждый артефакт: резюмирует ли верхняя мысль нижние,</w:t>
      </w:r>
      <w:r>
        <w:t xml:space="preserve"> </w:t>
      </w:r>
      <w:r>
        <w:t xml:space="preserve">однотипны ли пункты, есть ли порядок.</w:t>
      </w:r>
    </w:p>
    <w:p>
      <w:pPr>
        <w:pStyle w:val="BodyText"/>
      </w:pPr>
      <w:r>
        <w:rPr>
          <w:b/>
          <w:bCs/>
        </w:rPr>
        <w:t xml:space="preserve">D7. Elevator test.</w:t>
      </w:r>
      <w:r>
        <w:t xml:space="preserve"> </w:t>
      </w:r>
      <w:r>
        <w:t xml:space="preserve">ДНК должна произноситься за 30 секунд: кому · результат · за счёт чего.</w:t>
      </w:r>
      <w:r>
        <w:t xml:space="preserve"> </w:t>
      </w:r>
      <w:r>
        <w:t xml:space="preserve">У нас формула есть — надо держать её как тест на каждом артефакте.</w:t>
      </w:r>
    </w:p>
    <w:p>
      <w:r>
        <w:pict>
          <v:rect style="width:0;height:1.5pt" o:hralign="center" o:hrstd="t" o:hr="t"/>
        </w:pict>
      </w:r>
    </w:p>
    <w:bookmarkEnd w:id="16"/>
    <w:bookmarkStart w:id="17" w:name="блок-e.-известность-и-поток-задача-a"/>
    <w:p>
      <w:pPr>
        <w:pStyle w:val="Heading4"/>
      </w:pPr>
      <w:r>
        <w:t xml:space="preserve">Блок E. Известность и поток (задача A)</w:t>
      </w:r>
    </w:p>
    <w:p>
      <w:pPr>
        <w:pStyle w:val="FirstParagraph"/>
      </w:pPr>
      <w:r>
        <w:rPr>
          <w:b/>
          <w:bCs/>
        </w:rPr>
        <w:t xml:space="preserve">E1. Сузить нишу — самое неприятное и самое нужное.</w:t>
      </w:r>
      <w:r>
        <w:t xml:space="preserve"> </w:t>
      </w:r>
      <w:r>
        <w:t xml:space="preserve">«Бизнес» и «эксперт» — это не ниши, это половина рынка. Priestley:</w:t>
      </w:r>
      <w:r>
        <w:t xml:space="preserve"> </w:t>
      </w:r>
      <w:r>
        <w:rPr>
          <w:b/>
          <w:bCs/>
        </w:rPr>
        <w:t xml:space="preserve">в широкой нише известность</w:t>
      </w:r>
      <w:r>
        <w:rPr>
          <w:b/>
          <w:bCs/>
        </w:rPr>
        <w:t xml:space="preserve"> </w:t>
      </w:r>
      <w:r>
        <w:rPr>
          <w:b/>
          <w:bCs/>
        </w:rPr>
        <w:t xml:space="preserve">не строится в принципе.</w:t>
      </w:r>
      <w:r>
        <w:t xml:space="preserve"> </w:t>
      </w:r>
      <w:r>
        <w:t xml:space="preserve">Выбрать один узкий срез на ближайшие месяцы (отрасль + размер + гео)</w:t>
      </w:r>
      <w:r>
        <w:t xml:space="preserve"> </w:t>
      </w:r>
      <w:r>
        <w:t xml:space="preserve">и говорить только с ним. Остальных обслуживаем, но не таргетируем.</w:t>
      </w:r>
    </w:p>
    <w:p>
      <w:pPr>
        <w:pStyle w:val="BodyText"/>
      </w:pPr>
      <w:r>
        <w:rPr>
          <w:b/>
          <w:bCs/>
        </w:rPr>
        <w:t xml:space="preserve">E2. Партнёрства — главный канал сейчас.</w:t>
      </w:r>
      <w:r>
        <w:t xml:space="preserve"> </w:t>
      </w:r>
      <w:r>
        <w:t xml:space="preserve">Быстрее всего для неизвестного: не строить аудиторию,</w:t>
      </w:r>
      <w:r>
        <w:t xml:space="preserve"> </w:t>
      </w:r>
      <w:r>
        <w:t xml:space="preserve">а брать взаймы чужую. Кто уже продаёт нашим клиентам другое: бухгалтеры и налоговые, юристы,</w:t>
      </w:r>
      <w:r>
        <w:t xml:space="preserve"> </w:t>
      </w:r>
      <w:r>
        <w:t xml:space="preserve">продюсеры экспертов, подрядчики по трафику, бизнес-клубы, менторы.</w:t>
      </w:r>
      <w:r>
        <w:t xml:space="preserve"> </w:t>
      </w:r>
      <w:r>
        <w:t xml:space="preserve">Формат обмена: бесплатный разбор их клиентам как подарок от них.</w:t>
      </w:r>
    </w:p>
    <w:p>
      <w:pPr>
        <w:pStyle w:val="BodyText"/>
      </w:pPr>
      <w:r>
        <w:rPr>
          <w:b/>
          <w:bCs/>
        </w:rPr>
        <w:t xml:space="preserve">E3. Публиковать глубокое, а не частое.</w:t>
      </w:r>
      <w:r>
        <w:t xml:space="preserve"> </w:t>
      </w:r>
      <w:r>
        <w:t xml:space="preserve">Наш research — единственный контент, который у нас</w:t>
      </w:r>
      <w:r>
        <w:t xml:space="preserve"> </w:t>
      </w:r>
      <w:r>
        <w:t xml:space="preserve">дешёвый и уникальный. Один сильный разбор ниши (обезличенный) даёт больше, чем тридцать постов.</w:t>
      </w:r>
      <w:r>
        <w:t xml:space="preserve"> </w:t>
      </w:r>
      <w:r>
        <w:rPr>
          <w:b/>
          <w:bCs/>
        </w:rPr>
        <w:t xml:space="preserve">Каждый разбор обязан заканчиваться нашим инсайтом</w:t>
      </w:r>
      <w:r>
        <w:t xml:space="preserve"> </w:t>
      </w:r>
      <w:r>
        <w:t xml:space="preserve">— иначе мы бесплатно обучаем, а покупают</w:t>
      </w:r>
      <w:r>
        <w:t xml:space="preserve"> </w:t>
      </w:r>
      <w:r>
        <w:t xml:space="preserve">у других (ошибка №1 контент-маркетинга по Dixon).</w:t>
      </w:r>
    </w:p>
    <w:p>
      <w:pPr>
        <w:pStyle w:val="BodyText"/>
      </w:pPr>
      <w:r>
        <w:rPr>
          <w:b/>
          <w:bCs/>
        </w:rPr>
        <w:t xml:space="preserve">E4. Конечный именной список целей</w:t>
      </w:r>
      <w:r>
        <w:t xml:space="preserve"> </w:t>
      </w:r>
      <w:r>
        <w:t xml:space="preserve">(Weinberg). Обкатка на пяти знакомых — это не список.</w:t>
      </w:r>
      <w:r>
        <w:t xml:space="preserve"> </w:t>
      </w:r>
      <w:r>
        <w:t xml:space="preserve">Нужен письменный, конечный, узкий: конкретные компании и люди.</w:t>
      </w:r>
    </w:p>
    <w:p>
      <w:pPr>
        <w:pStyle w:val="BodyText"/>
      </w:pPr>
      <w:r>
        <w:rPr>
          <w:b/>
          <w:bCs/>
        </w:rPr>
        <w:t xml:space="preserve">E5. Power Statement</w:t>
      </w:r>
      <w:r>
        <w:t xml:space="preserve"> </w:t>
      </w:r>
      <w:r>
        <w:t xml:space="preserve">на каждый сегмент,</w:t>
      </w:r>
      <w:r>
        <w:t xml:space="preserve"> </w:t>
      </w:r>
      <w:r>
        <w:rPr>
          <w:b/>
          <w:bCs/>
        </w:rPr>
        <w:t xml:space="preserve">от боли клиента, а не от нас</w:t>
      </w:r>
      <w:r>
        <w:t xml:space="preserve">:</w:t>
      </w:r>
      <w:r>
        <w:t xml:space="preserve"> </w:t>
      </w:r>
      <w:r>
        <w:t xml:space="preserve">с кем работаем → что у них болит их словами → что делаем → чем отличаемся → доказательство.</w:t>
      </w:r>
      <w:r>
        <w:t xml:space="preserve"> </w:t>
      </w:r>
      <w:r>
        <w:t xml:space="preserve">Без термина «ДНК бизнеса» в первой фразе — он ничего не значит тому, кто слышит впервые.</w:t>
      </w:r>
    </w:p>
    <w:p>
      <w:pPr>
        <w:pStyle w:val="BodyText"/>
      </w:pPr>
      <w:r>
        <w:rPr>
          <w:b/>
          <w:bCs/>
        </w:rPr>
        <w:t xml:space="preserve">E6. Блок в календаре на исходящие</w:t>
      </w:r>
      <w:r>
        <w:t xml:space="preserve"> </w:t>
      </w:r>
      <w:r>
        <w:t xml:space="preserve">— повторяющийся, защищённый.</w:t>
      </w:r>
      <w:r>
        <w:t xml:space="preserve"> </w:t>
      </w:r>
      <w:r>
        <w:t xml:space="preserve">Weinberg:</w:t>
      </w:r>
      <w:r>
        <w:t xml:space="preserve"> </w:t>
      </w:r>
      <w:r>
        <w:rPr>
          <w:b/>
          <w:bCs/>
        </w:rPr>
        <w:t xml:space="preserve">пока лидген не в календаре, его нет.</w:t>
      </w:r>
      <w:r>
        <w:t xml:space="preserve"> </w:t>
      </w:r>
      <w:r>
        <w:t xml:space="preserve">Его всегда вытесняет работа с текущими.</w:t>
      </w:r>
    </w:p>
    <w:p>
      <w:pPr>
        <w:pStyle w:val="BodyText"/>
      </w:pPr>
      <w:r>
        <w:rPr>
          <w:b/>
          <w:bCs/>
        </w:rPr>
        <w:t xml:space="preserve">E7. Ступень между $500 и $5000.</w:t>
      </w:r>
      <w:r>
        <w:t xml:space="preserve"> </w:t>
      </w:r>
      <w:r>
        <w:t xml:space="preserve">Разрыв в десять раз — многие не прыгают.</w:t>
      </w:r>
      <w:r>
        <w:t xml:space="preserve"> </w:t>
      </w:r>
      <w:r>
        <w:t xml:space="preserve">Промежуточный продукт: внедрение одного блока ДНК, или сопровождение на 30 дней после диагностики.</w:t>
      </w:r>
      <w:r>
        <w:t xml:space="preserve"> </w:t>
      </w:r>
      <w:r>
        <w:t xml:space="preserve">Заодно закрывает главный риск McKinsey —</w:t>
      </w:r>
      <w:r>
        <w:t xml:space="preserve"> </w:t>
      </w:r>
      <w:r>
        <w:rPr>
          <w:b/>
          <w:bCs/>
        </w:rPr>
        <w:t xml:space="preserve">отчёт, который лёг на полку, это провал.</w:t>
      </w:r>
    </w:p>
    <w:p>
      <w:r>
        <w:pict>
          <v:rect style="width:0;height:1.5pt" o:hralign="center" o:hrstd="t" o:hr="t"/>
        </w:pict>
      </w:r>
    </w:p>
    <w:bookmarkEnd w:id="17"/>
    <w:bookmarkStart w:id="18" w:name="блок-f.-гигиена-сделки"/>
    <w:p>
      <w:pPr>
        <w:pStyle w:val="Heading4"/>
      </w:pPr>
      <w:r>
        <w:t xml:space="preserve">Блок F. Гигиена сделки</w:t>
      </w:r>
    </w:p>
    <w:p>
      <w:pPr>
        <w:pStyle w:val="FirstParagraph"/>
      </w:pPr>
      <w:r>
        <w:rPr>
          <w:b/>
          <w:bCs/>
        </w:rPr>
        <w:t xml:space="preserve">F1.</w:t>
      </w:r>
      <w:r>
        <w:t xml:space="preserve"> </w:t>
      </w:r>
      <w:r>
        <w:t xml:space="preserve">Перед каждой сделкой в сегменте «бизнес» — выписать четыре роли поимённо</w:t>
      </w:r>
      <w:r>
        <w:t xml:space="preserve"> </w:t>
      </w:r>
      <w:r>
        <w:t xml:space="preserve">(экономический, пользователи, технические, проводник).</w:t>
      </w:r>
      <w:r>
        <w:t xml:space="preserve"> </w:t>
      </w:r>
      <w:r>
        <w:rPr>
          <w:b/>
          <w:bCs/>
        </w:rPr>
        <w:t xml:space="preserve">Пустая строка — это дыра, а не «там никого нет».</w:t>
      </w:r>
    </w:p>
    <w:p>
      <w:pPr>
        <w:pStyle w:val="BodyText"/>
      </w:pPr>
      <w:r>
        <w:rPr>
          <w:b/>
          <w:bCs/>
        </w:rPr>
        <w:t xml:space="preserve">F2.</w:t>
      </w:r>
      <w:r>
        <w:t xml:space="preserve"> </w:t>
      </w:r>
      <w:r>
        <w:t xml:space="preserve">На стратсессию звать того, кто распоряжается деньгами. Пришёл маркетолог — это технический</w:t>
      </w:r>
      <w:r>
        <w:t xml:space="preserve"> </w:t>
      </w:r>
      <w:r>
        <w:t xml:space="preserve">покупатель:</w:t>
      </w:r>
      <w:r>
        <w:t xml:space="preserve"> </w:t>
      </w:r>
      <w:r>
        <w:rPr>
          <w:b/>
          <w:bCs/>
        </w:rPr>
        <w:t xml:space="preserve">он может сказать «нет» и не может сказать «да»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F3. Overconfident не трогать.</w:t>
      </w:r>
      <w:r>
        <w:t xml:space="preserve"> </w:t>
      </w:r>
      <w:r>
        <w:t xml:space="preserve">Кто уверен, что у него всё лучше всех, — фильтруем, не переубеждаем.</w:t>
      </w:r>
      <w:r>
        <w:t xml:space="preserve"> </w:t>
      </w:r>
      <w:r>
        <w:t xml:space="preserve">Экономия сил.</w:t>
      </w:r>
    </w:p>
    <w:p>
      <w:pPr>
        <w:pStyle w:val="BodyText"/>
      </w:pPr>
      <w:r>
        <w:rPr>
          <w:b/>
          <w:bCs/>
        </w:rPr>
        <w:t xml:space="preserve">F4. Идеальный профиль клиента</w:t>
      </w:r>
      <w:r>
        <w:t xml:space="preserve"> </w:t>
      </w:r>
      <w:r>
        <w:t xml:space="preserve">— выписать после первых 10 диагностик: кто зашёл легко,</w:t>
      </w:r>
      <w:r>
        <w:t xml:space="preserve"> </w:t>
      </w:r>
      <w:r>
        <w:t xml:space="preserve">кто вынес мозг. Дальше отказываться от несовпадающих.</w:t>
      </w:r>
    </w:p>
    <w:p>
      <w:pPr>
        <w:pStyle w:val="BodyText"/>
      </w:pPr>
      <w:r>
        <w:rPr>
          <w:b/>
          <w:bCs/>
        </w:rPr>
        <w:t xml:space="preserve">F5. Все четыре уровня воронки каждую неделю.</w:t>
      </w:r>
      <w:r>
        <w:t xml:space="preserve"> </w:t>
      </w:r>
      <w:r>
        <w:t xml:space="preserve">Мы сейчас закрываем то, что пришло.</w:t>
      </w:r>
      <w:r>
        <w:t xml:space="preserve"> </w:t>
      </w:r>
      <w:r>
        <w:t xml:space="preserve">Верх воронки пустеет молча, и это выяснится через три месяца тишины.</w:t>
      </w:r>
    </w:p>
    <w:p>
      <w:pPr>
        <w:pStyle w:val="BodyText"/>
      </w:pPr>
      <w:r>
        <w:rPr>
          <w:b/>
          <w:bCs/>
        </w:rPr>
        <w:t xml:space="preserve">F6. Mobilizer или Talker.</w:t>
      </w:r>
      <w:r>
        <w:t xml:space="preserve"> </w:t>
      </w:r>
      <w:r>
        <w:t xml:space="preserve">Пять контактов обкатки — проверить, кто реально двигался, а кто</w:t>
      </w:r>
      <w:r>
        <w:t xml:space="preserve"> </w:t>
      </w:r>
      <w:r>
        <w:t xml:space="preserve">мило отвечал. Приятное общение без движения — самая дорогая ловушка.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0" w:name="приоритеты"/>
    <w:p>
      <w:pPr>
        <w:pStyle w:val="Heading3"/>
      </w:pPr>
      <w:r>
        <w:t xml:space="preserve">6. Приоритеты</w:t>
      </w:r>
    </w:p>
    <w:p>
      <w:pPr>
        <w:pStyle w:val="FirstParagraph"/>
      </w:pPr>
      <w:r>
        <w:rPr>
          <w:b/>
          <w:bCs/>
        </w:rPr>
        <w:t xml:space="preserve">Сначала (без этого остальное не работает):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A1–A3</w:t>
      </w:r>
      <w:r>
        <w:t xml:space="preserve"> </w:t>
      </w:r>
      <w:r>
        <w:t xml:space="preserve">— написать и прошить инсайт. Всё остальное — производные от него.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B1</w:t>
      </w:r>
      <w:r>
        <w:t xml:space="preserve"> </w:t>
      </w:r>
      <w:r>
        <w:t xml:space="preserve">— шаг «цена разрыва» в «Зеркале». Самый недостающий элемент воронки.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C1</w:t>
      </w:r>
      <w:r>
        <w:t xml:space="preserve"> </w:t>
      </w:r>
      <w:r>
        <w:t xml:space="preserve">— банк извлекающих вопросов.</w:t>
      </w:r>
    </w:p>
    <w:p>
      <w:pPr>
        <w:pStyle w:val="BodyText"/>
      </w:pPr>
      <w:r>
        <w:rPr>
          <w:b/>
          <w:bCs/>
        </w:rPr>
        <w:t xml:space="preserve">Следом:</w:t>
      </w:r>
      <w:r>
        <w:t xml:space="preserve"> </w:t>
      </w:r>
      <w:r>
        <w:t xml:space="preserve">4. B2–B5 — достроить «Зеркало».</w:t>
      </w:r>
      <w:r>
        <w:t xml:space="preserve"> </w:t>
      </w:r>
      <w:r>
        <w:t xml:space="preserve">5. D1, D5 — первый экран по SCQA, переписать возражения.</w:t>
      </w:r>
      <w:r>
        <w:t xml:space="preserve"> </w:t>
      </w:r>
      <w:r>
        <w:t xml:space="preserve">6. C4, C5 — prewiring и Advance.</w:t>
      </w:r>
      <w:r>
        <w:t xml:space="preserve"> </w:t>
      </w:r>
      <w:r>
        <w:t xml:space="preserve">7. E1 — сузить нишу.</w:t>
      </w:r>
    </w:p>
    <w:p>
      <w:pPr>
        <w:pStyle w:val="BodyText"/>
      </w:pPr>
      <w:r>
        <w:rPr>
          <w:b/>
          <w:bCs/>
        </w:rPr>
        <w:t xml:space="preserve">Дальше:</w:t>
      </w:r>
      <w:r>
        <w:t xml:space="preserve"> </w:t>
      </w:r>
      <w:r>
        <w:t xml:space="preserve">8. E2, E3 — партнёрства и публикации.</w:t>
      </w:r>
      <w:r>
        <w:t xml:space="preserve"> </w:t>
      </w:r>
      <w:r>
        <w:t xml:space="preserve">9. E7 — промежуточная ступень цены.</w:t>
      </w:r>
      <w:r>
        <w:t xml:space="preserve"> </w:t>
      </w:r>
      <w:r>
        <w:t xml:space="preserve">10. C6, F1–F6 — интейк, роли, профиль.</w:t>
      </w:r>
    </w:p>
    <w:p>
      <w:pPr>
        <w:pStyle w:val="BodyText"/>
      </w:pPr>
      <w:r>
        <w:rPr>
          <w:b/>
          <w:bCs/>
        </w:rPr>
        <w:t xml:space="preserve">Не сейчас:</w:t>
      </w:r>
      <w:r>
        <w:t xml:space="preserve"> </w:t>
      </w:r>
      <w:r>
        <w:t xml:space="preserve">Blue Sheet целиком, полный аппарат Miller Heiman, исходящие обзвоны по Weinberg.</w:t>
      </w:r>
      <w:r>
        <w:t xml:space="preserve"> </w:t>
      </w:r>
      <w:r>
        <w:t xml:space="preserve">Это инструменты для отдела продаж, у нас двое.</w:t>
      </w:r>
    </w:p>
    <w:p>
      <w:r>
        <w:pict>
          <v:rect style="width:0;height:1.5pt" o:hralign="center" o:hrstd="t" o:hr="t"/>
        </w:pict>
      </w:r>
    </w:p>
    <w:bookmarkEnd w:id="20"/>
    <w:bookmarkStart w:id="21" w:name="X178fe5b7fb228adce60036112e7030390e8b85e"/>
    <w:p>
      <w:pPr>
        <w:pStyle w:val="Heading3"/>
      </w:pPr>
      <w:r>
        <w:t xml:space="preserve">7. Один конфликт, который надо разрешить осознанно</w:t>
      </w:r>
    </w:p>
    <w:p>
      <w:pPr>
        <w:pStyle w:val="FirstParagraph"/>
      </w:pPr>
      <w:r>
        <w:rPr>
          <w:b/>
          <w:bCs/>
        </w:rPr>
        <w:t xml:space="preserve">Наша анти-гарантия против Rational Drowning.</w:t>
      </w:r>
    </w:p>
    <w:p>
      <w:pPr>
        <w:pStyle w:val="BodyText"/>
      </w:pPr>
      <w:r>
        <w:t xml:space="preserve">Challenger требует: покажи цену проблемы в цифрах, чтобы стало неуютно.</w:t>
      </w:r>
      <w:r>
        <w:t xml:space="preserve"> </w:t>
      </w:r>
      <w:r>
        <w:t xml:space="preserve">Наша конвенция запрещает конкретные цифры и сроки.</w:t>
      </w:r>
    </w:p>
    <w:p>
      <w:pPr>
        <w:pStyle w:val="BodyText"/>
      </w:pPr>
      <w:r>
        <w:rPr>
          <w:b/>
          <w:bCs/>
        </w:rPr>
        <w:t xml:space="preserve">Противоречия нет, если различать две разные цифры: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Цифра результата</w:t>
      </w:r>
      <w:r>
        <w:t xml:space="preserve"> </w:t>
      </w:r>
      <w:r>
        <w:t xml:space="preserve">(«вы вырастете на 30% за два месяца») —</w:t>
      </w:r>
      <w:r>
        <w:t xml:space="preserve"> </w:t>
      </w:r>
      <w:r>
        <w:rPr>
          <w:b/>
          <w:bCs/>
        </w:rPr>
        <w:t xml:space="preserve">запрещена</w:t>
      </w:r>
      <w:r>
        <w:t xml:space="preserve">, это обещание</w:t>
      </w:r>
      <w:r>
        <w:t xml:space="preserve"> </w:t>
      </w:r>
      <w:r>
        <w:t xml:space="preserve">будущего, которое мы не контролируем. Конвенция остаётся в силе без изменений.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Цифра его текущей потери</w:t>
      </w:r>
      <w:r>
        <w:t xml:space="preserve"> </w:t>
      </w:r>
      <w:r>
        <w:t xml:space="preserve">(«вы даёте 15% скидки, чтобы закрыть сомневающегося») —</w:t>
      </w:r>
      <w:r>
        <w:t xml:space="preserve"> </w:t>
      </w:r>
      <w:r>
        <w:rPr>
          <w:b/>
          <w:bCs/>
        </w:rPr>
        <w:t xml:space="preserve">разрешена</w:t>
      </w:r>
      <w:r>
        <w:t xml:space="preserve">, это факт о настоящем.</w:t>
      </w:r>
    </w:p>
    <w:p>
      <w:pPr>
        <w:pStyle w:val="FirstParagraph"/>
      </w:pPr>
      <w:r>
        <w:t xml:space="preserve">И</w:t>
      </w:r>
      <w:r>
        <w:t xml:space="preserve"> </w:t>
      </w:r>
      <w:r>
        <w:rPr>
          <w:b/>
          <w:bCs/>
        </w:rPr>
        <w:t xml:space="preserve">лучший вариант — когда эту вторую цифру называет он сам</w:t>
      </w:r>
      <w:r>
        <w:t xml:space="preserve">, отвечая на извлекающий вопрос.</w:t>
      </w:r>
      <w:r>
        <w:t xml:space="preserve"> </w:t>
      </w:r>
      <w:r>
        <w:t xml:space="preserve">Тогда мы вообще ничего не утверждаем: мы задали вопрос, он посчитал, разрыв возник у него в голове.</w:t>
      </w:r>
    </w:p>
    <w:p>
      <w:pPr>
        <w:pStyle w:val="BodyText"/>
      </w:pPr>
      <w:r>
        <w:t xml:space="preserve">Это и есть точка, где сходятся Rackham и Dixon:</w:t>
      </w:r>
      <w:r>
        <w:t xml:space="preserve"> </w:t>
      </w:r>
      <w:r>
        <w:rPr>
          <w:b/>
          <w:bCs/>
        </w:rPr>
        <w:t xml:space="preserve">напряжение создаётся, анти-гарантия не нарушается,</w:t>
      </w:r>
      <w:r>
        <w:rPr>
          <w:b/>
          <w:bCs/>
        </w:rPr>
        <w:t xml:space="preserve"> </w:t>
      </w:r>
      <w:r>
        <w:rPr>
          <w:b/>
          <w:bCs/>
        </w:rPr>
        <w:t xml:space="preserve">и вывод принадлежит клиенту.</w:t>
      </w:r>
      <w:r>
        <w:t xml:space="preserve"> </w:t>
      </w:r>
      <w:r>
        <w:t xml:space="preserve">Именно поэтому B1 — задавать вопросы, а не считать за него.</w:t>
      </w:r>
    </w:p>
    <w:p>
      <w:r>
        <w:pict>
          <v:rect style="width:0;height:1.5pt" o:hralign="center" o:hrstd="t" o:hr="t"/>
        </w:pict>
      </w:r>
    </w:p>
    <w:bookmarkEnd w:id="21"/>
    <w:bookmarkStart w:id="22" w:name="чего-не-делать"/>
    <w:p>
      <w:pPr>
        <w:pStyle w:val="Heading3"/>
      </w:pPr>
      <w:r>
        <w:t xml:space="preserve">8. Чего не делать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Не строить тёплые отношения вместо разговора по делу.</w:t>
      </w:r>
      <w:r>
        <w:t xml:space="preserve"> </w:t>
      </w:r>
      <w:r>
        <w:t xml:space="preserve">Relationship Builder — худший тип</w:t>
      </w:r>
      <w:r>
        <w:t xml:space="preserve"> </w:t>
      </w:r>
      <w:r>
        <w:t xml:space="preserve">в сложных продажах (~7% высоких результатов против 40% у Challenger). Приятность не продаёт.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Не снимать напряжение раньше времени.</w:t>
      </w:r>
      <w:r>
        <w:t xml:space="preserve"> </w:t>
      </w:r>
      <w:r>
        <w:t xml:space="preserve">Наша склонность смягчать («ну, у вас в целом неплохо»)</w:t>
      </w:r>
      <w:r>
        <w:t xml:space="preserve"> </w:t>
      </w:r>
      <w:r>
        <w:t xml:space="preserve">убивает сделку в момент, когда она только начиналась.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Не давить закрывающими приёмами.</w:t>
      </w:r>
      <w:r>
        <w:t xml:space="preserve"> </w:t>
      </w:r>
      <w:r>
        <w:t xml:space="preserve">В крупных сделках рост числа закрытий</w:t>
      </w:r>
      <w:r>
        <w:t xml:space="preserve"> </w:t>
      </w:r>
      <w:r>
        <w:rPr>
          <w:b/>
          <w:bCs/>
        </w:rPr>
        <w:t xml:space="preserve">снижает</w:t>
      </w:r>
      <w:r>
        <w:t xml:space="preserve"> </w:t>
      </w:r>
      <w:r>
        <w:t xml:space="preserve">вероятность продажи. Вместо этого: проверить вопросы → резюмировать его выгоды → предложить</w:t>
      </w:r>
      <w:r>
        <w:t xml:space="preserve"> </w:t>
      </w:r>
      <w:r>
        <w:t xml:space="preserve">конкретный следующий шаг.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Не показывать решение раньше шага 5.</w:t>
      </w:r>
      <w:r>
        <w:t xml:space="preserve"> </w:t>
      </w:r>
      <w:r>
        <w:t xml:space="preserve">Каждое преждевременное «мы делаем» — это генератор</w:t>
      </w:r>
      <w:r>
        <w:t xml:space="preserve"> </w:t>
      </w:r>
      <w:r>
        <w:t xml:space="preserve">возражений.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Не уговаривать Even Keel.</w:t>
      </w:r>
      <w:r>
        <w:t xml:space="preserve"> </w:t>
      </w:r>
      <w:r>
        <w:t xml:space="preserve">Не увидел разрыв после «Зеркала» — отпускаем. Дешевле найти</w:t>
      </w:r>
      <w:r>
        <w:t xml:space="preserve"> </w:t>
      </w:r>
      <w:r>
        <w:t xml:space="preserve">следующего, чем переубеждать этого.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Не публиковать пользу без инсайта.</w:t>
      </w:r>
      <w:r>
        <w:t xml:space="preserve"> </w:t>
      </w:r>
      <w:r>
        <w:t xml:space="preserve">Бесплатное обучение без переворота, ведущего к нашей силе,</w:t>
      </w:r>
      <w:r>
        <w:t xml:space="preserve"> </w:t>
      </w:r>
      <w:r>
        <w:t xml:space="preserve">готовит клиента для конкурента.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Не считать одобрение исполнителя победой.</w:t>
      </w:r>
    </w:p>
    <w:p>
      <w:r>
        <w:pict>
          <v:rect style="width:0;height:1.5pt" o:hralign="center" o:hrstd="t" o:hr="t"/>
        </w:pict>
      </w:r>
    </w:p>
    <w:bookmarkEnd w:id="22"/>
    <w:bookmarkStart w:id="23" w:name="итог-одним-абзацем"/>
    <w:p>
      <w:pPr>
        <w:pStyle w:val="Heading3"/>
      </w:pPr>
      <w:r>
        <w:t xml:space="preserve">9. Итог одним абзацем</w:t>
      </w:r>
    </w:p>
    <w:p>
      <w:pPr>
        <w:pStyle w:val="FirstParagraph"/>
      </w:pPr>
      <w:r>
        <w:t xml:space="preserve">Мы уже строим правильную машину: «Зеркало» — это Challenger-подход, реализованный в вебе,</w:t>
      </w:r>
      <w:r>
        <w:t xml:space="preserve"> </w:t>
      </w:r>
      <w:r>
        <w:t xml:space="preserve">и таких на рынке единицы. Но машина собрана на две трети. В ней есть разогрев, переворот и оффер —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нет самого важного: момента, когда человек сам называет цену своего разрыва.</w:t>
      </w:r>
      <w:r>
        <w:t xml:space="preserve"> </w:t>
      </w:r>
      <w:r>
        <w:t xml:space="preserve">Именно этот</w:t>
      </w:r>
      <w:r>
        <w:t xml:space="preserve"> </w:t>
      </w:r>
      <w:r>
        <w:t xml:space="preserve">момент превращает «интересно» в «мне это нужно». Достроить его — одна доработка «Зеркала»</w:t>
      </w:r>
      <w:r>
        <w:t xml:space="preserve"> </w:t>
      </w:r>
      <w:r>
        <w:t xml:space="preserve">и один список вопросов. Всё остальное в этом документе — усиление того, что уже работает.</w:t>
      </w:r>
    </w:p>
    <w:p>
      <w:r>
        <w:br w:type="page"/>
      </w:r>
    </w:p>
    <w:bookmarkEnd w:id="23"/>
    <w:bookmarkEnd w:id="24"/>
    <w:bookmarkStart w:id="40" w:name="spin-selling-выжимка"/>
    <w:p>
      <w:pPr>
        <w:pStyle w:val="Heading2"/>
      </w:pPr>
      <w:r>
        <w:t xml:space="preserve">SPIN Selling — выжимка</w:t>
      </w:r>
    </w:p>
    <w:p>
      <w:pPr>
        <w:pStyle w:val="FirstParagraph"/>
      </w:pPr>
      <w:r>
        <w:rPr>
          <w:b/>
          <w:bCs/>
        </w:rPr>
        <w:t xml:space="preserve">Neil Rackham, 1988.</w:t>
      </w:r>
      <w:r>
        <w:t xml:space="preserve"> </w:t>
      </w:r>
      <w:r>
        <w:t xml:space="preserve">Не мнение автора, а результат исследования: Huthwaite за 12 лет разобрала</w:t>
      </w:r>
      <w:r>
        <w:t xml:space="preserve"> </w:t>
      </w:r>
      <w:r>
        <w:rPr>
          <w:b/>
          <w:bCs/>
        </w:rPr>
        <w:t xml:space="preserve">35 000 реальных встреч</w:t>
      </w:r>
      <w:r>
        <w:t xml:space="preserve"> </w:t>
      </w:r>
      <w:r>
        <w:t xml:space="preserve">в 23 странах и сравнила, что делают продавцы с высокими результатами</w:t>
      </w:r>
      <w:r>
        <w:t xml:space="preserve"> </w:t>
      </w:r>
      <w:r>
        <w:t xml:space="preserve">и с низкими. Это единственная книга в подборке, построенная на измерениях, а не на опыте одного человека.</w:t>
      </w:r>
    </w:p>
    <w:p>
      <w:r>
        <w:pict>
          <v:rect style="width:0;height:1.5pt" o:hralign="center" o:hrstd="t" o:hr="t"/>
        </w:pict>
      </w:r>
    </w:p>
    <w:bookmarkStart w:id="25" w:name="X35b306c927960955b3567acc8c176c5d8808438"/>
    <w:p>
      <w:pPr>
        <w:pStyle w:val="Heading3"/>
      </w:pPr>
      <w:r>
        <w:t xml:space="preserve">1. Главное открытие: крупная продажа работает наоборот</w:t>
      </w:r>
    </w:p>
    <w:p>
      <w:pPr>
        <w:pStyle w:val="FirstParagraph"/>
      </w:pPr>
      <w:r>
        <w:t xml:space="preserve">Всё, чему учат на тренингах — активное закрытие, отработка возражений, «продавай выгоды», открытые</w:t>
      </w:r>
      <w:r>
        <w:t xml:space="preserve"> </w:t>
      </w:r>
      <w:r>
        <w:t xml:space="preserve">вопросы —</w:t>
      </w:r>
      <w:r>
        <w:t xml:space="preserve"> </w:t>
      </w:r>
      <w:r>
        <w:rPr>
          <w:b/>
          <w:bCs/>
        </w:rPr>
        <w:t xml:space="preserve">работает в мелких сделках и вредит в крупных.</w:t>
      </w:r>
    </w:p>
    <w:p>
      <w:pPr>
        <w:pStyle w:val="BodyText"/>
      </w:pPr>
      <w:r>
        <w:t xml:space="preserve">Различия крупной продажи: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Длинный цикл.</w:t>
      </w:r>
      <w:r>
        <w:t xml:space="preserve"> </w:t>
      </w:r>
      <w:r>
        <w:t xml:space="preserve">Решение принимается не на встрече, а между встречами, когда тебя нет в комнате.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Решение принимает не один человек.</w:t>
      </w:r>
      <w:r>
        <w:t xml:space="preserve"> </w:t>
      </w:r>
      <w:r>
        <w:t xml:space="preserve">Твой контакт пересказывает тебя другим — своими словами.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Риск для покупателя личный.</w:t>
      </w:r>
      <w:r>
        <w:t xml:space="preserve"> </w:t>
      </w:r>
      <w:r>
        <w:t xml:space="preserve">В мелкой продаже ошибка стоит денег, в крупной — репутации внутри</w:t>
      </w:r>
      <w:r>
        <w:t xml:space="preserve"> </w:t>
      </w:r>
      <w:r>
        <w:t xml:space="preserve">компании. Поэтому покупатель сопротивляется не цене, а риску.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Продавец продолжает жить рядом с последствиями.</w:t>
      </w:r>
      <w:r>
        <w:t xml:space="preserve"> </w:t>
      </w:r>
      <w:r>
        <w:t xml:space="preserve">Передавил — получил отказ от контракта позже.</w:t>
      </w:r>
    </w:p>
    <w:p>
      <w:pPr>
        <w:pStyle w:val="BodyText"/>
      </w:pPr>
      <w:r>
        <w:t xml:space="preserve">Отсюда вывод, который переворачивает всю логику:</w:t>
      </w:r>
      <w:r>
        <w:t xml:space="preserve"> </w:t>
      </w:r>
      <w:r>
        <w:rPr>
          <w:b/>
          <w:bCs/>
        </w:rPr>
        <w:t xml:space="preserve">в крупной продаже успех определяется не на этапе</w:t>
      </w:r>
      <w:r>
        <w:rPr>
          <w:b/>
          <w:bCs/>
        </w:rPr>
        <w:t xml:space="preserve"> </w:t>
      </w:r>
      <w:r>
        <w:rPr>
          <w:b/>
          <w:bCs/>
        </w:rPr>
        <w:t xml:space="preserve">презентации и не на закрытии, а на этапе исследования — тем, какие вопросы ты задал.</w:t>
      </w:r>
    </w:p>
    <w:p>
      <w:r>
        <w:pict>
          <v:rect style="width:0;height:1.5pt" o:hralign="center" o:hrstd="t" o:hr="t"/>
        </w:pict>
      </w:r>
    </w:p>
    <w:bookmarkEnd w:id="25"/>
    <w:bookmarkStart w:id="26" w:name="четыре-стадии-встречи"/>
    <w:p>
      <w:pPr>
        <w:pStyle w:val="Heading3"/>
      </w:pPr>
      <w:r>
        <w:t xml:space="preserve">2. Четыре стадии встречи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Preliminaries</w:t>
      </w:r>
      <w:r>
        <w:t xml:space="preserve"> </w:t>
      </w:r>
      <w:r>
        <w:t xml:space="preserve">— разогрев, вход. Переоценён. Долгий small talk не помогает.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Investigating</w:t>
      </w:r>
      <w:r>
        <w:t xml:space="preserve"> </w:t>
      </w:r>
      <w:r>
        <w:t xml:space="preserve">— исследование, вопросы.</w:t>
      </w:r>
      <w:r>
        <w:t xml:space="preserve"> </w:t>
      </w:r>
      <w:r>
        <w:rPr>
          <w:b/>
          <w:bCs/>
        </w:rPr>
        <w:t xml:space="preserve">Здесь решается исход.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Demonstrating Capability</w:t>
      </w:r>
      <w:r>
        <w:t xml:space="preserve"> </w:t>
      </w:r>
      <w:r>
        <w:t xml:space="preserve">— показ решения.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Obtaining Commitment</w:t>
      </w:r>
      <w:r>
        <w:t xml:space="preserve"> </w:t>
      </w:r>
      <w:r>
        <w:t xml:space="preserve">— договорённость о следующем шаге.</w:t>
      </w:r>
    </w:p>
    <w:p>
      <w:pPr>
        <w:pStyle w:val="FirstParagraph"/>
      </w:pPr>
      <w:r>
        <w:t xml:space="preserve">Слабые продавцы проводят 70% времени в стадии 3 (рассказывают о себе). Сильные — в стадии 2.</w:t>
      </w:r>
    </w:p>
    <w:p>
      <w:r>
        <w:pict>
          <v:rect style="width:0;height:1.5pt" o:hralign="center" o:hrstd="t" o:hr="t"/>
        </w:pict>
      </w:r>
    </w:p>
    <w:bookmarkEnd w:id="26"/>
    <w:bookmarkStart w:id="31" w:name="четыре-вопроса-s-p-i-n"/>
    <w:p>
      <w:pPr>
        <w:pStyle w:val="Heading3"/>
      </w:pPr>
      <w:r>
        <w:t xml:space="preserve">3. Четыре вопроса: S · P · I · N</w:t>
      </w:r>
    </w:p>
    <w:p>
      <w:pPr>
        <w:pStyle w:val="FirstParagraph"/>
      </w:pPr>
      <w:r>
        <w:t xml:space="preserve">Это не скрипт и не последовательность, которую надо отбарабанить. Это</w:t>
      </w:r>
      <w:r>
        <w:t xml:space="preserve"> </w:t>
      </w:r>
      <w:r>
        <w:rPr>
          <w:b/>
          <w:bCs/>
        </w:rPr>
        <w:t xml:space="preserve">четыре типа вопросов, которые</w:t>
      </w:r>
      <w:r>
        <w:rPr>
          <w:b/>
          <w:bCs/>
        </w:rPr>
        <w:t xml:space="preserve"> </w:t>
      </w:r>
      <w:r>
        <w:rPr>
          <w:b/>
          <w:bCs/>
        </w:rPr>
        <w:t xml:space="preserve">двигают человека от «у меня всё нормально» к «мне это нужно прямо сейчас»</w:t>
      </w:r>
      <w:r>
        <w:t xml:space="preserve">.</w:t>
      </w:r>
    </w:p>
    <w:bookmarkStart w:id="27" w:name="s-situation-ситуационные"/>
    <w:p>
      <w:pPr>
        <w:pStyle w:val="Heading4"/>
      </w:pPr>
      <w:r>
        <w:t xml:space="preserve">S — Situation (ситуационные)</w:t>
      </w:r>
    </w:p>
    <w:p>
      <w:pPr>
        <w:pStyle w:val="FirstParagraph"/>
      </w:pPr>
      <w:r>
        <w:t xml:space="preserve">Факты и контекст: «Сколько у вас человек в продажах?», «Как сейчас приходят клиенты?»</w:t>
      </w:r>
    </w:p>
    <w:p>
      <w:pPr>
        <w:pStyle w:val="Compact"/>
        <w:numPr>
          <w:ilvl w:val="0"/>
          <w:numId w:val="1006"/>
        </w:numPr>
      </w:pPr>
      <w:r>
        <w:t xml:space="preserve">Необходимы, но</w:t>
      </w:r>
      <w:r>
        <w:t xml:space="preserve"> </w:t>
      </w:r>
      <w:r>
        <w:rPr>
          <w:b/>
          <w:bCs/>
        </w:rPr>
        <w:t xml:space="preserve">низкоценны</w:t>
      </w:r>
      <w:r>
        <w:t xml:space="preserve">. Покупателю скучно, продавцу интересно.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Сильные продавцы задают их МЕНЬШЕ.</w:t>
      </w:r>
      <w:r>
        <w:t xml:space="preserve"> </w:t>
      </w:r>
      <w:r>
        <w:t xml:space="preserve">Они делают домашнюю работу до встречи.</w:t>
      </w:r>
    </w:p>
    <w:p>
      <w:pPr>
        <w:pStyle w:val="Compact"/>
        <w:numPr>
          <w:ilvl w:val="0"/>
          <w:numId w:val="1006"/>
        </w:numPr>
      </w:pPr>
      <w:r>
        <w:t xml:space="preserve">Правило: любой факт, который можно узнать без человека, — узнай без человека.</w:t>
      </w:r>
    </w:p>
    <w:p>
      <w:pPr>
        <w:pStyle w:val="BlockText"/>
      </w:pPr>
      <w:r>
        <w:rPr>
          <w:b/>
          <w:bCs/>
        </w:rPr>
        <w:t xml:space="preserve">Для нас:</w:t>
      </w:r>
      <w:r>
        <w:t xml:space="preserve"> </w:t>
      </w:r>
      <w:r>
        <w:t xml:space="preserve">«Зеркало» и research по открытым данным — это способ обнулить ситуационные вопросы.</w:t>
      </w:r>
      <w:r>
        <w:t xml:space="preserve"> </w:t>
      </w:r>
      <w:r>
        <w:t xml:space="preserve">Мы приходим, уже зная контекст. Это ровно то, что делают сильные продавцы.</w:t>
      </w:r>
    </w:p>
    <w:bookmarkEnd w:id="27"/>
    <w:bookmarkStart w:id="28" w:name="p-problem-проблемные"/>
    <w:p>
      <w:pPr>
        <w:pStyle w:val="Heading4"/>
      </w:pPr>
      <w:r>
        <w:t xml:space="preserve">P — Problem (проблемные)</w:t>
      </w:r>
    </w:p>
    <w:p>
      <w:pPr>
        <w:pStyle w:val="FirstParagraph"/>
      </w:pPr>
      <w:r>
        <w:t xml:space="preserve">Трудности, недовольство, узкие места: «Что сейчас работает хуже, чем хотелось бы?», «Насколько сложно</w:t>
      </w:r>
      <w:r>
        <w:t xml:space="preserve"> </w:t>
      </w:r>
      <w:r>
        <w:t xml:space="preserve">объяснить клиенту, чем вы отличаетесь от соседа?»</w:t>
      </w:r>
    </w:p>
    <w:p>
      <w:pPr>
        <w:pStyle w:val="Compact"/>
        <w:numPr>
          <w:ilvl w:val="0"/>
          <w:numId w:val="1007"/>
        </w:numPr>
      </w:pPr>
      <w:r>
        <w:t xml:space="preserve">Вскрывают</w:t>
      </w:r>
      <w:r>
        <w:t xml:space="preserve"> </w:t>
      </w:r>
      <w:r>
        <w:rPr>
          <w:b/>
          <w:bCs/>
        </w:rPr>
        <w:t xml:space="preserve">скрытую потребность</w:t>
      </w:r>
      <w:r>
        <w:t xml:space="preserve"> </w:t>
      </w:r>
      <w:r>
        <w:t xml:space="preserve">(implied need) — «да, есть такая беда».</w:t>
      </w:r>
    </w:p>
    <w:p>
      <w:pPr>
        <w:pStyle w:val="Compact"/>
        <w:numPr>
          <w:ilvl w:val="0"/>
          <w:numId w:val="1007"/>
        </w:numPr>
      </w:pPr>
      <w:r>
        <w:t xml:space="preserve">В мелких продажах скрытой потребности достаточно, чтобы человек купил.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В крупных — нет.</w:t>
      </w:r>
      <w:r>
        <w:t xml:space="preserve"> </w:t>
      </w:r>
      <w:r>
        <w:t xml:space="preserve">Здесь ключевое открытие книги: количество проблемных вопросов</w:t>
      </w:r>
      <w:r>
        <w:t xml:space="preserve"> </w:t>
      </w:r>
      <w:r>
        <w:rPr>
          <w:b/>
          <w:bCs/>
        </w:rPr>
        <w:t xml:space="preserve">не коррелирует</w:t>
      </w:r>
      <w:r>
        <w:t xml:space="preserve"> </w:t>
      </w:r>
      <w:r>
        <w:t xml:space="preserve">с успехом крупной сделки. Человек признал проблему — и продолжил жить с ней дальше.</w:t>
      </w:r>
    </w:p>
    <w:bookmarkEnd w:id="28"/>
    <w:bookmarkStart w:id="29" w:name="X2d1e2f5d5326dd3bcab0758965b21e04ea3b979"/>
    <w:p>
      <w:pPr>
        <w:pStyle w:val="Heading4"/>
      </w:pPr>
      <w:r>
        <w:t xml:space="preserve">I — Implication (извлекающие) ← самый важный тип</w:t>
      </w:r>
    </w:p>
    <w:p>
      <w:pPr>
        <w:pStyle w:val="FirstParagraph"/>
      </w:pPr>
      <w:r>
        <w:t xml:space="preserve">Берёшь признанную проблему и</w:t>
      </w:r>
      <w:r>
        <w:t xml:space="preserve"> </w:t>
      </w:r>
      <w:r>
        <w:rPr>
          <w:b/>
          <w:bCs/>
        </w:rPr>
        <w:t xml:space="preserve">выращиваешь её</w:t>
      </w:r>
      <w:r>
        <w:t xml:space="preserve">: показываешь последствия, связи, цену.</w:t>
      </w:r>
    </w:p>
    <w:p>
      <w:pPr>
        <w:pStyle w:val="Compact"/>
        <w:numPr>
          <w:ilvl w:val="0"/>
          <w:numId w:val="1008"/>
        </w:numPr>
      </w:pPr>
      <w:r>
        <w:t xml:space="preserve">«Хорошо, вас путают с конкурентами. Как это сказывается на цене, которую вы можете назвать?»</w:t>
      </w:r>
    </w:p>
    <w:p>
      <w:pPr>
        <w:pStyle w:val="Compact"/>
        <w:numPr>
          <w:ilvl w:val="0"/>
          <w:numId w:val="1008"/>
        </w:numPr>
      </w:pPr>
      <w:r>
        <w:t xml:space="preserve">«А сколько сделок в месяц уходит к тем, кто дешевле, просто потому что разницы не видно?»</w:t>
      </w:r>
    </w:p>
    <w:p>
      <w:pPr>
        <w:pStyle w:val="Compact"/>
        <w:numPr>
          <w:ilvl w:val="0"/>
          <w:numId w:val="1008"/>
        </w:numPr>
      </w:pPr>
      <w:r>
        <w:t xml:space="preserve">«Если так пойдёт ещё год — что будет с маржой?»</w:t>
      </w:r>
    </w:p>
    <w:p>
      <w:pPr>
        <w:pStyle w:val="Compact"/>
        <w:numPr>
          <w:ilvl w:val="0"/>
          <w:numId w:val="1008"/>
        </w:numPr>
      </w:pPr>
      <w:r>
        <w:t xml:space="preserve">«Это влияет только на новых клиентов или на повторные продажи тоже?»</w:t>
      </w:r>
    </w:p>
    <w:p>
      <w:pPr>
        <w:pStyle w:val="FirstParagraph"/>
      </w:pPr>
      <w:r>
        <w:rPr>
          <w:b/>
          <w:bCs/>
        </w:rPr>
        <w:t xml:space="preserve">Именно извлекающие вопросы сильнее всего отличают успешных продавцов от неуспешных в крупных</w:t>
      </w:r>
      <w:r>
        <w:rPr>
          <w:b/>
          <w:bCs/>
        </w:rPr>
        <w:t xml:space="preserve"> </w:t>
      </w:r>
      <w:r>
        <w:rPr>
          <w:b/>
          <w:bCs/>
        </w:rPr>
        <w:t xml:space="preserve">сделках.</w:t>
      </w:r>
      <w:r>
        <w:t xml:space="preserve"> </w:t>
      </w:r>
      <w:r>
        <w:t xml:space="preserve">И они же — самые трудные: их нельзя импровизировать, их нужно готовить заранее.</w:t>
      </w:r>
    </w:p>
    <w:p>
      <w:pPr>
        <w:pStyle w:val="BodyText"/>
      </w:pPr>
      <w:r>
        <w:t xml:space="preserve">Механика простая и жёсткая: проблема, о которой человек не думал как о дорогой, становится дорогой</w:t>
      </w:r>
      <w:r>
        <w:t xml:space="preserve"> </w:t>
      </w:r>
      <w:r>
        <w:rPr>
          <w:b/>
          <w:bCs/>
        </w:rPr>
        <w:t xml:space="preserve">в его собственной голове</w:t>
      </w:r>
      <w:r>
        <w:t xml:space="preserve">, потому что цену назвал он сам, а не ты.</w:t>
      </w:r>
    </w:p>
    <w:p>
      <w:pPr>
        <w:pStyle w:val="BlockText"/>
      </w:pPr>
      <w:r>
        <w:t xml:space="preserve">Это и есть техника «поселить мысль». Не «вам это нужно», а серия вопросов, после которых он сам</w:t>
      </w:r>
      <w:r>
        <w:t xml:space="preserve"> </w:t>
      </w:r>
      <w:r>
        <w:t xml:space="preserve">говорит: «слушайте, а ведь это дороже, чем я думал».</w:t>
      </w:r>
    </w:p>
    <w:bookmarkEnd w:id="29"/>
    <w:bookmarkStart w:id="30" w:name="n-need-payoff-направляющие"/>
    <w:p>
      <w:pPr>
        <w:pStyle w:val="Heading4"/>
      </w:pPr>
      <w:r>
        <w:t xml:space="preserve">N — Need-payoff (направляющие)</w:t>
      </w:r>
    </w:p>
    <w:p>
      <w:pPr>
        <w:pStyle w:val="FirstParagraph"/>
      </w:pPr>
      <w:r>
        <w:t xml:space="preserve">Спрашиваешь про</w:t>
      </w:r>
      <w:r>
        <w:t xml:space="preserve"> </w:t>
      </w:r>
      <w:r>
        <w:rPr>
          <w:b/>
          <w:bCs/>
        </w:rPr>
        <w:t xml:space="preserve">ценность решения</w:t>
      </w:r>
      <w:r>
        <w:t xml:space="preserve">, а не про проблему: «А если бы клиент с первой минуты понимал,</w:t>
      </w:r>
      <w:r>
        <w:t xml:space="preserve"> </w:t>
      </w:r>
      <w:r>
        <w:t xml:space="preserve">чем вы отличаетесь, — что бы это изменило?», «Насколько вам было бы полезно, если бы…?», «Почему</w:t>
      </w:r>
      <w:r>
        <w:t xml:space="preserve"> </w:t>
      </w:r>
      <w:r>
        <w:t xml:space="preserve">для вас это важно?»</w:t>
      </w:r>
    </w:p>
    <w:p>
      <w:pPr>
        <w:pStyle w:val="BodyText"/>
      </w:pPr>
      <w:r>
        <w:t xml:space="preserve">Что делают:</w:t>
      </w:r>
      <w:r>
        <w:t xml:space="preserve"> </w:t>
      </w:r>
      <w:r>
        <w:t xml:space="preserve">- переводят скрытую потребность в</w:t>
      </w:r>
      <w:r>
        <w:t xml:space="preserve"> </w:t>
      </w:r>
      <w:r>
        <w:rPr>
          <w:b/>
          <w:bCs/>
        </w:rPr>
        <w:t xml:space="preserve">явную</w:t>
      </w:r>
      <w:r>
        <w:t xml:space="preserve"> </w:t>
      </w:r>
      <w:r>
        <w:t xml:space="preserve">(explicit need) — «мне нужно X»;</w:t>
      </w:r>
      <w:r>
        <w:t xml:space="preserve"> </w:t>
      </w:r>
      <w:r>
        <w:t xml:space="preserve">- заставляют покупателя</w:t>
      </w:r>
      <w:r>
        <w:t xml:space="preserve"> </w:t>
      </w:r>
      <w:r>
        <w:rPr>
          <w:b/>
          <w:bCs/>
        </w:rPr>
        <w:t xml:space="preserve">самому проговорить выгоды</w:t>
      </w:r>
      <w:r>
        <w:t xml:space="preserve">. Аргумент, который человек произнёс сам,</w:t>
      </w:r>
      <w:r>
        <w:t xml:space="preserve"> </w:t>
      </w:r>
      <w:r>
        <w:t xml:space="preserve">он не оспаривает;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резко снижают количество возражений</w:t>
      </w:r>
      <w:r>
        <w:t xml:space="preserve">;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вооружают внутреннего чемпиона.</w:t>
      </w:r>
      <w:r>
        <w:t xml:space="preserve"> </w:t>
      </w:r>
      <w:r>
        <w:t xml:space="preserve">Он потом пересказывает это своему начальству — твоими словами,</w:t>
      </w:r>
      <w:r>
        <w:t xml:space="preserve"> </w:t>
      </w:r>
      <w:r>
        <w:t xml:space="preserve">но от своего имени.</w:t>
      </w:r>
    </w:p>
    <w:p>
      <w:pPr>
        <w:pStyle w:val="BodyText"/>
      </w:pPr>
      <w:r>
        <w:t xml:space="preserve">Ошибка новичка: задавать направляющие вопросы</w:t>
      </w:r>
      <w:r>
        <w:t xml:space="preserve"> </w:t>
      </w:r>
      <w:r>
        <w:rPr>
          <w:b/>
          <w:bCs/>
        </w:rPr>
        <w:t xml:space="preserve">до</w:t>
      </w:r>
      <w:r>
        <w:t xml:space="preserve"> </w:t>
      </w:r>
      <w:r>
        <w:t xml:space="preserve">извлекающих. Тогда это звучит как манипуляция</w:t>
      </w:r>
      <w:r>
        <w:t xml:space="preserve"> </w:t>
      </w:r>
      <w:r>
        <w:t xml:space="preserve">(«а хотели бы вы больше зарабатывать?»). Порядок обязателен: сначала проблему раздули, потом спросили</w:t>
      </w:r>
      <w:r>
        <w:t xml:space="preserve"> </w:t>
      </w:r>
      <w:r>
        <w:t xml:space="preserve">о ценности решения.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уравнение-ценности"/>
    <w:p>
      <w:pPr>
        <w:pStyle w:val="Heading3"/>
      </w:pPr>
      <w:r>
        <w:t xml:space="preserve">4. Уравнение ценности</w:t>
      </w:r>
    </w:p>
    <w:p>
      <w:pPr>
        <w:pStyle w:val="BlockText"/>
      </w:pPr>
      <w:r>
        <w:t xml:space="preserve">Человек покупает, когда</w:t>
      </w:r>
      <w:r>
        <w:t xml:space="preserve"> </w:t>
      </w:r>
      <w:r>
        <w:rPr>
          <w:b/>
          <w:bCs/>
        </w:rPr>
        <w:t xml:space="preserve">тяжесть проблемы в его глазах превышает стоимость решения.</w:t>
      </w:r>
    </w:p>
    <w:p>
      <w:pPr>
        <w:pStyle w:val="FirstParagraph"/>
      </w:pPr>
      <w:r>
        <w:t xml:space="preserve">Обе части уравнения субъективны. Ты не можешь снизить цену бесконечно — но ты можешь легально поднять</w:t>
      </w:r>
      <w:r>
        <w:t xml:space="preserve"> </w:t>
      </w:r>
      <w:r>
        <w:t xml:space="preserve">воспринимаемую тяжесть проблемы, задавая извлекающие вопросы. Это единственный честный рычаг.</w:t>
      </w:r>
    </w:p>
    <w:p>
      <w:pPr>
        <w:pStyle w:val="BodyText"/>
      </w:pPr>
      <w:r>
        <w:t xml:space="preserve">Следствие:</w:t>
      </w:r>
      <w:r>
        <w:t xml:space="preserve"> </w:t>
      </w:r>
      <w:r>
        <w:rPr>
          <w:b/>
          <w:bCs/>
        </w:rPr>
        <w:t xml:space="preserve">чем дороже твой продукт, тем больше извлекающих вопросов нужно.</w:t>
      </w:r>
      <w:r>
        <w:t xml:space="preserve"> </w:t>
      </w:r>
      <w:r>
        <w:t xml:space="preserve">Если ты продаёшь на</w:t>
      </w:r>
      <w:r>
        <w:t xml:space="preserve"> </w:t>
      </w:r>
      <w:r>
        <w:t xml:space="preserve">$500 — хватит проблемных. Если на $5000 и выше — без Implication сделки не будет.</w:t>
      </w:r>
    </w:p>
    <w:p>
      <w:r>
        <w:pict>
          <v:rect style="width:0;height:1.5pt" o:hralign="center" o:hrstd="t" o:hr="t"/>
        </w:pict>
      </w:r>
    </w:p>
    <w:bookmarkEnd w:id="32"/>
    <w:bookmarkStart w:id="33" w:name="X1e70c9e1b7df6977171abb46622f5e2b2e478e2"/>
    <w:p>
      <w:pPr>
        <w:pStyle w:val="Heading3"/>
      </w:pPr>
      <w:r>
        <w:t xml:space="preserve">5. Features / Advantages / Benefits — и почему «выгоды» врут</w:t>
      </w:r>
    </w:p>
    <w:p>
      <w:pPr>
        <w:pStyle w:val="FirstParagraph"/>
      </w:pPr>
      <w:r>
        <w:t xml:space="preserve">Rackham разделил то, что все путают: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Что это</w:t>
            </w:r>
          </w:p>
        </w:tc>
        <w:tc>
          <w:tcPr/>
          <w:p>
            <w:pPr>
              <w:pStyle w:val="Compact"/>
            </w:pPr>
            <w:r>
              <w:t xml:space="preserve">Мелкая продажа</w:t>
            </w:r>
          </w:p>
        </w:tc>
        <w:tc>
          <w:tcPr/>
          <w:p>
            <w:pPr>
              <w:pStyle w:val="Compact"/>
            </w:pPr>
            <w:r>
              <w:t xml:space="preserve">Крупная продажа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Feature</w:t>
            </w:r>
            <w:r>
              <w:t xml:space="preserve"> </w:t>
            </w:r>
            <w:r>
              <w:t xml:space="preserve">(характеристика)</w:t>
            </w:r>
          </w:p>
        </w:tc>
        <w:tc>
          <w:tcPr/>
          <w:p>
            <w:pPr>
              <w:pStyle w:val="Compact"/>
            </w:pPr>
            <w:r>
              <w:t xml:space="preserve">Факт о продукте: «67 вопросов в анкете», «10 рабочих дней»</w:t>
            </w:r>
          </w:p>
        </w:tc>
        <w:tc>
          <w:tcPr/>
          <w:p>
            <w:pPr>
              <w:pStyle w:val="Compact"/>
            </w:pPr>
            <w:r>
              <w:t xml:space="preserve">Слабо положительно</w:t>
            </w:r>
          </w:p>
        </w:tc>
        <w:tc>
          <w:tcPr/>
          <w:p>
            <w:pPr>
              <w:pStyle w:val="Compact"/>
            </w:pPr>
            <w:r>
              <w:t xml:space="preserve">Нейтрально или</w:t>
            </w:r>
            <w:r>
              <w:t xml:space="preserve"> </w:t>
            </w:r>
            <w:r>
              <w:rPr>
                <w:b/>
                <w:bCs/>
              </w:rPr>
              <w:t xml:space="preserve">отрицательно</w:t>
            </w:r>
            <w:r>
              <w:t xml:space="preserve"> </w:t>
            </w:r>
            <w:r>
              <w:t xml:space="preserve">(провоцирует вопрос о цене)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Advantage</w:t>
            </w:r>
            <w:r>
              <w:t xml:space="preserve"> </w:t>
            </w:r>
            <w:r>
              <w:t xml:space="preserve">(преимущество)</w:t>
            </w:r>
          </w:p>
        </w:tc>
        <w:tc>
          <w:tcPr/>
          <w:p>
            <w:pPr>
              <w:pStyle w:val="Compact"/>
            </w:pPr>
            <w:r>
              <w:t xml:space="preserve">Как это в принципе может помочь: «это позволяет увидеть ваше позиционирование»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Работает</w:t>
            </w:r>
          </w:p>
        </w:tc>
        <w:tc>
          <w:tcPr/>
          <w:p>
            <w:pPr>
              <w:pStyle w:val="Compact"/>
            </w:pPr>
            <w:r>
              <w:t xml:space="preserve">Коррелирует с</w:t>
            </w:r>
            <w:r>
              <w:t xml:space="preserve"> </w:t>
            </w:r>
            <w:r>
              <w:rPr>
                <w:b/>
                <w:bCs/>
              </w:rPr>
              <w:t xml:space="preserve">возражениями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Benefit</w:t>
            </w:r>
            <w:r>
              <w:t xml:space="preserve"> </w:t>
            </w:r>
            <w:r>
              <w:t xml:space="preserve">(выгода)</w:t>
            </w:r>
          </w:p>
        </w:tc>
        <w:tc>
          <w:tcPr/>
          <w:p>
            <w:pPr>
              <w:pStyle w:val="Compact"/>
            </w:pPr>
            <w:r>
              <w:t xml:space="preserve">Как это закрывает</w:t>
            </w:r>
            <w:r>
              <w:t xml:space="preserve"> </w:t>
            </w:r>
            <w:r>
              <w:rPr>
                <w:b/>
                <w:bCs/>
              </w:rPr>
              <w:t xml:space="preserve">явную потребность, которую человек сам назвал</w:t>
            </w:r>
          </w:p>
        </w:tc>
        <w:tc>
          <w:tcPr/>
          <w:p>
            <w:pPr>
              <w:pStyle w:val="Compact"/>
            </w:pPr>
            <w:r>
              <w:t xml:space="preserve">Работает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Сильнейший предиктор успеха</w:t>
            </w:r>
          </w:p>
        </w:tc>
      </w:tr>
    </w:tbl>
    <w:p>
      <w:pPr>
        <w:pStyle w:val="BodyText"/>
      </w:pPr>
      <w:r>
        <w:t xml:space="preserve">Ключевое: выгода — это не то, что ты считаешь полезным.</w:t>
      </w:r>
      <w:r>
        <w:t xml:space="preserve"> </w:t>
      </w:r>
      <w:r>
        <w:rPr>
          <w:b/>
          <w:bCs/>
        </w:rPr>
        <w:t xml:space="preserve">Выгода существует только после того, как</w:t>
      </w:r>
      <w:r>
        <w:rPr>
          <w:b/>
          <w:bCs/>
        </w:rPr>
        <w:t xml:space="preserve"> </w:t>
      </w:r>
      <w:r>
        <w:rPr>
          <w:b/>
          <w:bCs/>
        </w:rPr>
        <w:t xml:space="preserve">покупатель словами сформулировал потребность.</w:t>
      </w:r>
      <w:r>
        <w:t xml:space="preserve"> </w:t>
      </w:r>
      <w:r>
        <w:t xml:space="preserve">До этого любое «это вам поможет» — advantage,</w:t>
      </w:r>
      <w:r>
        <w:t xml:space="preserve"> </w:t>
      </w:r>
      <w:r>
        <w:t xml:space="preserve">и оно генерирует возражения.</w:t>
      </w:r>
    </w:p>
    <w:p>
      <w:pPr>
        <w:pStyle w:val="BlockText"/>
      </w:pPr>
      <w:r>
        <w:rPr>
          <w:b/>
          <w:bCs/>
        </w:rPr>
        <w:t xml:space="preserve">Для нас:</w:t>
      </w:r>
      <w:r>
        <w:t xml:space="preserve"> </w:t>
      </w:r>
      <w:r>
        <w:t xml:space="preserve">пока человек не сказал «меня не отличают от других и это стоит мне денег», вся наша</w:t>
      </w:r>
      <w:r>
        <w:t xml:space="preserve"> </w:t>
      </w:r>
      <w:r>
        <w:t xml:space="preserve">речь про ДНК бизнеса — это advantages. Отсюда возражения «дорого» и «я подумаю».</w:t>
      </w:r>
    </w:p>
    <w:p>
      <w:r>
        <w:pict>
          <v:rect style="width:0;height:1.5pt" o:hralign="center" o:hrstd="t" o:hr="t"/>
        </w:pict>
      </w:r>
    </w:p>
    <w:bookmarkEnd w:id="33"/>
    <w:bookmarkStart w:id="34" w:name="X007daae56b286f8e9366a6e8bf1333b10253c24"/>
    <w:p>
      <w:pPr>
        <w:pStyle w:val="Heading3"/>
      </w:pPr>
      <w:r>
        <w:t xml:space="preserve">6. Возражения не отрабатывают — их предотвращают</w:t>
      </w:r>
    </w:p>
    <w:p>
      <w:pPr>
        <w:pStyle w:val="FirstParagraph"/>
      </w:pPr>
      <w:r>
        <w:t xml:space="preserve">Второе большое открытие:</w:t>
      </w:r>
      <w:r>
        <w:t xml:space="preserve"> </w:t>
      </w:r>
      <w:r>
        <w:rPr>
          <w:b/>
          <w:bCs/>
        </w:rPr>
        <w:t xml:space="preserve">у сильных продавцов возражений просто меньше.</w:t>
      </w:r>
      <w:r>
        <w:t xml:space="preserve"> </w:t>
      </w:r>
      <w:r>
        <w:t xml:space="preserve">Не потому, что они лучше</w:t>
      </w:r>
      <w:r>
        <w:t xml:space="preserve"> </w:t>
      </w:r>
      <w:r>
        <w:t xml:space="preserve">парируют, а потому, что построили потребность до показа решения.</w:t>
      </w:r>
    </w:p>
    <w:p>
      <w:pPr>
        <w:pStyle w:val="BodyText"/>
      </w:pPr>
      <w:r>
        <w:t xml:space="preserve">Большинство возражений — это</w:t>
      </w:r>
      <w:r>
        <w:t xml:space="preserve"> </w:t>
      </w:r>
      <w:r>
        <w:rPr>
          <w:b/>
          <w:bCs/>
        </w:rPr>
        <w:t xml:space="preserve">симптом того, что ты показал решение слишком рано.</w:t>
      </w:r>
      <w:r>
        <w:t xml:space="preserve"> </w:t>
      </w:r>
      <w:r>
        <w:t xml:space="preserve">Возражение «дорого»</w:t>
      </w:r>
      <w:r>
        <w:t xml:space="preserve"> </w:t>
      </w:r>
      <w:r>
        <w:t xml:space="preserve">почти всегда означает «я не вижу проблему настолько большой».</w:t>
      </w:r>
    </w:p>
    <w:p>
      <w:pPr>
        <w:pStyle w:val="BodyText"/>
      </w:pPr>
      <w:r>
        <w:t xml:space="preserve">Практика: если ты слышишь «дорого» — не защищай цену. Вернись к извлекающим вопросам.</w:t>
      </w:r>
    </w:p>
    <w:p>
      <w:r>
        <w:pict>
          <v:rect style="width:0;height:1.5pt" o:hralign="center" o:hrstd="t" o:hr="t"/>
        </w:pict>
      </w:r>
    </w:p>
    <w:bookmarkEnd w:id="34"/>
    <w:bookmarkStart w:id="36" w:name="закрытие-чем-больше-давишь-тем-хуже"/>
    <w:p>
      <w:pPr>
        <w:pStyle w:val="Heading3"/>
      </w:pPr>
      <w:r>
        <w:t xml:space="preserve">7. Закрытие: чем больше давишь, тем хуже</w:t>
      </w:r>
    </w:p>
    <w:p>
      <w:pPr>
        <w:pStyle w:val="FirstParagraph"/>
      </w:pPr>
      <w:r>
        <w:t xml:space="preserve">Ещё одно контринтуитивное измерение:</w:t>
      </w:r>
      <w:r>
        <w:t xml:space="preserve"> </w:t>
      </w:r>
      <w:r>
        <w:rPr>
          <w:b/>
          <w:bCs/>
        </w:rPr>
        <w:t xml:space="preserve">в крупных сделках рост числа закрывающих приёмов снижает</w:t>
      </w:r>
      <w:r>
        <w:rPr>
          <w:b/>
          <w:bCs/>
        </w:rPr>
        <w:t xml:space="preserve"> </w:t>
      </w:r>
      <w:r>
        <w:rPr>
          <w:b/>
          <w:bCs/>
        </w:rPr>
        <w:t xml:space="preserve">вероятность продажи</w:t>
      </w:r>
      <w:r>
        <w:t xml:space="preserve"> </w:t>
      </w:r>
      <w:r>
        <w:t xml:space="preserve">— особенно с опытными покупателями. Приёмы вроде «альтернативного выбора»</w:t>
      </w:r>
      <w:r>
        <w:t xml:space="preserve"> </w:t>
      </w:r>
      <w:r>
        <w:t xml:space="preserve">или «дефицита» у профессионала вызывают раздражение и ощущение манипуляции.</w:t>
      </w:r>
    </w:p>
    <w:p>
      <w:pPr>
        <w:pStyle w:val="BodyText"/>
      </w:pPr>
      <w:r>
        <w:t xml:space="preserve">Что работает вместо этого — три шага: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Проверь</w:t>
      </w:r>
      <w:r>
        <w:t xml:space="preserve">, что закрыты все важные для человека темы («что-то ещё осталось непонятным?»).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Резюмируй выгоды</w:t>
      </w:r>
      <w:r>
        <w:t xml:space="preserve"> </w:t>
      </w:r>
      <w:r>
        <w:t xml:space="preserve">— те, что он сам назвал.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Предложи конкретное реалистичное обязательство</w:t>
      </w:r>
      <w:r>
        <w:t xml:space="preserve"> </w:t>
      </w:r>
      <w:r>
        <w:t xml:space="preserve">— следующий шаг, а не подпись.</w:t>
      </w:r>
    </w:p>
    <w:bookmarkStart w:id="35" w:name="четыре-исхода-встречи"/>
    <w:p>
      <w:pPr>
        <w:pStyle w:val="Heading4"/>
      </w:pPr>
      <w:r>
        <w:t xml:space="preserve">Четыре исхода встречи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Order</w:t>
      </w:r>
      <w:r>
        <w:t xml:space="preserve"> </w:t>
      </w:r>
      <w:r>
        <w:t xml:space="preserve">— заказ.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Advance</w:t>
      </w:r>
      <w:r>
        <w:t xml:space="preserve"> </w:t>
      </w:r>
      <w:r>
        <w:t xml:space="preserve">— продвижение: конкретное действие с датой, которое двигает сделку («в четверг созвон</w:t>
      </w:r>
      <w:r>
        <w:t xml:space="preserve"> </w:t>
      </w:r>
      <w:r>
        <w:t xml:space="preserve">с финансовым директором», «до пятницы вы присылаете данные»).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Continuation</w:t>
      </w:r>
      <w:r>
        <w:t xml:space="preserve"> </w:t>
      </w:r>
      <w:r>
        <w:t xml:space="preserve">— «отличная встреча, свяжемся» без конкретики.</w:t>
      </w:r>
      <w:r>
        <w:t xml:space="preserve"> </w:t>
      </w:r>
      <w:r>
        <w:rPr>
          <w:b/>
          <w:bCs/>
        </w:rPr>
        <w:t xml:space="preserve">Это провал, замаскированный</w:t>
      </w:r>
      <w:r>
        <w:rPr>
          <w:b/>
          <w:bCs/>
        </w:rPr>
        <w:t xml:space="preserve"> </w:t>
      </w:r>
      <w:r>
        <w:rPr>
          <w:b/>
          <w:bCs/>
        </w:rPr>
        <w:t xml:space="preserve">под успех.</w:t>
      </w:r>
      <w:r>
        <w:t xml:space="preserve"> </w:t>
      </w:r>
      <w:r>
        <w:t xml:space="preserve">Самый частый самообман продавца.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No-sale</w:t>
      </w:r>
      <w:r>
        <w:t xml:space="preserve"> </w:t>
      </w:r>
      <w:r>
        <w:t xml:space="preserve">— отказ.</w:t>
      </w:r>
    </w:p>
    <w:p>
      <w:pPr>
        <w:pStyle w:val="FirstParagraph"/>
      </w:pPr>
      <w:r>
        <w:t xml:space="preserve">Правило:</w:t>
      </w:r>
      <w:r>
        <w:t xml:space="preserve"> </w:t>
      </w:r>
      <w:r>
        <w:rPr>
          <w:b/>
          <w:bCs/>
        </w:rPr>
        <w:t xml:space="preserve">иди на каждую встречу с заранее заготовленным Advance.</w:t>
      </w:r>
      <w:r>
        <w:t xml:space="preserve"> </w:t>
      </w:r>
      <w:r>
        <w:t xml:space="preserve">Знай, о чём именно ты просишь.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как-этому-учиться"/>
    <w:p>
      <w:pPr>
        <w:pStyle w:val="Heading3"/>
      </w:pPr>
      <w:r>
        <w:t xml:space="preserve">8. Как этому учиться</w:t>
      </w:r>
    </w:p>
    <w:p>
      <w:pPr>
        <w:pStyle w:val="FirstParagraph"/>
      </w:pPr>
      <w:r>
        <w:t xml:space="preserve">Rackham отдельно даёт правила тренировки, потому что навык не берётся из чтения: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Отрабатывай одно поведение за раз.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Пробуй его минимум три раза</w:t>
      </w:r>
      <w:r>
        <w:t xml:space="preserve"> </w:t>
      </w:r>
      <w:r>
        <w:t xml:space="preserve">— с первого раза всегда выходит криво, это не показатель.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Сначала количество, потом качество.</w:t>
      </w:r>
      <w:r>
        <w:t xml:space="preserve"> </w:t>
      </w:r>
      <w:r>
        <w:t xml:space="preserve">Не «задать идеальный извлекающий вопрос», а «задать пять».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Тренируйся в безопасных ситуациях</w:t>
      </w:r>
      <w:r>
        <w:t xml:space="preserve">, а не на самой важной сделке.</w:t>
      </w:r>
    </w:p>
    <w:p>
      <w:r>
        <w:pict>
          <v:rect style="width:0;height:1.5pt" o:hralign="center" o:hrstd="t" o:hr="t"/>
        </w:pict>
      </w:r>
    </w:p>
    <w:bookmarkEnd w:id="37"/>
    <w:bookmarkStart w:id="38" w:name="что-забирать-нам"/>
    <w:p>
      <w:pPr>
        <w:pStyle w:val="Heading3"/>
      </w:pPr>
      <w:r>
        <w:t xml:space="preserve">9. Что забирать нам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Из книги</w:t>
            </w:r>
          </w:p>
        </w:tc>
        <w:tc>
          <w:tcPr/>
          <w:p>
            <w:pPr>
              <w:pStyle w:val="Compact"/>
            </w:pPr>
            <w:r>
              <w:t xml:space="preserve">Конкретно у нас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Ситуационные вопросы — убрать</w:t>
            </w:r>
          </w:p>
        </w:tc>
        <w:tc>
          <w:tcPr/>
          <w:p>
            <w:pPr>
              <w:pStyle w:val="Compact"/>
            </w:pPr>
            <w:r>
              <w:t xml:space="preserve">«Зеркало» и research снимают их полностью. Мы уже приходим со знанием. Усилить: на стратсессию заходить не с «расскажите о себе».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Проблемных недостаточно</w:t>
            </w:r>
          </w:p>
        </w:tc>
        <w:tc>
          <w:tcPr/>
          <w:p>
            <w:pPr>
              <w:pStyle w:val="Compact"/>
            </w:pPr>
            <w:r>
              <w:t xml:space="preserve">Наш квиз и «Зеркало» сейчас вскрывают проблему («вас не отличают») и на этом останавливаются. Этого мало для чека $500+.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Извлекающие вопросы — ядро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Главный недостающий элемент.</w:t>
            </w:r>
            <w:r>
              <w:t xml:space="preserve"> </w:t>
            </w:r>
            <w:r>
              <w:t xml:space="preserve">Нужен заготовленный банк из 10–15 извлекающих вопросов под каждый сегмент (бизнес / эксперт). Встроить в «Зеркало» и в стратсессию.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Направляющие вооружают чемпиона</w:t>
            </w:r>
          </w:p>
        </w:tc>
        <w:tc>
          <w:tcPr/>
          <w:p>
            <w:pPr>
              <w:pStyle w:val="Compact"/>
            </w:pPr>
            <w:r>
              <w:t xml:space="preserve">На стратсессии обязательно: «что изменится, если…», «почему это для вас важно». Ответы записывать дословно — это язык для КП.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Уравнение ценности</w:t>
            </w:r>
          </w:p>
        </w:tc>
        <w:tc>
          <w:tcPr/>
          <w:p>
            <w:pPr>
              <w:pStyle w:val="Compact"/>
            </w:pPr>
            <w:r>
              <w:t xml:space="preserve">Наш чек $500 → от $5000. Значит извлекающих вопросов нужно много. Сейчас их нет вообще.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Advantage ≠ Benefit</w:t>
            </w:r>
          </w:p>
        </w:tc>
        <w:tc>
          <w:tcPr/>
          <w:p>
            <w:pPr>
              <w:pStyle w:val="Compact"/>
            </w:pPr>
            <w:r>
              <w:t xml:space="preserve">Ревизия лендингов и презентаций: почти всё, что там написано, — advantages. Их нельзя убрать, но нельзя и рассчитывать, что они продают.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Возражения предотвращают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docs/otrabotka-vozrazheniy.md</w:t>
            </w:r>
            <w:r>
              <w:t xml:space="preserve"> </w:t>
            </w:r>
            <w:r>
              <w:t xml:space="preserve">решает не ту задачу. Возражение «дорого» = проблему не раздули. Дописать туда этот разворот.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Advance, а не Continuation</w:t>
            </w:r>
          </w:p>
        </w:tc>
        <w:tc>
          <w:tcPr/>
          <w:p>
            <w:pPr>
              <w:pStyle w:val="Compact"/>
            </w:pPr>
            <w:r>
              <w:t xml:space="preserve">Каждый контакт заканчивается конкретным действием с датой. «Спишемся» = провал.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Start w:id="39" w:name="ограничения-книги"/>
    <w:p>
      <w:pPr>
        <w:pStyle w:val="Heading3"/>
      </w:pPr>
      <w:r>
        <w:t xml:space="preserve">10. Ограничения книги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1988 год.</w:t>
      </w:r>
      <w:r>
        <w:t xml:space="preserve"> </w:t>
      </w:r>
      <w:r>
        <w:t xml:space="preserve">Ни цифровых каналов, ни входящего трафика, ни self-service. Вся книга — про встречу</w:t>
      </w:r>
      <w:r>
        <w:t xml:space="preserve"> </w:t>
      </w:r>
      <w:r>
        <w:t xml:space="preserve">лицом к лицу.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Не покрывает лидген.</w:t>
      </w:r>
      <w:r>
        <w:t xml:space="preserve"> </w:t>
      </w:r>
      <w:r>
        <w:t xml:space="preserve">Как получить встречу — не тема Rackham. Он начинается с момента, когда</w:t>
      </w:r>
      <w:r>
        <w:t xml:space="preserve"> </w:t>
      </w:r>
      <w:r>
        <w:t xml:space="preserve">ты уже сидишь напротив.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Не покрывает комитет закупки.</w:t>
      </w:r>
      <w:r>
        <w:t xml:space="preserve"> </w:t>
      </w:r>
      <w:r>
        <w:t xml:space="preserve">Он видит одного покупателя. Многосоставное решение — это Miller</w:t>
      </w:r>
      <w:r>
        <w:t xml:space="preserve"> </w:t>
      </w:r>
      <w:r>
        <w:t xml:space="preserve">Heiman («02-strategic-selling.md»).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Не создаёт спрос на пустом месте.</w:t>
      </w:r>
      <w:r>
        <w:t xml:space="preserve"> </w:t>
      </w:r>
      <w:r>
        <w:t xml:space="preserve">SPIN работает, когда человек уже согласился с тобой поговорить</w:t>
      </w:r>
      <w:r>
        <w:t xml:space="preserve"> </w:t>
      </w:r>
      <w:r>
        <w:t xml:space="preserve">и у него есть хоть какое-то неудовлетворение. Для человека в состоянии «у меня всё хорошо» нужен</w:t>
      </w:r>
      <w:r>
        <w:t xml:space="preserve"> </w:t>
      </w:r>
      <w:r>
        <w:t xml:space="preserve">Reframe — это Challenger («03-challenger-sale.md»).</w:t>
      </w:r>
    </w:p>
    <w:p>
      <w:r>
        <w:br w:type="page"/>
      </w:r>
    </w:p>
    <w:bookmarkEnd w:id="39"/>
    <w:bookmarkEnd w:id="40"/>
    <w:bookmarkStart w:id="54" w:name="the-new-strategic-selling-выжимка"/>
    <w:p>
      <w:pPr>
        <w:pStyle w:val="Heading2"/>
      </w:pPr>
      <w:r>
        <w:t xml:space="preserve">The New Strategic Selling — выжимка</w:t>
      </w:r>
    </w:p>
    <w:p>
      <w:pPr>
        <w:pStyle w:val="FirstParagraph"/>
      </w:pPr>
      <w:r>
        <w:rPr>
          <w:b/>
          <w:bCs/>
        </w:rPr>
        <w:t xml:space="preserve">Robert Miller, Stephen Heiman, Tad Tuleja (Miller Heiman).</w:t>
      </w:r>
      <w:r>
        <w:t xml:space="preserve"> </w:t>
      </w:r>
      <w:r>
        <w:t xml:space="preserve">Первое издание — 1985,</w:t>
      </w:r>
      <w:r>
        <w:t xml:space="preserve"> </w:t>
      </w:r>
      <w:r>
        <w:t xml:space="preserve">переработанное — 1998/2005. Книга не про разговор с покупателем, а про</w:t>
      </w:r>
      <w:r>
        <w:t xml:space="preserve"> </w:t>
      </w:r>
      <w:r>
        <w:rPr>
          <w:b/>
          <w:bCs/>
        </w:rPr>
        <w:t xml:space="preserve">карту сделки</w:t>
      </w:r>
      <w:r>
        <w:t xml:space="preserve">:</w:t>
      </w:r>
      <w:r>
        <w:t xml:space="preserve"> </w:t>
      </w:r>
      <w:r>
        <w:t xml:space="preserve">кто в компании клиента влияет на решение, в каком состоянии каждый из них, где дыры.</w:t>
      </w:r>
    </w:p>
    <w:p>
      <w:pPr>
        <w:pStyle w:val="BodyText"/>
      </w:pPr>
      <w:r>
        <w:t xml:space="preserve">Если SPIN — это микроскоп на одну встречу, то Strategic Selling — это шахматная доска на всю сделку.</w:t>
      </w:r>
    </w:p>
    <w:p>
      <w:r>
        <w:pict>
          <v:rect style="width:0;height:1.5pt" o:hralign="center" o:hrstd="t" o:hr="t"/>
        </w:pict>
      </w:r>
    </w:p>
    <w:bookmarkStart w:id="41" w:name="базовая-посылка-стратегия-перед-тактикой"/>
    <w:p>
      <w:pPr>
        <w:pStyle w:val="Heading3"/>
      </w:pPr>
      <w:r>
        <w:t xml:space="preserve">1. Базовая посылка: стратегия перед тактикой</w:t>
      </w:r>
    </w:p>
    <w:p>
      <w:pPr>
        <w:pStyle w:val="FirstParagraph"/>
      </w:pPr>
      <w:r>
        <w:rPr>
          <w:b/>
          <w:bCs/>
        </w:rPr>
        <w:t xml:space="preserve">Сложная продажа</w:t>
      </w:r>
      <w:r>
        <w:t xml:space="preserve"> </w:t>
      </w:r>
      <w:r>
        <w:t xml:space="preserve">= решение, которое требует нескольких согласований. Проиграть её можно, идеально</w:t>
      </w:r>
      <w:r>
        <w:t xml:space="preserve"> </w:t>
      </w:r>
      <w:r>
        <w:t xml:space="preserve">проведя все встречи, — потому что ты говорил не с теми людьми.</w:t>
      </w:r>
    </w:p>
    <w:p>
      <w:pPr>
        <w:pStyle w:val="BodyText"/>
      </w:pPr>
      <w:r>
        <w:t xml:space="preserve">Разделение, на котором стоит вся книга: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Стратегия</w:t>
      </w:r>
      <w:r>
        <w:t xml:space="preserve"> </w:t>
      </w:r>
      <w:r>
        <w:t xml:space="preserve">— куда ты идёшь и почему: кто участвует, что каждому нужно, где риски.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Тактика</w:t>
      </w:r>
      <w:r>
        <w:t xml:space="preserve"> </w:t>
      </w:r>
      <w:r>
        <w:t xml:space="preserve">— что ты говоришь на встрече.</w:t>
      </w:r>
    </w:p>
    <w:p>
      <w:pPr>
        <w:pStyle w:val="BodyText"/>
      </w:pPr>
      <w:r>
        <w:t xml:space="preserve">Тактика без стратегии — это блестящая беседа, после которой сделка умирает у людей, которых ты</w:t>
      </w:r>
      <w:r>
        <w:t xml:space="preserve"> </w:t>
      </w:r>
      <w:r>
        <w:t xml:space="preserve">никогда не видел.</w:t>
      </w:r>
    </w:p>
    <w:p>
      <w:pPr>
        <w:pStyle w:val="BodyText"/>
      </w:pPr>
      <w:r>
        <w:t xml:space="preserve">Инструмент планирования у них называется</w:t>
      </w:r>
      <w:r>
        <w:t xml:space="preserve"> </w:t>
      </w:r>
      <w:r>
        <w:rPr>
          <w:b/>
          <w:bCs/>
        </w:rPr>
        <w:t xml:space="preserve">Blue Sheet</w:t>
      </w:r>
      <w:r>
        <w:t xml:space="preserve"> </w:t>
      </w:r>
      <w:r>
        <w:t xml:space="preserve">— одна страница на сделку, которая</w:t>
      </w:r>
      <w:r>
        <w:t xml:space="preserve"> </w:t>
      </w:r>
      <w:r>
        <w:t xml:space="preserve">заполняется и обновляется перед каждым контактом.</w:t>
      </w:r>
    </w:p>
    <w:p>
      <w:r>
        <w:pict>
          <v:rect style="width:0;height:1.5pt" o:hralign="center" o:hrstd="t" o:hr="t"/>
        </w:pict>
      </w:r>
    </w:p>
    <w:bookmarkEnd w:id="41"/>
    <w:bookmarkStart w:id="46" w:name="X391ade8697b1929493523aec59b467a8ac94259"/>
    <w:p>
      <w:pPr>
        <w:pStyle w:val="Heading3"/>
      </w:pPr>
      <w:r>
        <w:t xml:space="preserve">2. Четыре роли влияния на покупку (Buying Influences)</w:t>
      </w:r>
    </w:p>
    <w:p>
      <w:pPr>
        <w:pStyle w:val="FirstParagraph"/>
      </w:pPr>
      <w:r>
        <w:t xml:space="preserve">Главная модель книги.</w:t>
      </w:r>
      <w:r>
        <w:t xml:space="preserve"> </w:t>
      </w:r>
      <w:r>
        <w:rPr>
          <w:b/>
          <w:bCs/>
        </w:rPr>
        <w:t xml:space="preserve">Это роли, а не должности.</w:t>
      </w:r>
      <w:r>
        <w:t xml:space="preserve"> </w:t>
      </w:r>
      <w:r>
        <w:t xml:space="preserve">Один человек может занимать две роли,</w:t>
      </w:r>
      <w:r>
        <w:t xml:space="preserve"> </w:t>
      </w:r>
      <w:r>
        <w:t xml:space="preserve">одну роль могут делить несколько человек.</w:t>
      </w:r>
    </w:p>
    <w:bookmarkStart w:id="42" w:name="economic-buyer-экономический-покупатель"/>
    <w:p>
      <w:pPr>
        <w:pStyle w:val="Heading4"/>
      </w:pPr>
      <w:r>
        <w:t xml:space="preserve">Economic Buyer — экономический покупатель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Один человек.</w:t>
      </w:r>
      <w:r>
        <w:t xml:space="preserve"> </w:t>
      </w:r>
      <w:r>
        <w:t xml:space="preserve">Даёт финальное «да», распоряжается деньгами, может отменить решение всех остальных.</w:t>
      </w:r>
    </w:p>
    <w:p>
      <w:pPr>
        <w:pStyle w:val="Compact"/>
        <w:numPr>
          <w:ilvl w:val="0"/>
          <w:numId w:val="1011"/>
        </w:numPr>
      </w:pPr>
      <w:r>
        <w:t xml:space="preserve">Вопрос в голове:</w:t>
      </w:r>
      <w:r>
        <w:t xml:space="preserve"> </w:t>
      </w:r>
      <w:r>
        <w:rPr>
          <w:b/>
          <w:bCs/>
        </w:rPr>
        <w:t xml:space="preserve">«Какую отдачу мы получим?»</w:t>
      </w:r>
      <w:r>
        <w:t xml:space="preserve">, «Как это влияет на бизнес в целом?»</w:t>
      </w:r>
    </w:p>
    <w:p>
      <w:pPr>
        <w:pStyle w:val="Compact"/>
        <w:numPr>
          <w:ilvl w:val="0"/>
          <w:numId w:val="1011"/>
        </w:numPr>
      </w:pPr>
      <w:r>
        <w:t xml:space="preserve">Может сказать «да», когда все сказали «нет». И наоборот.</w:t>
      </w:r>
    </w:p>
    <w:p>
      <w:pPr>
        <w:pStyle w:val="Compact"/>
        <w:numPr>
          <w:ilvl w:val="0"/>
          <w:numId w:val="1011"/>
        </w:numPr>
      </w:pPr>
      <w:r>
        <w:t xml:space="preserve">Чем больше сделка и чем выше риск, тем выше в организации сидит эта роль.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Правило: до этого человека надо дойти.</w:t>
      </w:r>
      <w:r>
        <w:t xml:space="preserve"> </w:t>
      </w:r>
      <w:r>
        <w:t xml:space="preserve">Не дошёл — сделка висит на честном слове посредника.</w:t>
      </w:r>
    </w:p>
    <w:bookmarkEnd w:id="42"/>
    <w:bookmarkStart w:id="43" w:name="user-buyers-пользователи"/>
    <w:p>
      <w:pPr>
        <w:pStyle w:val="Heading4"/>
      </w:pPr>
      <w:r>
        <w:t xml:space="preserve">User Buyers — пользователи</w:t>
      </w:r>
    </w:p>
    <w:p>
      <w:pPr>
        <w:pStyle w:val="Compact"/>
        <w:numPr>
          <w:ilvl w:val="0"/>
          <w:numId w:val="1012"/>
        </w:numPr>
      </w:pPr>
      <w:r>
        <w:t xml:space="preserve">Те, кто будет</w:t>
      </w:r>
      <w:r>
        <w:t xml:space="preserve"> </w:t>
      </w:r>
      <w:r>
        <w:rPr>
          <w:b/>
          <w:bCs/>
        </w:rPr>
        <w:t xml:space="preserve">жить с решением</w:t>
      </w:r>
      <w:r>
        <w:t xml:space="preserve">. Их работа изменится.</w:t>
      </w:r>
    </w:p>
    <w:p>
      <w:pPr>
        <w:pStyle w:val="Compact"/>
        <w:numPr>
          <w:ilvl w:val="0"/>
          <w:numId w:val="1012"/>
        </w:numPr>
      </w:pPr>
      <w:r>
        <w:t xml:space="preserve">Вопрос:</w:t>
      </w:r>
      <w:r>
        <w:t xml:space="preserve"> </w:t>
      </w:r>
      <w:r>
        <w:rPr>
          <w:b/>
          <w:bCs/>
        </w:rPr>
        <w:t xml:space="preserve">«Будет ли это работать лично у меня?»</w:t>
      </w:r>
    </w:p>
    <w:p>
      <w:pPr>
        <w:pStyle w:val="Compact"/>
        <w:numPr>
          <w:ilvl w:val="0"/>
          <w:numId w:val="1012"/>
        </w:numPr>
      </w:pPr>
      <w:r>
        <w:t xml:space="preserve">Их не бывает одного — их обычно несколько.</w:t>
      </w:r>
    </w:p>
    <w:p>
      <w:pPr>
        <w:pStyle w:val="Compact"/>
        <w:numPr>
          <w:ilvl w:val="0"/>
          <w:numId w:val="1012"/>
        </w:numPr>
      </w:pPr>
      <w:r>
        <w:t xml:space="preserve">Личное отношение — решающее: пользователь, которому неудобно, саботирует внедрение уже после подписи.</w:t>
      </w:r>
    </w:p>
    <w:bookmarkEnd w:id="43"/>
    <w:bookmarkStart w:id="44" w:name="technical-buyers-технические-фильтры"/>
    <w:p>
      <w:pPr>
        <w:pStyle w:val="Heading4"/>
      </w:pPr>
      <w:r>
        <w:t xml:space="preserve">Technical Buyers — технические фильтры</w:t>
      </w:r>
    </w:p>
    <w:p>
      <w:pPr>
        <w:pStyle w:val="Compact"/>
        <w:numPr>
          <w:ilvl w:val="0"/>
          <w:numId w:val="1013"/>
        </w:numPr>
      </w:pPr>
      <w:r>
        <w:t xml:space="preserve">Их роль —</w:t>
      </w:r>
      <w:r>
        <w:t xml:space="preserve"> </w:t>
      </w:r>
      <w:r>
        <w:rPr>
          <w:b/>
          <w:bCs/>
        </w:rPr>
        <w:t xml:space="preserve">отсеивать</w:t>
      </w:r>
      <w:r>
        <w:t xml:space="preserve">. Оценивают по формальным критериям: цена, сроки, соответствие требованиям,</w:t>
      </w:r>
      <w:r>
        <w:t xml:space="preserve"> </w:t>
      </w:r>
      <w:r>
        <w:t xml:space="preserve">юридическая чистота, безопасность. Это закупки, юристы, ИТ, служба безопасности, иногда HR.</w:t>
      </w:r>
    </w:p>
    <w:p>
      <w:pPr>
        <w:pStyle w:val="Compact"/>
        <w:numPr>
          <w:ilvl w:val="0"/>
          <w:numId w:val="1013"/>
        </w:numPr>
      </w:pPr>
      <w:r>
        <w:t xml:space="preserve">Вопрос:</w:t>
      </w:r>
      <w:r>
        <w:t xml:space="preserve"> </w:t>
      </w:r>
      <w:r>
        <w:rPr>
          <w:b/>
          <w:bCs/>
        </w:rPr>
        <w:t xml:space="preserve">«Соответствует ли это нашим требованиям?»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Могут сказать «нет». Не могут сказать «да».</w:t>
      </w:r>
      <w:r>
        <w:t xml:space="preserve"> </w:t>
      </w:r>
      <w:r>
        <w:t xml:space="preserve">Ключевая асимметрия. Ошибка — принимать их</w:t>
      </w:r>
      <w:r>
        <w:t xml:space="preserve"> </w:t>
      </w:r>
      <w:r>
        <w:t xml:space="preserve">одобрение за победу.</w:t>
      </w:r>
    </w:p>
    <w:bookmarkEnd w:id="44"/>
    <w:bookmarkStart w:id="45" w:name="coach-проводник"/>
    <w:p>
      <w:pPr>
        <w:pStyle w:val="Heading4"/>
      </w:pPr>
      <w:r>
        <w:t xml:space="preserve">Coach — проводник</w:t>
      </w:r>
    </w:p>
    <w:p>
      <w:pPr>
        <w:pStyle w:val="Compact"/>
        <w:numPr>
          <w:ilvl w:val="0"/>
          <w:numId w:val="1014"/>
        </w:numPr>
      </w:pPr>
      <w:r>
        <w:t xml:space="preserve">Роль, которую</w:t>
      </w:r>
      <w:r>
        <w:t xml:space="preserve"> </w:t>
      </w:r>
      <w:r>
        <w:rPr>
          <w:b/>
          <w:bCs/>
        </w:rPr>
        <w:t xml:space="preserve">ты создаёшь сам</w:t>
      </w:r>
      <w:r>
        <w:t xml:space="preserve">. Может быть внутри клиента, а может и снаружи.</w:t>
      </w:r>
    </w:p>
    <w:p>
      <w:pPr>
        <w:pStyle w:val="Compact"/>
        <w:numPr>
          <w:ilvl w:val="0"/>
          <w:numId w:val="1014"/>
        </w:numPr>
      </w:pPr>
      <w:r>
        <w:t xml:space="preserve">Даёт информацию: кто на самом деле решает, что важно, где риск, что происходит без тебя.</w:t>
      </w:r>
    </w:p>
    <w:p>
      <w:pPr>
        <w:pStyle w:val="Compact"/>
        <w:numPr>
          <w:ilvl w:val="0"/>
          <w:numId w:val="1014"/>
        </w:numPr>
      </w:pPr>
      <w:r>
        <w:t xml:space="preserve">Три теста проводника: (1)</w:t>
      </w:r>
      <w:r>
        <w:t xml:space="preserve"> </w:t>
      </w:r>
      <w:r>
        <w:rPr>
          <w:b/>
          <w:bCs/>
        </w:rPr>
        <w:t xml:space="preserve">он хочет, чтобы ты выиграл</w:t>
      </w:r>
      <w:r>
        <w:t xml:space="preserve">; (2)</w:t>
      </w:r>
      <w:r>
        <w:t xml:space="preserve"> </w:t>
      </w:r>
      <w:r>
        <w:rPr>
          <w:b/>
          <w:bCs/>
        </w:rPr>
        <w:t xml:space="preserve">у тебя есть кредит доверия у него</w:t>
      </w:r>
      <w:r>
        <w:t xml:space="preserve">;</w:t>
      </w:r>
    </w:p>
    <w:p>
      <w:pPr>
        <w:pStyle w:val="Compact"/>
        <w:numPr>
          <w:ilvl w:val="1"/>
          <w:numId w:val="1015"/>
        </w:numPr>
      </w:pPr>
      <w:r>
        <w:rPr>
          <w:b/>
          <w:bCs/>
        </w:rPr>
        <w:t xml:space="preserve">у него есть кредит доверия внутри компании клиента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Без проводника ты работаешь вслепую.</w:t>
      </w:r>
    </w:p>
    <w:p>
      <w:pPr>
        <w:pStyle w:val="BlockText"/>
      </w:pPr>
      <w:r>
        <w:t xml:space="preserve">Практический вывод: перед каждой сделкой выписать всех четверых поимённо. Пустая строка — это</w:t>
      </w:r>
      <w:r>
        <w:t xml:space="preserve"> </w:t>
      </w:r>
      <w:r>
        <w:t xml:space="preserve">не «наверное, там никого нет», это</w:t>
      </w:r>
      <w:r>
        <w:t xml:space="preserve"> </w:t>
      </w:r>
      <w:r>
        <w:rPr>
          <w:b/>
          <w:bCs/>
        </w:rPr>
        <w:t xml:space="preserve">дыра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7" w:name="красные-флаги-и-рычаги-силы"/>
    <w:p>
      <w:pPr>
        <w:pStyle w:val="Heading3"/>
      </w:pPr>
      <w:r>
        <w:t xml:space="preserve">3. Красные флаги и рычаги силы</w:t>
      </w:r>
    </w:p>
    <w:p>
      <w:pPr>
        <w:pStyle w:val="FirstParagraph"/>
      </w:pPr>
      <w:r>
        <w:rPr>
          <w:b/>
          <w:bCs/>
        </w:rPr>
        <w:t xml:space="preserve">Red Flags</w:t>
      </w:r>
      <w:r>
        <w:t xml:space="preserve"> </w:t>
      </w:r>
      <w:r>
        <w:t xml:space="preserve">— сигналы, что сделка не под контролем:</w:t>
      </w:r>
      <w:r>
        <w:t xml:space="preserve"> </w:t>
      </w:r>
      <w:r>
        <w:t xml:space="preserve">- какая-то роль влияния</w:t>
      </w:r>
      <w:r>
        <w:t xml:space="preserve"> </w:t>
      </w:r>
      <w:r>
        <w:rPr>
          <w:b/>
          <w:bCs/>
        </w:rPr>
        <w:t xml:space="preserve">не определена</w:t>
      </w:r>
      <w:r>
        <w:t xml:space="preserve"> </w:t>
      </w:r>
      <w:r>
        <w:t xml:space="preserve">или ты с ней</w:t>
      </w:r>
      <w:r>
        <w:t xml:space="preserve"> </w:t>
      </w:r>
      <w:r>
        <w:rPr>
          <w:b/>
          <w:bCs/>
        </w:rPr>
        <w:t xml:space="preserve">не говорил</w:t>
      </w:r>
      <w:r>
        <w:t xml:space="preserve">;</w:t>
      </w:r>
      <w:r>
        <w:t xml:space="preserve"> </w:t>
      </w:r>
      <w:r>
        <w:t xml:space="preserve">- в игре</w:t>
      </w:r>
      <w:r>
        <w:t xml:space="preserve"> </w:t>
      </w:r>
      <w:r>
        <w:rPr>
          <w:b/>
          <w:bCs/>
        </w:rPr>
        <w:t xml:space="preserve">появился новый человек</w:t>
      </w:r>
      <w:r>
        <w:t xml:space="preserve">;</w:t>
      </w:r>
      <w:r>
        <w:t xml:space="preserve"> </w:t>
      </w:r>
      <w:r>
        <w:t xml:space="preserve">- у клиента</w:t>
      </w:r>
      <w:r>
        <w:t xml:space="preserve"> </w:t>
      </w:r>
      <w:r>
        <w:rPr>
          <w:b/>
          <w:bCs/>
        </w:rPr>
        <w:t xml:space="preserve">реорганизация</w:t>
      </w:r>
      <w:r>
        <w:t xml:space="preserve">, смена руководства, смена приоритетов;</w:t>
      </w:r>
      <w:r>
        <w:t xml:space="preserve"> </w:t>
      </w:r>
      <w:r>
        <w:t xml:space="preserve">- ты не знаешь, в каком</w:t>
      </w:r>
      <w:r>
        <w:t xml:space="preserve"> </w:t>
      </w:r>
      <w:r>
        <w:rPr>
          <w:b/>
          <w:bCs/>
        </w:rPr>
        <w:t xml:space="preserve">состоянии восприятия</w:t>
      </w:r>
      <w:r>
        <w:t xml:space="preserve"> </w:t>
      </w:r>
      <w:r>
        <w:t xml:space="preserve">находится ключевой человек;</w:t>
      </w:r>
      <w:r>
        <w:t xml:space="preserve"> </w:t>
      </w:r>
      <w:r>
        <w:t xml:space="preserve">- сделка «идёт слишком хорошо» без встреч с экономическим покупателем.</w:t>
      </w:r>
    </w:p>
    <w:p>
      <w:pPr>
        <w:pStyle w:val="BodyText"/>
      </w:pPr>
      <w:r>
        <w:rPr>
          <w:b/>
          <w:bCs/>
        </w:rPr>
        <w:t xml:space="preserve">Leverage from Strength</w:t>
      </w:r>
      <w:r>
        <w:t xml:space="preserve"> </w:t>
      </w:r>
      <w:r>
        <w:t xml:space="preserve">— против каждого флага выставляется имеющаяся сила: довольный пользователь,</w:t>
      </w:r>
      <w:r>
        <w:t xml:space="preserve"> </w:t>
      </w:r>
      <w:r>
        <w:t xml:space="preserve">проводник, кейс, отношения. Метод книги: сначала честно выписать все флаги, потом закрыть их сильными</w:t>
      </w:r>
      <w:r>
        <w:t xml:space="preserve"> </w:t>
      </w:r>
      <w:r>
        <w:t xml:space="preserve">сторонами. Не наоборот.</w:t>
      </w:r>
    </w:p>
    <w:p>
      <w:r>
        <w:pict>
          <v:rect style="width:0;height:1.5pt" o:hralign="center" o:hrstd="t" o:hr="t"/>
        </w:pict>
      </w:r>
    </w:p>
    <w:bookmarkEnd w:id="47"/>
    <w:bookmarkStart w:id="48" w:name="Xabcb22d7e19e163c2a3bac41491f66281c6fc67"/>
    <w:p>
      <w:pPr>
        <w:pStyle w:val="Heading3"/>
      </w:pPr>
      <w:r>
        <w:t xml:space="preserve">4. Четыре состояния восприятия — ядро задачи «поселить мысль»</w:t>
      </w:r>
    </w:p>
    <w:p>
      <w:pPr>
        <w:pStyle w:val="FirstParagraph"/>
      </w:pPr>
      <w:r>
        <w:t xml:space="preserve">Это самая ценная часть книги для того, кто продаёт неизвестный продукт на холодном рынке.</w:t>
      </w:r>
    </w:p>
    <w:p>
      <w:pPr>
        <w:pStyle w:val="BodyText"/>
      </w:pPr>
      <w:r>
        <w:t xml:space="preserve">Каждый человек в сделке сравнивает</w:t>
      </w:r>
      <w:r>
        <w:t xml:space="preserve"> </w:t>
      </w:r>
      <w:r>
        <w:rPr>
          <w:b/>
          <w:bCs/>
        </w:rPr>
        <w:t xml:space="preserve">где он сейчас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где хочет быть</w:t>
      </w:r>
      <w:r>
        <w:t xml:space="preserve">. Разрыв между этими</w:t>
      </w:r>
      <w:r>
        <w:t xml:space="preserve"> </w:t>
      </w:r>
      <w:r>
        <w:t xml:space="preserve">точками определяет, будет ли он тебя слушать.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Состояние</w:t>
            </w:r>
          </w:p>
        </w:tc>
        <w:tc>
          <w:tcPr/>
          <w:p>
            <w:pPr>
              <w:pStyle w:val="Compact"/>
            </w:pPr>
            <w:r>
              <w:t xml:space="preserve">Что внутри</w:t>
            </w:r>
          </w:p>
        </w:tc>
        <w:tc>
          <w:tcPr/>
          <w:p>
            <w:pPr>
              <w:pStyle w:val="Compact"/>
            </w:pPr>
            <w:r>
              <w:t xml:space="preserve">Готовность купить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Trouble / Проблема</w:t>
            </w:r>
          </w:p>
        </w:tc>
        <w:tc>
          <w:tcPr/>
          <w:p>
            <w:pPr>
              <w:pStyle w:val="Compact"/>
            </w:pPr>
            <w:r>
              <w:t xml:space="preserve">«Что-то сломалось, результат хуже ожиданий»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Максимальная.</w:t>
            </w:r>
            <w:r>
              <w:t xml:space="preserve"> </w:t>
            </w:r>
            <w:r>
              <w:t xml:space="preserve">Разрыв ощущается остро, нужен срочный ответ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Growth / Рост</w:t>
            </w:r>
          </w:p>
        </w:tc>
        <w:tc>
          <w:tcPr/>
          <w:p>
            <w:pPr>
              <w:pStyle w:val="Compact"/>
            </w:pPr>
            <w:r>
              <w:t xml:space="preserve">«Всё нормально, но хочу больше»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Высокая.</w:t>
            </w:r>
            <w:r>
              <w:t xml:space="preserve"> </w:t>
            </w:r>
            <w:r>
              <w:t xml:space="preserve">Разрыв создан амбицией, а не болью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Even Keel / Ровный курс</w:t>
            </w:r>
          </w:p>
        </w:tc>
        <w:tc>
          <w:tcPr/>
          <w:p>
            <w:pPr>
              <w:pStyle w:val="Compact"/>
            </w:pPr>
            <w:r>
              <w:t xml:space="preserve">«Результаты соответствуют ожиданиям, всё как надо»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Почти нулевая.</w:t>
            </w:r>
            <w:r>
              <w:t xml:space="preserve"> </w:t>
            </w:r>
            <w:r>
              <w:t xml:space="preserve">Разрыва нет — значит, нет и потребности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Overconfident / Самоуверенность</w:t>
            </w:r>
          </w:p>
        </w:tc>
        <w:tc>
          <w:tcPr/>
          <w:p>
            <w:pPr>
              <w:pStyle w:val="Compact"/>
            </w:pPr>
            <w:r>
              <w:t xml:space="preserve">«У нас всё лучше, чем нужно, мы тут лучшие»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Отрицательная.</w:t>
            </w:r>
            <w:r>
              <w:t xml:space="preserve"> </w:t>
            </w:r>
            <w:r>
              <w:t xml:space="preserve">Разрыв перевёрнут: он считает, что опережает</w:t>
            </w:r>
          </w:p>
        </w:tc>
      </w:tr>
    </w:tbl>
    <w:p>
      <w:pPr>
        <w:pStyle w:val="BodyText"/>
      </w:pPr>
      <w:r>
        <w:t xml:space="preserve">Три жёстких правила из этой модели: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Продажа возможна только в Trouble и Growth.</w:t>
      </w:r>
      <w:r>
        <w:t xml:space="preserve"> </w:t>
      </w:r>
      <w:r>
        <w:t xml:space="preserve">Всё остальное — трата времени.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Even Keel нельзя уговорить.</w:t>
      </w:r>
      <w:r>
        <w:t xml:space="preserve"> </w:t>
      </w:r>
      <w:r>
        <w:t xml:space="preserve">Аргументы, давление, скидки — не работают, потому что человек</w:t>
      </w:r>
      <w:r>
        <w:t xml:space="preserve"> </w:t>
      </w:r>
      <w:r>
        <w:t xml:space="preserve">не видит проблемы. У тебя два хода:</w:t>
      </w:r>
      <w:r>
        <w:t xml:space="preserve"> </w:t>
      </w:r>
      <w:r>
        <w:rPr>
          <w:b/>
          <w:bCs/>
        </w:rPr>
        <w:t xml:space="preserve">уйти</w:t>
      </w:r>
      <w:r>
        <w:t xml:space="preserve"> </w:t>
      </w:r>
      <w:r>
        <w:t xml:space="preserve">— или</w:t>
      </w:r>
      <w:r>
        <w:t xml:space="preserve"> </w:t>
      </w:r>
      <w:r>
        <w:rPr>
          <w:b/>
          <w:bCs/>
        </w:rPr>
        <w:t xml:space="preserve">предъявить факт, который он не знал</w:t>
      </w:r>
      <w:r>
        <w:rPr>
          <w:b/>
          <w:bCs/>
        </w:rPr>
        <w:t xml:space="preserve"> </w:t>
      </w:r>
      <w:r>
        <w:rPr>
          <w:b/>
          <w:bCs/>
        </w:rPr>
        <w:t xml:space="preserve">и который создаёт разрыв.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Overconfident — не трогать.</w:t>
      </w:r>
      <w:r>
        <w:t xml:space="preserve"> </w:t>
      </w:r>
      <w:r>
        <w:t xml:space="preserve">Единственное, что меняет самоуверенного, — его собственный провал.</w:t>
      </w:r>
      <w:r>
        <w:t xml:space="preserve"> </w:t>
      </w:r>
      <w:r>
        <w:t xml:space="preserve">Ждать его или уходить.</w:t>
      </w:r>
    </w:p>
    <w:p>
      <w:pPr>
        <w:pStyle w:val="BlockText"/>
      </w:pPr>
      <w:r>
        <w:rPr>
          <w:b/>
          <w:bCs/>
        </w:rPr>
        <w:t xml:space="preserve">Это прямой ответ на твой вопрос.</w:t>
      </w:r>
      <w:r>
        <w:t xml:space="preserve"> </w:t>
      </w:r>
      <w:r>
        <w:t xml:space="preserve">Наш рынок — это в основном Even Keel: у человека есть бизнес,</w:t>
      </w:r>
      <w:r>
        <w:t xml:space="preserve"> </w:t>
      </w:r>
      <w:r>
        <w:t xml:space="preserve">он как-то работает, никто ему не сказал, что он теряет. Мы не можем его «убедить». Мы можем только</w:t>
      </w:r>
      <w:r>
        <w:t xml:space="preserve"> </w:t>
      </w:r>
      <w:r>
        <w:rPr>
          <w:b/>
          <w:bCs/>
        </w:rPr>
        <w:t xml:space="preserve">показать ему разрыв, о котором он не знал</w:t>
      </w:r>
      <w:r>
        <w:t xml:space="preserve"> </w:t>
      </w:r>
      <w:r>
        <w:t xml:space="preserve">— фактом про него самого. Это и делает «Зеркало»,</w:t>
      </w:r>
      <w:r>
        <w:t xml:space="preserve"> </w:t>
      </w:r>
      <w:r>
        <w:t xml:space="preserve">когда открывает соседей по нише и показывает, чем они видны, а он нет. Механика сравнения — это</w:t>
      </w:r>
      <w:r>
        <w:t xml:space="preserve"> </w:t>
      </w:r>
      <w:r>
        <w:t xml:space="preserve">и есть перевод из Even Keel в Trouble.</w:t>
      </w:r>
    </w:p>
    <w:p>
      <w:r>
        <w:pict>
          <v:rect style="width:0;height:1.5pt" o:hralign="center" o:hrstd="t" o:hr="t"/>
        </w:pict>
      </w:r>
    </w:p>
    <w:bookmarkEnd w:id="48"/>
    <w:bookmarkStart w:id="49" w:name="win-result-почему-логика-недостаточна"/>
    <w:p>
      <w:pPr>
        <w:pStyle w:val="Heading3"/>
      </w:pPr>
      <w:r>
        <w:t xml:space="preserve">5. Win-Result: почему логика недостаточна</w:t>
      </w:r>
    </w:p>
    <w:p>
      <w:pPr>
        <w:pStyle w:val="FirstParagraph"/>
      </w:pPr>
      <w:r>
        <w:t xml:space="preserve">Каждый человек в сделке получает две разные вещи: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Result (результат)</w:t>
      </w:r>
      <w:r>
        <w:t xml:space="preserve"> </w:t>
      </w:r>
      <w:r>
        <w:t xml:space="preserve">— измеримое влияние на</w:t>
      </w:r>
      <w:r>
        <w:t xml:space="preserve"> </w:t>
      </w:r>
      <w:r>
        <w:rPr>
          <w:b/>
          <w:bCs/>
        </w:rPr>
        <w:t xml:space="preserve">бизнес</w:t>
      </w:r>
      <w:r>
        <w:t xml:space="preserve">: процесс стал быстрее, затраты ниже,</w:t>
      </w:r>
      <w:r>
        <w:t xml:space="preserve"> </w:t>
      </w:r>
      <w:r>
        <w:t xml:space="preserve">продажи выше. Объективно, корпоративно, одинаково для всех в компании.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Win (личная победа)</w:t>
      </w:r>
      <w:r>
        <w:t xml:space="preserve"> </w:t>
      </w:r>
      <w:r>
        <w:t xml:space="preserve">— что получает</w:t>
      </w:r>
      <w:r>
        <w:t xml:space="preserve"> </w:t>
      </w:r>
      <w:r>
        <w:rPr>
          <w:b/>
          <w:bCs/>
        </w:rPr>
        <w:t xml:space="preserve">человек</w:t>
      </w:r>
      <w:r>
        <w:t xml:space="preserve">: спокойствие, признание, повышение, снятие</w:t>
      </w:r>
      <w:r>
        <w:t xml:space="preserve"> </w:t>
      </w:r>
      <w:r>
        <w:t xml:space="preserve">риска, меньше головной боли, возможность выглядеть умным перед своим начальством.</w:t>
      </w:r>
    </w:p>
    <w:p>
      <w:pPr>
        <w:pStyle w:val="FirstParagraph"/>
      </w:pPr>
      <w:r>
        <w:rPr>
          <w:b/>
          <w:bCs/>
        </w:rPr>
        <w:t xml:space="preserve">Продажа идёт только тогда, когда есть и то и другое.</w:t>
      </w:r>
      <w:r>
        <w:t xml:space="preserve"> </w:t>
      </w:r>
      <w:r>
        <w:t xml:space="preserve">Результат без личной победы = «логично,</w:t>
      </w:r>
      <w:r>
        <w:t xml:space="preserve"> </w:t>
      </w:r>
      <w:r>
        <w:t xml:space="preserve">но мне это не нужно». Личная победа без результата = не пройдёт согласование.</w:t>
      </w:r>
    </w:p>
    <w:p>
      <w:pPr>
        <w:pStyle w:val="BodyText"/>
      </w:pPr>
      <w:r>
        <w:rPr>
          <w:b/>
          <w:bCs/>
        </w:rPr>
        <w:t xml:space="preserve">Win-Win как единственная устойчивая позиция.</w:t>
      </w:r>
      <w:r>
        <w:t xml:space="preserve"> </w:t>
      </w:r>
      <w:r>
        <w:t xml:space="preserve">Матрица четырёх исходов: я выиграл / ты проиграл —</w:t>
      </w:r>
      <w:r>
        <w:t xml:space="preserve"> </w:t>
      </w:r>
      <w:r>
        <w:t xml:space="preserve">клиент отомстит позже; я проиграл / ты выиграл — я не выживу; проиграли оба — очевидно. Только</w:t>
      </w:r>
      <w:r>
        <w:t xml:space="preserve"> </w:t>
      </w:r>
      <w:r>
        <w:t xml:space="preserve">двойной выигрыш даёт повторные сделки и рекомендации, а в консалтинге вся экономика на них.</w:t>
      </w:r>
    </w:p>
    <w:p>
      <w:pPr>
        <w:pStyle w:val="BlockText"/>
      </w:pPr>
      <w:r>
        <w:rPr>
          <w:b/>
          <w:bCs/>
        </w:rPr>
        <w:t xml:space="preserve">Для нас:</w:t>
      </w:r>
      <w:r>
        <w:t xml:space="preserve"> </w:t>
      </w:r>
      <w:r>
        <w:t xml:space="preserve">у владельца бизнеса Win часто не денежный — это «перестать объяснять каждому клиенту,</w:t>
      </w:r>
      <w:r>
        <w:t xml:space="preserve"> </w:t>
      </w:r>
      <w:r>
        <w:t xml:space="preserve">кто я», «перестать сомневаться, туда ли я иду», «перестать бояться, что меня скопируют».</w:t>
      </w:r>
      <w:r>
        <w:t xml:space="preserve"> </w:t>
      </w:r>
      <w:r>
        <w:t xml:space="preserve">На стратсессии это надо услышать и назвать вслух.</w:t>
      </w:r>
    </w:p>
    <w:p>
      <w:r>
        <w:pict>
          <v:rect style="width:0;height:1.5pt" o:hralign="center" o:hrstd="t" o:hr="t"/>
        </w:pict>
      </w:r>
    </w:p>
    <w:bookmarkEnd w:id="49"/>
    <w:bookmarkStart w:id="50" w:name="идеальный-профиль-клиента"/>
    <w:p>
      <w:pPr>
        <w:pStyle w:val="Heading3"/>
      </w:pPr>
      <w:r>
        <w:t xml:space="preserve">6. Идеальный профиль клиента</w:t>
      </w:r>
    </w:p>
    <w:p>
      <w:pPr>
        <w:pStyle w:val="FirstParagraph"/>
      </w:pPr>
      <w:r>
        <w:t xml:space="preserve">Отдельная глава:</w:t>
      </w:r>
      <w:r>
        <w:t xml:space="preserve"> </w:t>
      </w:r>
      <w:r>
        <w:rPr>
          <w:b/>
          <w:bCs/>
        </w:rPr>
        <w:t xml:space="preserve">не все клиенты тебе нужны.</w:t>
      </w:r>
      <w:r>
        <w:t xml:space="preserve"> </w:t>
      </w:r>
      <w:r>
        <w:t xml:space="preserve">Плохой клиент отнимает время, деньги и репутацию.</w:t>
      </w:r>
    </w:p>
    <w:p>
      <w:pPr>
        <w:pStyle w:val="BodyText"/>
      </w:pPr>
      <w:r>
        <w:t xml:space="preserve">Профиль строится по двум осям: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демография</w:t>
      </w:r>
      <w:r>
        <w:t xml:space="preserve"> </w:t>
      </w:r>
      <w:r>
        <w:t xml:space="preserve">— размер, отрасль, география, стадия, деньги;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психография</w:t>
      </w:r>
      <w:r>
        <w:t xml:space="preserve"> </w:t>
      </w:r>
      <w:r>
        <w:t xml:space="preserve">— как принимают решения, отношение к изменениям, ценности, скорость.</w:t>
      </w:r>
    </w:p>
    <w:p>
      <w:pPr>
        <w:pStyle w:val="BodyText"/>
      </w:pPr>
      <w:r>
        <w:t xml:space="preserve">Практика: взять своих лучших и худших клиентов, выписать общие черты, получить фильтр. Дальше</w:t>
      </w:r>
      <w:r>
        <w:t xml:space="preserve"> </w:t>
      </w:r>
      <w:r>
        <w:rPr>
          <w:b/>
          <w:bCs/>
        </w:rPr>
        <w:t xml:space="preserve">отказываться от несовпадающих</w:t>
      </w:r>
      <w:r>
        <w:t xml:space="preserve"> </w:t>
      </w:r>
      <w:r>
        <w:t xml:space="preserve">— это не потеря выручки, это возврат времени.</w:t>
      </w:r>
    </w:p>
    <w:p>
      <w:r>
        <w:pict>
          <v:rect style="width:0;height:1.5pt" o:hralign="center" o:hrstd="t" o:hr="t"/>
        </w:pict>
      </w:r>
    </w:p>
    <w:bookmarkEnd w:id="50"/>
    <w:bookmarkStart w:id="51" w:name="воронка-продаж-и-распределение-времени"/>
    <w:p>
      <w:pPr>
        <w:pStyle w:val="Heading3"/>
      </w:pPr>
      <w:r>
        <w:t xml:space="preserve">7. Воронка продаж и распределение времени</w:t>
      </w:r>
    </w:p>
    <w:p>
      <w:pPr>
        <w:pStyle w:val="FirstParagraph"/>
      </w:pPr>
      <w:r>
        <w:t xml:space="preserve">Воронка Miller Heiman отличается от привычной — она про</w:t>
      </w:r>
      <w:r>
        <w:t xml:space="preserve"> </w:t>
      </w:r>
      <w:r>
        <w:rPr>
          <w:b/>
          <w:bCs/>
        </w:rPr>
        <w:t xml:space="preserve">работу, а не про статусы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Universe</w:t>
      </w:r>
      <w:r>
        <w:t xml:space="preserve"> </w:t>
      </w:r>
      <w:r>
        <w:t xml:space="preserve">— все, кто в принципе подходит под профиль.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Above the Funnel</w:t>
      </w:r>
      <w:r>
        <w:t xml:space="preserve"> </w:t>
      </w:r>
      <w:r>
        <w:t xml:space="preserve">— есть контакт, но данные не проверены. Работа:</w:t>
      </w:r>
      <w:r>
        <w:t xml:space="preserve"> </w:t>
      </w:r>
      <w:r>
        <w:rPr>
          <w:b/>
          <w:bCs/>
        </w:rPr>
        <w:t xml:space="preserve">квалификация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In the Funnel</w:t>
      </w:r>
      <w:r>
        <w:t xml:space="preserve"> </w:t>
      </w:r>
      <w:r>
        <w:t xml:space="preserve">— данные подтверждены, роли влияния известны, разрыв есть. Работа:</w:t>
      </w:r>
      <w:r>
        <w:t xml:space="preserve"> </w:t>
      </w:r>
      <w:r>
        <w:rPr>
          <w:b/>
          <w:bCs/>
        </w:rPr>
        <w:t xml:space="preserve">устранение</w:t>
      </w:r>
      <w:r>
        <w:rPr>
          <w:b/>
          <w:bCs/>
        </w:rPr>
        <w:t xml:space="preserve"> </w:t>
      </w:r>
      <w:r>
        <w:rPr>
          <w:b/>
          <w:bCs/>
        </w:rPr>
        <w:t xml:space="preserve">красных флагов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Best Few</w:t>
      </w:r>
      <w:r>
        <w:t xml:space="preserve"> </w:t>
      </w:r>
      <w:r>
        <w:t xml:space="preserve">— заказ вероятен, остались формальности. Работа:</w:t>
      </w:r>
      <w:r>
        <w:t xml:space="preserve"> </w:t>
      </w:r>
      <w:r>
        <w:rPr>
          <w:b/>
          <w:bCs/>
        </w:rPr>
        <w:t xml:space="preserve">закрыть</w:t>
      </w:r>
      <w:r>
        <w:t xml:space="preserve">.</w:t>
      </w:r>
    </w:p>
    <w:p>
      <w:pPr>
        <w:pStyle w:val="FirstParagraph"/>
      </w:pPr>
      <w:r>
        <w:t xml:space="preserve">Правила: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Работай снизу вверх.</w:t>
      </w:r>
      <w:r>
        <w:t xml:space="preserve"> </w:t>
      </w:r>
      <w:r>
        <w:t xml:space="preserve">Сначала Best Few (деньги ближе всего), потом воронка, потом верх.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Но работай всеми четырьмя уровнями каждую неделю.</w:t>
      </w:r>
      <w:r>
        <w:t xml:space="preserve"> </w:t>
      </w:r>
      <w:r>
        <w:t xml:space="preserve">Классическая яма: закрыл всё внизу,</w:t>
      </w:r>
      <w:r>
        <w:t xml:space="preserve"> </w:t>
      </w:r>
      <w:r>
        <w:t xml:space="preserve">поднял голову — сверху пусто, и три месяца тишины.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Отсекай безжалостно.</w:t>
      </w:r>
      <w:r>
        <w:t xml:space="preserve"> </w:t>
      </w:r>
      <w:r>
        <w:t xml:space="preserve">Сделка без разрыва и без экономического покупателя — не в воронке,</w:t>
      </w:r>
      <w:r>
        <w:t xml:space="preserve"> </w:t>
      </w:r>
      <w:r>
        <w:t xml:space="preserve">как бы приятно ни шло общение.</w:t>
      </w:r>
    </w:p>
    <w:p>
      <w:r>
        <w:pict>
          <v:rect style="width:0;height:1.5pt" o:hralign="center" o:hrstd="t" o:hr="t"/>
        </w:pict>
      </w:r>
    </w:p>
    <w:bookmarkEnd w:id="51"/>
    <w:bookmarkStart w:id="52" w:name="что-забирать-нам-1"/>
    <w:p>
      <w:pPr>
        <w:pStyle w:val="Heading3"/>
      </w:pPr>
      <w:r>
        <w:t xml:space="preserve">8. Что забирать нам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Из книги</w:t>
            </w:r>
          </w:p>
        </w:tc>
        <w:tc>
          <w:tcPr/>
          <w:p>
            <w:pPr>
              <w:pStyle w:val="Compact"/>
            </w:pPr>
            <w:r>
              <w:t xml:space="preserve">Конкретно у нас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Четыре роли влияния</w:t>
            </w:r>
          </w:p>
        </w:tc>
        <w:tc>
          <w:tcPr/>
          <w:p>
            <w:pPr>
              <w:pStyle w:val="Compact"/>
            </w:pPr>
            <w:r>
              <w:t xml:space="preserve">В сегменте «бизнес» решает не всегда владелец. В интейке (67 вопросов)</w:t>
            </w:r>
            <w:r>
              <w:t xml:space="preserve"> </w:t>
            </w:r>
            <w:r>
              <w:rPr>
                <w:b/>
                <w:bCs/>
              </w:rPr>
              <w:t xml:space="preserve">нет вопроса о том, кто ещё влияет на решение</w:t>
            </w:r>
            <w:r>
              <w:t xml:space="preserve">. Добавить. В сегменте «эксперт» роли схлопнуты в одного человека — там модель проще.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Economic Buyer обязателен</w:t>
            </w:r>
          </w:p>
        </w:tc>
        <w:tc>
          <w:tcPr/>
          <w:p>
            <w:pPr>
              <w:pStyle w:val="Compact"/>
            </w:pPr>
            <w:r>
              <w:t xml:space="preserve">На стратсессию звать того, кто распоряжается деньгами. Если пришёл маркетолог — это Technical Buyer, он может только отказать.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Technical Buyer говорит только «нет»</w:t>
            </w:r>
          </w:p>
        </w:tc>
        <w:tc>
          <w:tcPr/>
          <w:p>
            <w:pPr>
              <w:pStyle w:val="Compact"/>
            </w:pPr>
            <w:r>
              <w:t xml:space="preserve">Не радоваться одобрению исполнителя.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Coach</w:t>
            </w:r>
          </w:p>
        </w:tc>
        <w:tc>
          <w:tcPr/>
          <w:p>
            <w:pPr>
              <w:pStyle w:val="Compact"/>
            </w:pPr>
            <w:r>
              <w:t xml:space="preserve">Нужен человек внутри, которому наш проект нужен лично. Совпадает с «внутренним чемпионом» из McKinsey Way.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Even Keel → Trouble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Формулировка нашей главной задачи.</w:t>
            </w:r>
            <w:r>
              <w:t xml:space="preserve"> </w:t>
            </w:r>
            <w:r>
              <w:t xml:space="preserve">Мы не продаём — мы создаём разрыв фактом. «Зеркало» именно для этого, но сейчас недожимает: показывает разрыв, не показывает его цену.</w:t>
            </w:r>
          </w:p>
        </w:tc>
      </w:tr>
      <w:tr>
        <w:tc>
          <w:tcPr/>
          <w:p>
            <w:pPr>
              <w:pStyle w:val="Compact"/>
            </w:pPr>
            <w:r>
              <w:t xml:space="preserve">Overconfident не трогать</w:t>
            </w:r>
          </w:p>
        </w:tc>
        <w:tc>
          <w:tcPr/>
          <w:p>
            <w:pPr>
              <w:pStyle w:val="Compact"/>
            </w:pPr>
            <w:r>
              <w:t xml:space="preserve">Экономия сил: самоуверенных не переубеждать, а фильтровать.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Win ≠ Result</w:t>
            </w:r>
          </w:p>
        </w:tc>
        <w:tc>
          <w:tcPr/>
          <w:p>
            <w:pPr>
              <w:pStyle w:val="Compact"/>
            </w:pPr>
            <w:r>
              <w:t xml:space="preserve">В артефактах диагностики есть бизнес-результат, но нет личной победы владельца. Добавить в стратсессию вопрос «что лично для вас изменится».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Идеальный профиль</w:t>
            </w:r>
          </w:p>
        </w:tc>
        <w:tc>
          <w:tcPr/>
          <w:p>
            <w:pPr>
              <w:pStyle w:val="Compact"/>
            </w:pPr>
            <w:r>
              <w:t xml:space="preserve">У нас его нет в письменном виде. После первых 10 бесплатных диагностик — обязательно выписать: кто зашёл легко, кто вынес мозг.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Работать всеми уровнями воронки каждую неделю</w:t>
            </w:r>
          </w:p>
        </w:tc>
        <w:tc>
          <w:tcPr/>
          <w:p>
            <w:pPr>
              <w:pStyle w:val="Compact"/>
            </w:pPr>
            <w:r>
              <w:t xml:space="preserve">Мы сейчас в фазе «закрываем то, что пришло». Верх воронки пустеет молча.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Красные флаги</w:t>
            </w:r>
          </w:p>
        </w:tc>
        <w:tc>
          <w:tcPr/>
          <w:p>
            <w:pPr>
              <w:pStyle w:val="Compact"/>
            </w:pPr>
            <w:r>
              <w:t xml:space="preserve">Перед каждой сделкой: кто не опрошен, кто новый, что изменилось.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2"/>
    <w:bookmarkStart w:id="53" w:name="ограничения-книги-1"/>
    <w:p>
      <w:pPr>
        <w:pStyle w:val="Heading3"/>
      </w:pPr>
      <w:r>
        <w:t xml:space="preserve">9. Ограничения книги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Тяжёлая и повторяющаяся.</w:t>
      </w:r>
      <w:r>
        <w:t xml:space="preserve"> </w:t>
      </w:r>
      <w:r>
        <w:t xml:space="preserve">Идей на 40 страниц, растянуто на 400. Blue Sheet целиком — это</w:t>
      </w:r>
      <w:r>
        <w:t xml:space="preserve"> </w:t>
      </w:r>
      <w:r>
        <w:t xml:space="preserve">инструмент для отдела продаж на 20 человек, нам из него нужны 5 полей.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Заточена под корпоративные сделки</w:t>
      </w:r>
      <w:r>
        <w:t xml:space="preserve"> </w:t>
      </w:r>
      <w:r>
        <w:t xml:space="preserve">с длинным циклом и большим комитетом. Для сегмента</w:t>
      </w:r>
      <w:r>
        <w:t xml:space="preserve"> </w:t>
      </w:r>
      <w:r>
        <w:t xml:space="preserve">«эксперт» (один человек решает всё) — избыточна.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Ничего про то, как достучаться.</w:t>
      </w:r>
      <w:r>
        <w:t xml:space="preserve"> </w:t>
      </w:r>
      <w:r>
        <w:t xml:space="preserve">Как и SPIN, начинается с момента, когда сделка уже есть.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Ничего про содержание разговора.</w:t>
      </w:r>
      <w:r>
        <w:t xml:space="preserve"> </w:t>
      </w:r>
      <w:r>
        <w:t xml:space="preserve">Модель говорит «переведи из Even Keel в Trouble», но не</w:t>
      </w:r>
      <w:r>
        <w:t xml:space="preserve"> </w:t>
      </w:r>
      <w:r>
        <w:t xml:space="preserve">говорит как. Это Challenger («03-challenger-sale.md») и извлекающие</w:t>
      </w:r>
      <w:r>
        <w:t xml:space="preserve"> </w:t>
      </w:r>
      <w:r>
        <w:t xml:space="preserve">вопросы SPIN («01-spin-selling.md»).</w:t>
      </w:r>
    </w:p>
    <w:p>
      <w:r>
        <w:br w:type="page"/>
      </w:r>
    </w:p>
    <w:bookmarkEnd w:id="53"/>
    <w:bookmarkEnd w:id="54"/>
    <w:bookmarkStart w:id="72" w:name="the-challenger-sale-выжимка"/>
    <w:p>
      <w:pPr>
        <w:pStyle w:val="Heading2"/>
      </w:pPr>
      <w:r>
        <w:t xml:space="preserve">The Challenger Sale — выжимка</w:t>
      </w:r>
    </w:p>
    <w:p>
      <w:pPr>
        <w:pStyle w:val="FirstParagraph"/>
      </w:pPr>
      <w:r>
        <w:rPr>
          <w:b/>
          <w:bCs/>
        </w:rPr>
        <w:t xml:space="preserve">Matthew Dixon, Brent Adamson (CEB), 2011.</w:t>
      </w:r>
      <w:r>
        <w:t xml:space="preserve"> </w:t>
      </w:r>
      <w:r>
        <w:t xml:space="preserve">Исследование ~6000 продавцов в десятках компаний,</w:t>
      </w:r>
      <w:r>
        <w:t xml:space="preserve"> </w:t>
      </w:r>
      <w:r>
        <w:t xml:space="preserve">проведённое сразу после кризиса 2008-го, когда вдруг перестали работать привычные приёмы.</w:t>
      </w:r>
    </w:p>
    <w:p>
      <w:pPr>
        <w:pStyle w:val="BlockText"/>
      </w:pPr>
      <w:r>
        <w:rPr>
          <w:b/>
          <w:bCs/>
        </w:rPr>
        <w:t xml:space="preserve">Отступление: этой книги не было в моих рекомендациях в прошлый раз, и это была моя недоработка.</w:t>
      </w:r>
      <w:r>
        <w:t xml:space="preserve"> </w:t>
      </w:r>
      <w:r>
        <w:t xml:space="preserve">Ты сформулировал задачу как «поселить человеку мысль, что ему это нужно». Эта книга посвящена</w:t>
      </w:r>
      <w:r>
        <w:t xml:space="preserve"> </w:t>
      </w:r>
      <w:r>
        <w:t xml:space="preserve">ровно этому — и целиком. Добавляю её и объясняю почему.</w:t>
      </w:r>
    </w:p>
    <w:p>
      <w:r>
        <w:pict>
          <v:rect style="width:0;height:1.5pt" o:hralign="center" o:hrstd="t" o:hr="t"/>
        </w:pict>
      </w:r>
    </w:p>
    <w:bookmarkStart w:id="55" w:name="X3458fb855add0abf034c45fa4da811e8cccc767"/>
    <w:p>
      <w:pPr>
        <w:pStyle w:val="Heading3"/>
      </w:pPr>
      <w:r>
        <w:t xml:space="preserve">1. Открытие, из-за которого книга взорвала рынок</w:t>
      </w:r>
    </w:p>
    <w:p>
      <w:pPr>
        <w:pStyle w:val="FirstParagraph"/>
      </w:pPr>
      <w:r>
        <w:t xml:space="preserve">CEB разложила всех продавцов на</w:t>
      </w:r>
      <w:r>
        <w:t xml:space="preserve"> </w:t>
      </w:r>
      <w:r>
        <w:rPr>
          <w:b/>
          <w:bCs/>
        </w:rPr>
        <w:t xml:space="preserve">пять типов</w:t>
      </w:r>
      <w:r>
        <w:t xml:space="preserve"> </w:t>
      </w:r>
      <w:r>
        <w:t xml:space="preserve">по реальному поведению: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Hard Worker</w:t>
      </w:r>
      <w:r>
        <w:t xml:space="preserve"> </w:t>
      </w:r>
      <w:r>
        <w:t xml:space="preserve">— пашет, звонит больше всех, не сдаётся.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Relationship Builder</w:t>
      </w:r>
      <w:r>
        <w:t xml:space="preserve"> </w:t>
      </w:r>
      <w:r>
        <w:t xml:space="preserve">— строит отношения, всем удобен, всех выручает, снимает напряжение.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Lone Wolf</w:t>
      </w:r>
      <w:r>
        <w:t xml:space="preserve"> </w:t>
      </w:r>
      <w:r>
        <w:t xml:space="preserve">— работает по-своему, игнорирует процессы, харизматичен.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Reactive Problem Solver</w:t>
      </w:r>
      <w:r>
        <w:t xml:space="preserve"> </w:t>
      </w:r>
      <w:r>
        <w:t xml:space="preserve">— надёжен, дотошен, чинит проблемы после продажи.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Challenger</w:t>
      </w:r>
      <w:r>
        <w:t xml:space="preserve"> </w:t>
      </w:r>
      <w:r>
        <w:t xml:space="preserve">— учит клиента, спорит с ним, продавливает свою точку зрения.</w:t>
      </w:r>
    </w:p>
    <w:p>
      <w:pPr>
        <w:pStyle w:val="FirstParagraph"/>
      </w:pPr>
      <w:r>
        <w:t xml:space="preserve">Результат в сложных продажах: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Challenger — 40% высоких результатов</w:t>
      </w:r>
      <w:r>
        <w:t xml:space="preserve">, самый успешный тип. Чем сложнее продажа, тем сильнее</w:t>
      </w:r>
      <w:r>
        <w:t xml:space="preserve"> </w:t>
      </w:r>
      <w:r>
        <w:t xml:space="preserve">его отрыв.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Relationship Builder — самый ХУДШИЙ.</w:t>
      </w:r>
      <w:r>
        <w:t xml:space="preserve"> </w:t>
      </w:r>
      <w:r>
        <w:t xml:space="preserve">Порядка 7% высоких результатов.</w:t>
      </w:r>
    </w:p>
    <w:p>
      <w:pPr>
        <w:pStyle w:val="FirstParagraph"/>
      </w:pPr>
      <w:r>
        <w:t xml:space="preserve">Это и есть скандал книги:</w:t>
      </w:r>
      <w:r>
        <w:t xml:space="preserve"> </w:t>
      </w:r>
      <w:r>
        <w:rPr>
          <w:b/>
          <w:bCs/>
        </w:rPr>
        <w:t xml:space="preserve">выстраивание тёплых отношений в сложных продажах не работает.</w:t>
      </w:r>
      <w:r>
        <w:t xml:space="preserve"> </w:t>
      </w:r>
      <w:r>
        <w:t xml:space="preserve">Клиенту нравится приятный человек, но покупает он у того, кто дал ему увидеть свой бизнес иначе.</w:t>
      </w:r>
    </w:p>
    <w:p>
      <w:pPr>
        <w:pStyle w:val="BodyText"/>
      </w:pPr>
      <w:r>
        <w:t xml:space="preserve">Причина в цифре, которую CEB получила отдельно:</w:t>
      </w:r>
      <w:r>
        <w:t xml:space="preserve"> </w:t>
      </w:r>
      <w:r>
        <w:rPr>
          <w:b/>
          <w:bCs/>
        </w:rPr>
        <w:t xml:space="preserve">более половины лояльности клиента формируется</w:t>
      </w:r>
      <w:r>
        <w:rPr>
          <w:b/>
          <w:bCs/>
        </w:rPr>
        <w:t xml:space="preserve"> </w:t>
      </w:r>
      <w:r>
        <w:rPr>
          <w:b/>
          <w:bCs/>
        </w:rPr>
        <w:t xml:space="preserve">не брендом, не продуктом и не ценой, а самим опытом продажи</w:t>
      </w:r>
      <w:r>
        <w:t xml:space="preserve"> </w:t>
      </w:r>
      <w:r>
        <w:t xml:space="preserve">— тем, узнал ли клиент что-то,</w:t>
      </w:r>
      <w:r>
        <w:t xml:space="preserve"> </w:t>
      </w:r>
      <w:r>
        <w:t xml:space="preserve">чего не знал.</w:t>
      </w:r>
    </w:p>
    <w:p>
      <w:pPr>
        <w:pStyle w:val="BlockText"/>
      </w:pPr>
      <w:r>
        <w:t xml:space="preserve">«Клиенты покупают не из-за того, ЧТО ты продаёшь, а из-за того, КАК ты продаёшь.»</w:t>
      </w:r>
    </w:p>
    <w:p>
      <w:r>
        <w:pict>
          <v:rect style="width:0;height:1.5pt" o:hralign="center" o:hrstd="t" o:hr="t"/>
        </w:pict>
      </w:r>
    </w:p>
    <w:bookmarkEnd w:id="55"/>
    <w:bookmarkStart w:id="59" w:name="три-способности-challengerа"/>
    <w:p>
      <w:pPr>
        <w:pStyle w:val="Heading3"/>
      </w:pPr>
      <w:r>
        <w:t xml:space="preserve">2. Три способности Challenger’а</w:t>
      </w:r>
    </w:p>
    <w:bookmarkStart w:id="56" w:name="teach-учить-различение"/>
    <w:p>
      <w:pPr>
        <w:pStyle w:val="Heading4"/>
      </w:pPr>
      <w:r>
        <w:t xml:space="preserve">Teach — учить (различение)</w:t>
      </w:r>
    </w:p>
    <w:p>
      <w:pPr>
        <w:pStyle w:val="FirstParagraph"/>
      </w:pPr>
      <w:r>
        <w:t xml:space="preserve">Не учить про свой продукт.</w:t>
      </w:r>
      <w:r>
        <w:t xml:space="preserve"> </w:t>
      </w:r>
      <w:r>
        <w:rPr>
          <w:b/>
          <w:bCs/>
        </w:rPr>
        <w:t xml:space="preserve">Учить клиента про его собственный бизнес</w:t>
      </w:r>
      <w:r>
        <w:t xml:space="preserve"> </w:t>
      </w:r>
      <w:r>
        <w:t xml:space="preserve">— про то, где он теряет</w:t>
      </w:r>
      <w:r>
        <w:t xml:space="preserve"> </w:t>
      </w:r>
      <w:r>
        <w:t xml:space="preserve">деньги и не знает об этом. Продавец приносит не каталог, а</w:t>
      </w:r>
      <w:r>
        <w:t xml:space="preserve"> </w:t>
      </w:r>
      <w:r>
        <w:rPr>
          <w:b/>
          <w:bCs/>
        </w:rPr>
        <w:t xml:space="preserve">инсайт</w:t>
      </w:r>
      <w:r>
        <w:t xml:space="preserve">.</w:t>
      </w:r>
    </w:p>
    <w:bookmarkEnd w:id="56"/>
    <w:bookmarkStart w:id="57" w:name="tailor-настраивать-резонанс"/>
    <w:p>
      <w:pPr>
        <w:pStyle w:val="Heading4"/>
      </w:pPr>
      <w:r>
        <w:t xml:space="preserve">Tailor — настраивать (резонанс)</w:t>
      </w:r>
    </w:p>
    <w:p>
      <w:pPr>
        <w:pStyle w:val="FirstParagraph"/>
      </w:pPr>
      <w:r>
        <w:t xml:space="preserve">Один и тот же инсайт разворачивается по-разному для разных людей: собственнику — про капитализацию,</w:t>
      </w:r>
      <w:r>
        <w:t xml:space="preserve"> </w:t>
      </w:r>
      <w:r>
        <w:t xml:space="preserve">финансисту — про денежный поток, маркетологу — про стоимость лида. Не разные факты, а разные</w:t>
      </w:r>
      <w:r>
        <w:t xml:space="preserve"> </w:t>
      </w:r>
      <w:r>
        <w:t xml:space="preserve">последствия одного факта.</w:t>
      </w:r>
    </w:p>
    <w:bookmarkEnd w:id="57"/>
    <w:bookmarkStart w:id="58" w:name="take-control-держать-управление-напор"/>
    <w:p>
      <w:pPr>
        <w:pStyle w:val="Heading4"/>
      </w:pPr>
      <w:r>
        <w:t xml:space="preserve">Take Control — держать управление (напор)</w:t>
      </w:r>
    </w:p>
    <w:p>
      <w:pPr>
        <w:pStyle w:val="FirstParagraph"/>
      </w:pPr>
      <w:r>
        <w:t xml:space="preserve">Не бояться говорить о деньгах. Не соглашаться на «пришлите презентацию, мы посмотрим». Возражать,</w:t>
      </w:r>
      <w:r>
        <w:t xml:space="preserve"> </w:t>
      </w:r>
      <w:r>
        <w:t xml:space="preserve">когда клиент неправ.</w:t>
      </w:r>
      <w:r>
        <w:t xml:space="preserve"> </w:t>
      </w:r>
      <w:r>
        <w:rPr>
          <w:b/>
          <w:bCs/>
        </w:rPr>
        <w:t xml:space="preserve">Ассертивно, а не агрессивно.</w:t>
      </w:r>
      <w:r>
        <w:t xml:space="preserve"> </w:t>
      </w:r>
      <w:r>
        <w:t xml:space="preserve">Не путать напор с давлением: Challenger давит</w:t>
      </w:r>
      <w:r>
        <w:t xml:space="preserve"> </w:t>
      </w:r>
      <w:r>
        <w:t xml:space="preserve">на логику, а не на человека.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0" w:name="commercial-teaching-четыре-правила"/>
    <w:p>
      <w:pPr>
        <w:pStyle w:val="Heading3"/>
      </w:pPr>
      <w:r>
        <w:t xml:space="preserve">3. Commercial Teaching — четыре правила</w:t>
      </w:r>
    </w:p>
    <w:p>
      <w:pPr>
        <w:pStyle w:val="FirstParagraph"/>
      </w:pPr>
      <w:r>
        <w:t xml:space="preserve">Не любое «полезное знание» продаёт. Работает только обучение, устроенное так: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Ведёт к твоим уникальным сильным сторонам.</w:t>
      </w:r>
      <w:r>
        <w:t xml:space="preserve"> </w:t>
      </w:r>
      <w:r>
        <w:t xml:space="preserve">Инсайт должен естественно упираться в то,</w:t>
      </w:r>
      <w:r>
        <w:t xml:space="preserve"> </w:t>
      </w:r>
      <w:r>
        <w:t xml:space="preserve">в чём ты объективно лучше. Иначе ты бесплатно обучил клиента, а купил он у другого.</w:t>
      </w:r>
      <w:r>
        <w:t xml:space="preserve"> </w:t>
      </w:r>
      <w:r>
        <w:rPr>
          <w:b/>
          <w:bCs/>
        </w:rPr>
        <w:t xml:space="preserve">Это ошибка №1 контент-маркетинга.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Оспаривает представления клиента.</w:t>
      </w:r>
      <w:r>
        <w:t xml:space="preserve"> </w:t>
      </w:r>
      <w:r>
        <w:t xml:space="preserve">Если клиент кивает «да, мы это знаем» — ты не научил,</w:t>
      </w:r>
      <w:r>
        <w:t xml:space="preserve"> </w:t>
      </w:r>
      <w:r>
        <w:t xml:space="preserve">ты подтвердил. Инсайт обязан удивлять.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Подталкивает к действию.</w:t>
      </w:r>
      <w:r>
        <w:t xml:space="preserve"> </w:t>
      </w:r>
      <w:r>
        <w:t xml:space="preserve">Заканчивается не размышлением, а конкретным следующим шагом.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Масштабируется на всех клиентов сегмента.</w:t>
      </w:r>
      <w:r>
        <w:t xml:space="preserve"> </w:t>
      </w:r>
      <w:r>
        <w:t xml:space="preserve">Это не талант одного продавца, это</w:t>
      </w:r>
      <w:r>
        <w:t xml:space="preserve"> </w:t>
      </w:r>
      <w:r>
        <w:rPr>
          <w:b/>
          <w:bCs/>
        </w:rPr>
        <w:t xml:space="preserve">актив компании</w:t>
      </w:r>
      <w:r>
        <w:t xml:space="preserve">:</w:t>
      </w:r>
      <w:r>
        <w:t xml:space="preserve"> </w:t>
      </w:r>
      <w:r>
        <w:t xml:space="preserve">один раз собранный, упакованный и отданный всем. Инсайт пишет не продавец — его пишет маркетинг</w:t>
      </w:r>
      <w:r>
        <w:t xml:space="preserve"> </w:t>
      </w:r>
      <w:r>
        <w:t xml:space="preserve">и аналитика.</w:t>
      </w:r>
    </w:p>
    <w:p>
      <w:r>
        <w:pict>
          <v:rect style="width:0;height:1.5pt" o:hralign="center" o:hrstd="t" o:hr="t"/>
        </w:pict>
      </w:r>
    </w:p>
    <w:bookmarkEnd w:id="60"/>
    <w:bookmarkStart w:id="67" w:name="X8a2de3a29c391c6e40065ffdda90653e1483cbf"/>
    <w:p>
      <w:pPr>
        <w:pStyle w:val="Heading3"/>
      </w:pPr>
      <w:r>
        <w:t xml:space="preserve">4. Шесть шагов подачи инсайта — главный практический инструмент книги</w:t>
      </w:r>
    </w:p>
    <w:p>
      <w:pPr>
        <w:pStyle w:val="FirstParagraph"/>
      </w:pPr>
      <w:r>
        <w:t xml:space="preserve">Порядок жёсткий. Ошибка — начать с себя.</w:t>
      </w:r>
    </w:p>
    <w:bookmarkStart w:id="61" w:name="the-warmer-разогрев"/>
    <w:p>
      <w:pPr>
        <w:pStyle w:val="Heading4"/>
      </w:pPr>
      <w:r>
        <w:t xml:space="preserve">1. The Warmer — разогрев</w:t>
      </w:r>
    </w:p>
    <w:p>
      <w:pPr>
        <w:pStyle w:val="FirstParagraph"/>
      </w:pPr>
      <w:r>
        <w:t xml:space="preserve">Не small talk.</w:t>
      </w:r>
      <w:r>
        <w:t xml:space="preserve"> </w:t>
      </w:r>
      <w:r>
        <w:rPr>
          <w:b/>
          <w:bCs/>
        </w:rPr>
        <w:t xml:space="preserve">Демонстрация, что ты понимаешь их мир лучше, чем они ожидали.</w:t>
      </w:r>
      <w:r>
        <w:t xml:space="preserve"> </w:t>
      </w:r>
      <w:r>
        <w:t xml:space="preserve">«Мы разобрали 30 компаний в вашей нише и вот что видим у большинства: …»</w:t>
      </w:r>
      <w:r>
        <w:t xml:space="preserve"> </w:t>
      </w:r>
      <w:r>
        <w:t xml:space="preserve">Задача — заслужить право говорить. Клиент думает: «это про нас, они в теме».</w:t>
      </w:r>
    </w:p>
    <w:bookmarkEnd w:id="61"/>
    <w:bookmarkStart w:id="62" w:name="Xcfe5448f0a314b8a742ccdd44c038acc7af197a"/>
    <w:p>
      <w:pPr>
        <w:pStyle w:val="Heading4"/>
      </w:pPr>
      <w:r>
        <w:t xml:space="preserve">2. The Reframe — переворот ← сердце всего метода</w:t>
      </w:r>
    </w:p>
    <w:p>
      <w:pPr>
        <w:pStyle w:val="FirstParagraph"/>
      </w:pPr>
      <w:r>
        <w:t xml:space="preserve">Соединяешь названные симптомы с</w:t>
      </w:r>
      <w:r>
        <w:t xml:space="preserve"> </w:t>
      </w:r>
      <w:r>
        <w:rPr>
          <w:b/>
          <w:bCs/>
        </w:rPr>
        <w:t xml:space="preserve">другой, неожиданной причиной</w:t>
      </w:r>
      <w:r>
        <w:t xml:space="preserve">.</w:t>
      </w:r>
      <w:r>
        <w:t xml:space="preserve"> </w:t>
      </w:r>
      <w:r>
        <w:t xml:space="preserve">«Вам кажется, что проблема в X. По нашим данным — настоящая проблема в Y.»</w:t>
      </w:r>
      <w:r>
        <w:t xml:space="preserve"> </w:t>
      </w:r>
      <w:r>
        <w:t xml:space="preserve">Это момент «а-а-а». Если его нет — дальше можно не идти, весь метод держится на этом шаге.</w:t>
      </w:r>
    </w:p>
    <w:bookmarkEnd w:id="62"/>
    <w:bookmarkStart w:id="63" w:name="X8817535beac83e9c01dfb574a647a5e9865778d"/>
    <w:p>
      <w:pPr>
        <w:pStyle w:val="Heading4"/>
      </w:pPr>
      <w:r>
        <w:t xml:space="preserve">3. Rational Drowning — рациональное погружение</w:t>
      </w:r>
    </w:p>
    <w:p>
      <w:pPr>
        <w:pStyle w:val="FirstParagraph"/>
      </w:pPr>
      <w:r>
        <w:rPr>
          <w:b/>
          <w:bCs/>
        </w:rPr>
        <w:t xml:space="preserve">Показываешь цену этой новой проблемы в цифрах — их собственных.</w:t>
      </w:r>
      <w:r>
        <w:t xml:space="preserve"> </w:t>
      </w:r>
      <w:r>
        <w:t xml:space="preserve">Не абстрактно, а «вот из чего</w:t>
      </w:r>
      <w:r>
        <w:t xml:space="preserve"> </w:t>
      </w:r>
      <w:r>
        <w:t xml:space="preserve">у вас складывается потеря». Клиенту должно стать неуютно. Здесь создаётся</w:t>
      </w:r>
      <w:r>
        <w:t xml:space="preserve"> </w:t>
      </w:r>
      <w:r>
        <w:rPr>
          <w:b/>
          <w:bCs/>
        </w:rPr>
        <w:t xml:space="preserve">конструктивное</w:t>
      </w:r>
      <w:r>
        <w:rPr>
          <w:b/>
          <w:bCs/>
        </w:rPr>
        <w:t xml:space="preserve"> </w:t>
      </w:r>
      <w:r>
        <w:rPr>
          <w:b/>
          <w:bCs/>
        </w:rPr>
        <w:t xml:space="preserve">напряжение</w:t>
      </w:r>
      <w:r>
        <w:t xml:space="preserve"> </w:t>
      </w:r>
      <w:r>
        <w:t xml:space="preserve">— и его нельзя снимать слишком рано.</w:t>
      </w:r>
    </w:p>
    <w:bookmarkEnd w:id="63"/>
    <w:bookmarkStart w:id="64" w:name="emotional-impact-эмоциональный-удар"/>
    <w:p>
      <w:pPr>
        <w:pStyle w:val="Heading4"/>
      </w:pPr>
      <w:r>
        <w:t xml:space="preserve">4. Emotional Impact — эмоциональный удар</w:t>
      </w:r>
    </w:p>
    <w:p>
      <w:pPr>
        <w:pStyle w:val="FirstParagraph"/>
      </w:pPr>
      <w:r>
        <w:t xml:space="preserve">Переводишь из «интересная аналитика» в «это мы». История другой компании, в которой клиент узнаёт</w:t>
      </w:r>
      <w:r>
        <w:t xml:space="preserve"> </w:t>
      </w:r>
      <w:r>
        <w:t xml:space="preserve">себя. Пока человек не сказал внутри «чёрт, это же про меня» — он не двинется.</w:t>
      </w:r>
    </w:p>
    <w:bookmarkEnd w:id="64"/>
    <w:bookmarkStart w:id="65" w:name="a-new-way-новый-подход"/>
    <w:p>
      <w:pPr>
        <w:pStyle w:val="Heading4"/>
      </w:pPr>
      <w:r>
        <w:t xml:space="preserve">5. A New Way — новый подход</w:t>
      </w:r>
    </w:p>
    <w:p>
      <w:pPr>
        <w:pStyle w:val="FirstParagraph"/>
      </w:pPr>
      <w:r>
        <w:t xml:space="preserve">Описываешь</w:t>
      </w:r>
      <w:r>
        <w:t xml:space="preserve"> </w:t>
      </w:r>
      <w:r>
        <w:rPr>
          <w:b/>
          <w:bCs/>
        </w:rPr>
        <w:t xml:space="preserve">решение как набор требований, не называя себя.</w:t>
      </w:r>
      <w:r>
        <w:t xml:space="preserve"> </w:t>
      </w:r>
      <w:r>
        <w:t xml:space="preserve">«Чтобы это починить, нужно:</w:t>
      </w:r>
      <w:r>
        <w:t xml:space="preserve"> </w:t>
      </w:r>
      <w:r>
        <w:t xml:space="preserve">уметь A, уметь B, уметь C.» Клиент соглашается с требованиями, а не с поставщиком.</w:t>
      </w:r>
    </w:p>
    <w:bookmarkEnd w:id="65"/>
    <w:bookmarkStart w:id="66" w:name="your-solution-твоё-решение"/>
    <w:p>
      <w:pPr>
        <w:pStyle w:val="Heading4"/>
      </w:pPr>
      <w:r>
        <w:t xml:space="preserve">6. Your Solution — твоё решение</w:t>
      </w:r>
    </w:p>
    <w:p>
      <w:pPr>
        <w:pStyle w:val="FirstParagraph"/>
      </w:pPr>
      <w:r>
        <w:rPr>
          <w:b/>
          <w:bCs/>
        </w:rPr>
        <w:t xml:space="preserve">Только теперь</w:t>
      </w:r>
      <w:r>
        <w:t xml:space="preserve"> </w:t>
      </w:r>
      <w:r>
        <w:t xml:space="preserve">показываешь, что ты и есть тот, кто закрывает A, B и C. К этому моменту клиент</w:t>
      </w:r>
      <w:r>
        <w:t xml:space="preserve"> </w:t>
      </w:r>
      <w:r>
        <w:t xml:space="preserve">уже сам выстроил критерии — и они твои.</w:t>
      </w:r>
    </w:p>
    <w:p>
      <w:pPr>
        <w:pStyle w:val="BlockText"/>
      </w:pPr>
      <w:r>
        <w:rPr>
          <w:b/>
          <w:bCs/>
        </w:rPr>
        <w:t xml:space="preserve">Почему порядок нельзя менять.</w:t>
      </w:r>
      <w:r>
        <w:t xml:space="preserve"> </w:t>
      </w:r>
      <w:r>
        <w:t xml:space="preserve">Если начать с шага 6, ты — один из продавцов, которых сравнивают</w:t>
      </w:r>
      <w:r>
        <w:t xml:space="preserve"> </w:t>
      </w:r>
      <w:r>
        <w:t xml:space="preserve">по цене. Если пройти шаги 1–5, ты — тот, кто задал систему координат, и сравнивать тебя не с чем.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68" w:name="Xb4d68d4ecd23e18d7ecf39d9b8eca8b7f2ea0c7"/>
    <w:p>
      <w:pPr>
        <w:pStyle w:val="Heading3"/>
      </w:pPr>
      <w:r>
        <w:t xml:space="preserve">5. Constructive Tension — конструктивное напряжение</w:t>
      </w:r>
    </w:p>
    <w:p>
      <w:pPr>
        <w:pStyle w:val="FirstParagraph"/>
      </w:pPr>
      <w:r>
        <w:t xml:space="preserve">Продавец-Relationship Builder видит дискомфорт клиента и</w:t>
      </w:r>
      <w:r>
        <w:t xml:space="preserve"> </w:t>
      </w:r>
      <w:r>
        <w:rPr>
          <w:b/>
          <w:bCs/>
        </w:rPr>
        <w:t xml:space="preserve">немедленно его снимает</w:t>
      </w:r>
      <w:r>
        <w:t xml:space="preserve">: соглашается,</w:t>
      </w:r>
      <w:r>
        <w:t xml:space="preserve"> </w:t>
      </w:r>
      <w:r>
        <w:t xml:space="preserve">уступает, смягчает. Именно поэтому он проигрывает.</w:t>
      </w:r>
    </w:p>
    <w:p>
      <w:pPr>
        <w:pStyle w:val="BodyText"/>
      </w:pPr>
      <w:r>
        <w:t xml:space="preserve">Challenger</w:t>
      </w:r>
      <w:r>
        <w:t xml:space="preserve"> </w:t>
      </w:r>
      <w:r>
        <w:rPr>
          <w:b/>
          <w:bCs/>
        </w:rPr>
        <w:t xml:space="preserve">создаёт напряжение и выдерживает его</w:t>
      </w:r>
      <w:r>
        <w:t xml:space="preserve"> </w:t>
      </w:r>
      <w:r>
        <w:t xml:space="preserve">до момента, когда клиент готов действовать.</w:t>
      </w:r>
      <w:r>
        <w:t xml:space="preserve"> </w:t>
      </w:r>
      <w:r>
        <w:t xml:space="preserve">Напряжение — это не конфликт с человеком, это конфликт с его текущей картиной мира.</w:t>
      </w:r>
    </w:p>
    <w:p>
      <w:pPr>
        <w:pStyle w:val="BodyText"/>
      </w:pPr>
      <w:r>
        <w:t xml:space="preserve">Практическая калибровка: спорить с ситуацией, а не с человеком. «Вы неправы» — плохо.</w:t>
      </w:r>
      <w:r>
        <w:t xml:space="preserve"> </w:t>
      </w:r>
      <w:r>
        <w:t xml:space="preserve">«Вот данные, которые не сходятся с этой версией» — хорошо.</w:t>
      </w:r>
    </w:p>
    <w:p>
      <w:r>
        <w:pict>
          <v:rect style="width:0;height:1.5pt" o:hralign="center" o:hrstd="t" o:hr="t"/>
        </w:pict>
      </w:r>
    </w:p>
    <w:bookmarkEnd w:id="68"/>
    <w:bookmarkStart w:id="69" w:name="Xde560f0ea02dacaa6d361034b56fcb870167a87"/>
    <w:p>
      <w:pPr>
        <w:pStyle w:val="Heading3"/>
      </w:pPr>
      <w:r>
        <w:t xml:space="preserve">6. Кого искать внутри клиента (из продолжения — The Challenger Customer)</w:t>
      </w:r>
    </w:p>
    <w:p>
      <w:pPr>
        <w:pStyle w:val="FirstParagraph"/>
      </w:pPr>
      <w:r>
        <w:t xml:space="preserve">Второе исследование дало неприятный факт:</w:t>
      </w:r>
      <w:r>
        <w:t xml:space="preserve"> </w:t>
      </w:r>
      <w:r>
        <w:rPr>
          <w:b/>
          <w:bCs/>
        </w:rPr>
        <w:t xml:space="preserve">в среднем 5,4 человека</w:t>
      </w:r>
      <w:r>
        <w:t xml:space="preserve"> </w:t>
      </w:r>
      <w:r>
        <w:t xml:space="preserve">участвуют в решении, и группа</w:t>
      </w:r>
      <w:r>
        <w:t xml:space="preserve"> </w:t>
      </w:r>
      <w:r>
        <w:t xml:space="preserve">по умолчанию склонна</w:t>
      </w:r>
      <w:r>
        <w:t xml:space="preserve"> </w:t>
      </w:r>
      <w:r>
        <w:rPr>
          <w:b/>
          <w:bCs/>
        </w:rPr>
        <w:t xml:space="preserve">не покупать ничего</w:t>
      </w:r>
      <w:r>
        <w:t xml:space="preserve"> </w:t>
      </w:r>
      <w:r>
        <w:t xml:space="preserve">— консенсус проще всего достигается на «оставим как есть».</w:t>
      </w:r>
    </w:p>
    <w:p>
      <w:pPr>
        <w:pStyle w:val="BodyText"/>
      </w:pPr>
      <w:r>
        <w:t xml:space="preserve">Отсюда разделение контактов: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Mobilizers</w:t>
      </w:r>
      <w:r>
        <w:t xml:space="preserve"> </w:t>
      </w:r>
      <w:r>
        <w:t xml:space="preserve">— двигают изменения внутри:</w:t>
      </w:r>
      <w:r>
        <w:t xml:space="preserve"> </w:t>
      </w:r>
      <w:r>
        <w:rPr>
          <w:b/>
          <w:bCs/>
        </w:rPr>
        <w:t xml:space="preserve">Go-Getter</w:t>
      </w:r>
      <w:r>
        <w:t xml:space="preserve"> </w:t>
      </w:r>
      <w:r>
        <w:t xml:space="preserve">(ищет улучшений),</w:t>
      </w:r>
      <w:r>
        <w:t xml:space="preserve"> </w:t>
      </w:r>
      <w:r>
        <w:rPr>
          <w:b/>
          <w:bCs/>
        </w:rPr>
        <w:t xml:space="preserve">Teacher</w:t>
      </w:r>
      <w:r>
        <w:t xml:space="preserve"> </w:t>
      </w:r>
      <w:r>
        <w:t xml:space="preserve">(умеет</w:t>
      </w:r>
      <w:r>
        <w:t xml:space="preserve"> </w:t>
      </w:r>
      <w:r>
        <w:t xml:space="preserve">убеждать коллег),</w:t>
      </w:r>
      <w:r>
        <w:t xml:space="preserve"> </w:t>
      </w:r>
      <w:r>
        <w:rPr>
          <w:b/>
          <w:bCs/>
        </w:rPr>
        <w:t xml:space="preserve">Skeptic</w:t>
      </w:r>
      <w:r>
        <w:t xml:space="preserve"> </w:t>
      </w:r>
      <w:r>
        <w:t xml:space="preserve">(осторожен, но если убеждён — надёжен).</w:t>
      </w:r>
      <w:r>
        <w:t xml:space="preserve"> </w:t>
      </w:r>
      <w:r>
        <w:rPr>
          <w:b/>
          <w:bCs/>
        </w:rPr>
        <w:t xml:space="preserve">Работать с ними.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Talkers</w:t>
      </w:r>
      <w:r>
        <w:t xml:space="preserve"> </w:t>
      </w:r>
      <w:r>
        <w:t xml:space="preserve">— приятные, доступные, охотно встречаются, ничего не двигают:</w:t>
      </w:r>
      <w:r>
        <w:t xml:space="preserve"> </w:t>
      </w:r>
      <w:r>
        <w:rPr>
          <w:b/>
          <w:bCs/>
        </w:rPr>
        <w:t xml:space="preserve">Friend</w:t>
      </w:r>
      <w:r>
        <w:t xml:space="preserve">,</w:t>
      </w:r>
      <w:r>
        <w:t xml:space="preserve"> </w:t>
      </w:r>
      <w:r>
        <w:rPr>
          <w:b/>
          <w:bCs/>
        </w:rPr>
        <w:t xml:space="preserve">Guide</w:t>
      </w:r>
      <w:r>
        <w:t xml:space="preserve">,</w:t>
      </w:r>
      <w:r>
        <w:t xml:space="preserve"> </w:t>
      </w:r>
      <w:r>
        <w:rPr>
          <w:b/>
          <w:bCs/>
        </w:rPr>
        <w:t xml:space="preserve">Climber</w:t>
      </w:r>
      <w:r>
        <w:t xml:space="preserve">.</w:t>
      </w:r>
      <w:r>
        <w:t xml:space="preserve"> </w:t>
      </w:r>
      <w:r>
        <w:rPr>
          <w:b/>
          <w:bCs/>
        </w:rPr>
        <w:t xml:space="preserve">Ловушка:</w:t>
      </w:r>
      <w:r>
        <w:t xml:space="preserve"> </w:t>
      </w:r>
      <w:r>
        <w:t xml:space="preserve">с ними легче всего договориться о встрече, поэтому продавцы тратят</w:t>
      </w:r>
      <w:r>
        <w:t xml:space="preserve"> </w:t>
      </w:r>
      <w:r>
        <w:t xml:space="preserve">на них большую часть времени.</w:t>
      </w:r>
    </w:p>
    <w:p>
      <w:pPr>
        <w:pStyle w:val="BodyText"/>
      </w:pPr>
      <w:r>
        <w:t xml:space="preserve">Признак Talker’а: с ним отличные отношения, много встреч, ноль движения.</w:t>
      </w:r>
    </w:p>
    <w:p>
      <w:r>
        <w:pict>
          <v:rect style="width:0;height:1.5pt" o:hralign="center" o:hrstd="t" o:hr="t"/>
        </w:pict>
      </w:r>
    </w:p>
    <w:bookmarkEnd w:id="69"/>
    <w:bookmarkStart w:id="70" w:name="что-забирать-нам-2"/>
    <w:p>
      <w:pPr>
        <w:pStyle w:val="Heading3"/>
      </w:pPr>
      <w:r>
        <w:t xml:space="preserve">7. Что забирать нам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Из книги</w:t>
            </w:r>
          </w:p>
        </w:tc>
        <w:tc>
          <w:tcPr/>
          <w:p>
            <w:pPr>
              <w:pStyle w:val="Compact"/>
            </w:pPr>
            <w:r>
              <w:t xml:space="preserve">Конкретно у нас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Учить, а не описывать услугу</w:t>
            </w:r>
          </w:p>
        </w:tc>
        <w:tc>
          <w:tcPr/>
          <w:p>
            <w:pPr>
              <w:pStyle w:val="Compact"/>
            </w:pPr>
            <w:r>
              <w:t xml:space="preserve">Наши лендинги описывают услугу. Нужен</w:t>
            </w:r>
            <w:r>
              <w:t xml:space="preserve"> </w:t>
            </w:r>
            <w:r>
              <w:rPr>
                <w:b/>
                <w:bCs/>
              </w:rPr>
              <w:t xml:space="preserve">инсайт про рынок клиента</w:t>
            </w:r>
            <w:r>
              <w:t xml:space="preserve">, который он не знает.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Reframe обязателен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У нас его нет в явном виде.</w:t>
            </w:r>
            <w:r>
              <w:t xml:space="preserve"> </w:t>
            </w:r>
            <w:r>
              <w:t xml:space="preserve">Мы говорим «мы построим вам ДНК» — это шаг 6 без шагов 1–5. Инсайт надо сформулировать письменно и один раз.</w:t>
            </w:r>
          </w:p>
        </w:tc>
      </w:tr>
      <w:tr>
        <w:tc>
          <w:tcPr/>
          <w:p>
            <w:pPr>
              <w:pStyle w:val="Compact"/>
            </w:pPr>
            <w:r>
              <w:t xml:space="preserve">Шесть шагов</w:t>
            </w:r>
          </w:p>
        </w:tc>
        <w:tc>
          <w:tcPr/>
          <w:p>
            <w:pPr>
              <w:pStyle w:val="Compact"/>
            </w:pPr>
            <w:r>
              <w:t xml:space="preserve">Прямая раскадровка для «Зеркала». Сейчас «Зеркало» делает шаги 1–2 и сразу прыгает на 6. Отсутствуют 3, 4 и 5.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Rational Drowning</w:t>
            </w:r>
          </w:p>
        </w:tc>
        <w:tc>
          <w:tcPr/>
          <w:p>
            <w:pPr>
              <w:pStyle w:val="Compact"/>
            </w:pPr>
            <w:r>
              <w:t xml:space="preserve">Самый недостающий шаг. Осторожно: считаем</w:t>
            </w:r>
            <w:r>
              <w:t xml:space="preserve"> </w:t>
            </w:r>
            <w:r>
              <w:rPr>
                <w:b/>
                <w:bCs/>
              </w:rPr>
              <w:t xml:space="preserve">цену их проблемы</w:t>
            </w:r>
            <w:r>
              <w:t xml:space="preserve">, а не обещаем свой результат — анти-гарантия не нарушается.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Инсайт ведёт к нашей силе</w:t>
            </w:r>
          </w:p>
        </w:tc>
        <w:tc>
          <w:tcPr/>
          <w:p>
            <w:pPr>
              <w:pStyle w:val="Compact"/>
            </w:pPr>
            <w:r>
              <w:t xml:space="preserve">Наша сила — структурное мышление + AI-скорость. Инсайт должен упираться именно в это, иначе мы обучим и отпустим.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Инсайт масштабируется</w:t>
            </w:r>
          </w:p>
        </w:tc>
        <w:tc>
          <w:tcPr/>
          <w:p>
            <w:pPr>
              <w:pStyle w:val="Compact"/>
            </w:pPr>
            <w:r>
              <w:t xml:space="preserve">Один раз написать — использовать в «Зеркале», лендинге, презентации, письмах, контенте.</w:t>
            </w:r>
            <w:r>
              <w:t xml:space="preserve"> </w:t>
            </w:r>
            <w:r>
              <w:rPr>
                <w:b/>
                <w:bCs/>
              </w:rPr>
              <w:t xml:space="preserve">Это актив, а не разговор.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Relationship Builder проигрывает</w:t>
            </w:r>
          </w:p>
        </w:tc>
        <w:tc>
          <w:tcPr/>
          <w:p>
            <w:pPr>
              <w:pStyle w:val="Compact"/>
            </w:pPr>
            <w:r>
              <w:t xml:space="preserve">Совпадает с директивой «быть скептическим партнёром». Приятность не продаёт — продаёт несогласие с фактами.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Constructive tension</w:t>
            </w:r>
          </w:p>
        </w:tc>
        <w:tc>
          <w:tcPr/>
          <w:p>
            <w:pPr>
              <w:pStyle w:val="Compact"/>
            </w:pPr>
            <w:r>
              <w:t xml:space="preserve">Мы склонны смягчать («ну, у вас в целом неплохо»). Это убивает сделку.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Mobilizer vs Talker</w:t>
            </w:r>
          </w:p>
        </w:tc>
        <w:tc>
          <w:tcPr/>
          <w:p>
            <w:pPr>
              <w:pStyle w:val="Compact"/>
            </w:pPr>
            <w:r>
              <w:t xml:space="preserve">Пять контактов на обкатке — проверить, кто из них реально двигался, а кто просто мило отвечал.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0"/>
    <w:bookmarkStart w:id="71" w:name="ограничения-и-честная-критика"/>
    <w:p>
      <w:pPr>
        <w:pStyle w:val="Heading3"/>
      </w:pPr>
      <w:r>
        <w:t xml:space="preserve">8. Ограничения и честная критика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Методология оспаривалась.</w:t>
      </w:r>
      <w:r>
        <w:t xml:space="preserve"> </w:t>
      </w:r>
      <w:r>
        <w:t xml:space="preserve">Часть исследователей считает корреляции CEB натянутыми,</w:t>
      </w:r>
      <w:r>
        <w:t xml:space="preserve"> </w:t>
      </w:r>
      <w:r>
        <w:t xml:space="preserve">а классификацию на пять типов — не выдерживающей повторной проверки. Модель полезна как рабочая</w:t>
      </w:r>
      <w:r>
        <w:t xml:space="preserve"> </w:t>
      </w:r>
      <w:r>
        <w:t xml:space="preserve">рамка, но не как научный закон.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Требует настоящего инсайта.</w:t>
      </w:r>
      <w:r>
        <w:t xml:space="preserve"> </w:t>
      </w:r>
      <w:r>
        <w:t xml:space="preserve">Без реальных данных о рынке клиента «Challenger» вырождается</w:t>
      </w:r>
      <w:r>
        <w:t xml:space="preserve"> </w:t>
      </w:r>
      <w:r>
        <w:t xml:space="preserve">в развязного продавца, который спорит без оснований. Это худший из возможных исходов.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Дорого в производстве.</w:t>
      </w:r>
      <w:r>
        <w:t xml:space="preserve"> </w:t>
      </w:r>
      <w:r>
        <w:t xml:space="preserve">Commercial teaching — это исследовательская работа. У нас, впрочем,</w:t>
      </w:r>
      <w:r>
        <w:t xml:space="preserve"> </w:t>
      </w:r>
      <w:r>
        <w:t xml:space="preserve">она уже есть: research через AI — наш основной актив.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Плохо ложится на очень мелкие сделки</w:t>
      </w:r>
      <w:r>
        <w:t xml:space="preserve">, где длинная раскадровка избыточна.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Не про лидген.</w:t>
      </w:r>
      <w:r>
        <w:t xml:space="preserve"> </w:t>
      </w:r>
      <w:r>
        <w:t xml:space="preserve">Опять же: книга начинается с уже состоявшегося контакта.</w:t>
      </w:r>
    </w:p>
    <w:p>
      <w:r>
        <w:br w:type="page"/>
      </w:r>
    </w:p>
    <w:bookmarkEnd w:id="71"/>
    <w:bookmarkEnd w:id="72"/>
    <w:bookmarkStart w:id="81" w:name="the-pyramid-principle-выжимка"/>
    <w:p>
      <w:pPr>
        <w:pStyle w:val="Heading2"/>
      </w:pPr>
      <w:r>
        <w:t xml:space="preserve">The Pyramid Principle — выжимка</w:t>
      </w:r>
    </w:p>
    <w:p>
      <w:pPr>
        <w:pStyle w:val="FirstParagraph"/>
      </w:pPr>
      <w:r>
        <w:rPr>
          <w:b/>
          <w:bCs/>
        </w:rPr>
        <w:t xml:space="preserve">Barbara Minto, 1978 (переиздания до 2009).</w:t>
      </w:r>
      <w:r>
        <w:t xml:space="preserve"> </w:t>
      </w:r>
      <w:r>
        <w:t xml:space="preserve">Автор — первая женщина-консультант McKinsey,</w:t>
      </w:r>
      <w:r>
        <w:t xml:space="preserve"> </w:t>
      </w:r>
      <w:r>
        <w:t xml:space="preserve">которую фирма поставила учить всех остальных писать.</w:t>
      </w:r>
      <w:r>
        <w:t xml:space="preserve"> </w:t>
      </w:r>
      <w:r>
        <w:rPr>
          <w:b/>
          <w:bCs/>
        </w:rPr>
        <w:t xml:space="preserve">Это первоисточник</w:t>
      </w:r>
      <w:r>
        <w:t xml:space="preserve"> </w:t>
      </w:r>
      <w:r>
        <w:t xml:space="preserve">того, что в</w:t>
      </w:r>
      <w:r>
        <w:t xml:space="preserve"> </w:t>
      </w:r>
      <w:r>
        <w:t xml:space="preserve">«The McKinsey Way» сжато до одной главы про презентации.</w:t>
      </w:r>
    </w:p>
    <w:p>
      <w:pPr>
        <w:pStyle w:val="BodyText"/>
      </w:pPr>
      <w:r>
        <w:t xml:space="preserve">Книга про то, как устроен текст, который убеждает. Для нас это техника упаковки диагностики —</w:t>
      </w:r>
      <w:r>
        <w:t xml:space="preserve"> </w:t>
      </w:r>
      <w:r>
        <w:t xml:space="preserve">и, что важнее, техника</w:t>
      </w:r>
      <w:r>
        <w:t xml:space="preserve"> </w:t>
      </w:r>
      <w:r>
        <w:rPr>
          <w:b/>
          <w:bCs/>
        </w:rPr>
        <w:t xml:space="preserve">захода</w:t>
      </w:r>
      <w:r>
        <w:t xml:space="preserve"> </w:t>
      </w:r>
      <w:r>
        <w:t xml:space="preserve">в разговор.</w:t>
      </w:r>
    </w:p>
    <w:p>
      <w:r>
        <w:pict>
          <v:rect style="width:0;height:1.5pt" o:hralign="center" o:hrstd="t" o:hr="t"/>
        </w:pict>
      </w:r>
    </w:p>
    <w:bookmarkStart w:id="73" w:name="почему-пирамида"/>
    <w:p>
      <w:pPr>
        <w:pStyle w:val="Heading3"/>
      </w:pPr>
      <w:r>
        <w:t xml:space="preserve">1. Почему пирамида</w:t>
      </w:r>
    </w:p>
    <w:p>
      <w:pPr>
        <w:pStyle w:val="FirstParagraph"/>
      </w:pPr>
      <w:r>
        <w:t xml:space="preserve">Человек не может держать в голове больше 5–7 разрозненных элементов, реально — 3–4. Поэтому мозг</w:t>
      </w:r>
      <w:r>
        <w:t xml:space="preserve"> </w:t>
      </w:r>
      <w:r>
        <w:rPr>
          <w:b/>
          <w:bCs/>
        </w:rPr>
        <w:t xml:space="preserve">всё равно</w:t>
      </w:r>
      <w:r>
        <w:t xml:space="preserve"> </w:t>
      </w:r>
      <w:r>
        <w:t xml:space="preserve">сгруппирует то, что ты написал, — вопрос только в том, сделаешь это ты или он.</w:t>
      </w:r>
    </w:p>
    <w:p>
      <w:pPr>
        <w:pStyle w:val="BodyText"/>
      </w:pPr>
      <w:r>
        <w:t xml:space="preserve">Если структурируешь ты — читатель тратит силы на суть. Если не структурируешь — он тратит их</w:t>
      </w:r>
      <w:r>
        <w:t xml:space="preserve"> </w:t>
      </w:r>
      <w:r>
        <w:t xml:space="preserve">на расшифровку и уходит.</w:t>
      </w:r>
    </w:p>
    <w:p>
      <w:pPr>
        <w:pStyle w:val="BodyText"/>
      </w:pPr>
      <w:r>
        <w:rPr>
          <w:b/>
          <w:bCs/>
        </w:rPr>
        <w:t xml:space="preserve">Пирамида:</w:t>
      </w:r>
      <w:r>
        <w:t xml:space="preserve"> </w:t>
      </w:r>
      <w:r>
        <w:t xml:space="preserve">одна главная мысль наверху, под ней 3–5 групп поддерживающих идей, под каждой — факты.</w:t>
      </w:r>
    </w:p>
    <w:p>
      <w:pPr>
        <w:pStyle w:val="BodyText"/>
      </w:pPr>
      <w:r>
        <w:t xml:space="preserve">Порядок изложения —</w:t>
      </w:r>
      <w:r>
        <w:t xml:space="preserve"> </w:t>
      </w:r>
      <w:r>
        <w:rPr>
          <w:b/>
          <w:bCs/>
        </w:rPr>
        <w:t xml:space="preserve">сверху вниз</w:t>
      </w:r>
      <w:r>
        <w:t xml:space="preserve">: сначала ответ, потом обоснование. Не детектив. Читатель должен</w:t>
      </w:r>
      <w:r>
        <w:t xml:space="preserve"> </w:t>
      </w:r>
      <w:r>
        <w:t xml:space="preserve">понять всё, прочитав первый абзац; остальное — для тех, кто хочет проверить.</w:t>
      </w:r>
    </w:p>
    <w:p>
      <w:r>
        <w:pict>
          <v:rect style="width:0;height:1.5pt" o:hralign="center" o:hrstd="t" o:hr="t"/>
        </w:pict>
      </w:r>
    </w:p>
    <w:bookmarkEnd w:id="73"/>
    <w:bookmarkStart w:id="74" w:name="три-железных-правила-группы"/>
    <w:p>
      <w:pPr>
        <w:pStyle w:val="Heading3"/>
      </w:pPr>
      <w:r>
        <w:t xml:space="preserve">2. Три железных правила группы</w:t>
      </w:r>
    </w:p>
    <w:p>
      <w:pPr>
        <w:pStyle w:val="FirstParagraph"/>
      </w:pPr>
      <w:r>
        <w:t xml:space="preserve">Любая группа идей на любом уровне обязана удовлетворять трём условиям: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Идея сверху — это резюме идей снизу.</w:t>
      </w:r>
      <w:r>
        <w:t xml:space="preserve"> </w:t>
      </w:r>
      <w:r>
        <w:t xml:space="preserve">Не заголовок темы, а вывод из них.</w:t>
      </w:r>
      <w:r>
        <w:t xml:space="preserve"> </w:t>
      </w:r>
      <w:r>
        <w:t xml:space="preserve">Плохо: «Анализ позиционирования». Хорошо: «Позиционирование не различает вас с тремя соседями».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Идеи в группе — одного типа.</w:t>
      </w:r>
      <w:r>
        <w:t xml:space="preserve"> </w:t>
      </w:r>
      <w:r>
        <w:t xml:space="preserve">Нельзя мешать причины с последствиями, шаги с рисками,</w:t>
      </w:r>
      <w:r>
        <w:t xml:space="preserve"> </w:t>
      </w:r>
      <w:r>
        <w:t xml:space="preserve">действия с наблюдениями.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Идеи в группе логически упорядочены.</w:t>
      </w:r>
      <w:r>
        <w:t xml:space="preserve"> </w:t>
      </w:r>
      <w:r>
        <w:t xml:space="preserve">Порядок бывает четырёх видов и пятого не бывает:</w:t>
      </w:r>
    </w:p>
    <w:p>
      <w:pPr>
        <w:pStyle w:val="Compact"/>
        <w:numPr>
          <w:ilvl w:val="1"/>
          <w:numId w:val="1025"/>
        </w:numPr>
      </w:pPr>
      <w:r>
        <w:rPr>
          <w:b/>
          <w:bCs/>
        </w:rPr>
        <w:t xml:space="preserve">временной</w:t>
      </w:r>
      <w:r>
        <w:t xml:space="preserve"> </w:t>
      </w:r>
      <w:r>
        <w:t xml:space="preserve">(сначала это, потом то),</w:t>
      </w:r>
    </w:p>
    <w:p>
      <w:pPr>
        <w:pStyle w:val="Compact"/>
        <w:numPr>
          <w:ilvl w:val="1"/>
          <w:numId w:val="1025"/>
        </w:numPr>
      </w:pPr>
      <w:r>
        <w:rPr>
          <w:b/>
          <w:bCs/>
        </w:rPr>
        <w:t xml:space="preserve">структурный</w:t>
      </w:r>
      <w:r>
        <w:t xml:space="preserve"> </w:t>
      </w:r>
      <w:r>
        <w:t xml:space="preserve">(части целого — тут и живёт MECE),</w:t>
      </w:r>
    </w:p>
    <w:p>
      <w:pPr>
        <w:pStyle w:val="Compact"/>
        <w:numPr>
          <w:ilvl w:val="1"/>
          <w:numId w:val="1025"/>
        </w:numPr>
      </w:pPr>
      <w:r>
        <w:rPr>
          <w:b/>
          <w:bCs/>
        </w:rPr>
        <w:t xml:space="preserve">по степени важности</w:t>
      </w:r>
      <w:r>
        <w:t xml:space="preserve"> </w:t>
      </w:r>
      <w:r>
        <w:t xml:space="preserve">(от главного к второстепенному),</w:t>
      </w:r>
    </w:p>
    <w:p>
      <w:pPr>
        <w:pStyle w:val="Compact"/>
        <w:numPr>
          <w:ilvl w:val="1"/>
          <w:numId w:val="1025"/>
        </w:numPr>
      </w:pPr>
      <w:r>
        <w:rPr>
          <w:b/>
          <w:bCs/>
        </w:rPr>
        <w:t xml:space="preserve">дедуктивный</w:t>
      </w:r>
      <w:r>
        <w:t xml:space="preserve"> </w:t>
      </w:r>
      <w:r>
        <w:t xml:space="preserve">(посылка → посылка → вывод).</w:t>
      </w:r>
    </w:p>
    <w:p>
      <w:pPr>
        <w:pStyle w:val="FirstParagraph"/>
      </w:pPr>
      <w:r>
        <w:t xml:space="preserve">Если группу нельзя упорядочить ни одним из четырёх способов —</w:t>
      </w:r>
      <w:r>
        <w:t xml:space="preserve"> </w:t>
      </w:r>
      <w:r>
        <w:rPr>
          <w:b/>
          <w:bCs/>
        </w:rPr>
        <w:t xml:space="preserve">это не группа</w:t>
      </w:r>
      <w:r>
        <w:t xml:space="preserve">, а куча.</w:t>
      </w:r>
      <w:r>
        <w:t xml:space="preserve"> </w:t>
      </w:r>
      <w:r>
        <w:t xml:space="preserve">Это самый быстрый тест на качество любого нашего артефакта.</w:t>
      </w:r>
    </w:p>
    <w:p>
      <w:r>
        <w:pict>
          <v:rect style="width:0;height:1.5pt" o:hralign="center" o:hrstd="t" o:hr="t"/>
        </w:pict>
      </w:r>
    </w:p>
    <w:bookmarkEnd w:id="74"/>
    <w:bookmarkStart w:id="75" w:name="X14301edddd99e830a2fbc16391c47484182e0c7"/>
    <w:p>
      <w:pPr>
        <w:pStyle w:val="Heading3"/>
      </w:pPr>
      <w:r>
        <w:t xml:space="preserve">3. SCQA — как начинать. Самая ценная часть для нас</w:t>
      </w:r>
    </w:p>
    <w:p>
      <w:pPr>
        <w:pStyle w:val="FirstParagraph"/>
      </w:pPr>
      <w:r>
        <w:t xml:space="preserve">Прежде чем изложить ответ, нужно</w:t>
      </w:r>
      <w:r>
        <w:t xml:space="preserve"> </w:t>
      </w:r>
      <w:r>
        <w:rPr>
          <w:b/>
          <w:bCs/>
        </w:rPr>
        <w:t xml:space="preserve">создать вопрос в голове читателя</w:t>
      </w:r>
      <w:r>
        <w:t xml:space="preserve">. Иначе ответ падает в пустоту.</w:t>
      </w:r>
    </w:p>
    <w:p>
      <w:pPr>
        <w:pStyle w:val="BodyText"/>
      </w:pPr>
      <w:r>
        <w:t xml:space="preserve">Введение строится из четырёх элементов: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S — Situation (ситуация).</w:t>
      </w:r>
      <w:r>
        <w:t xml:space="preserve"> </w:t>
      </w:r>
      <w:r>
        <w:t xml:space="preserve">То, с чем читатель</w:t>
      </w:r>
      <w:r>
        <w:t xml:space="preserve"> </w:t>
      </w:r>
      <w:r>
        <w:rPr>
          <w:b/>
          <w:bCs/>
        </w:rPr>
        <w:t xml:space="preserve">заведомо согласен</w:t>
      </w:r>
      <w:r>
        <w:t xml:space="preserve">. Бесспорный факт о его мире.</w:t>
      </w:r>
      <w:r>
        <w:t xml:space="preserve"> </w:t>
      </w:r>
      <w:r>
        <w:t xml:space="preserve">Не о тебе. Задача — синхронизировать картину.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C — Complication (осложнение).</w:t>
      </w:r>
      <w:r>
        <w:t xml:space="preserve"> </w:t>
      </w:r>
      <w:r>
        <w:t xml:space="preserve">Что изменилось, сломалось или чего он не знал.</w:t>
      </w:r>
      <w:r>
        <w:t xml:space="preserve"> </w:t>
      </w:r>
      <w:r>
        <w:rPr>
          <w:b/>
          <w:bCs/>
        </w:rPr>
        <w:t xml:space="preserve">Здесь возникает</w:t>
      </w:r>
      <w:r>
        <w:rPr>
          <w:b/>
          <w:bCs/>
        </w:rPr>
        <w:t xml:space="preserve"> </w:t>
      </w:r>
      <w:r>
        <w:rPr>
          <w:b/>
          <w:bCs/>
        </w:rPr>
        <w:t xml:space="preserve">напряжение.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Q — Question (вопрос).</w:t>
      </w:r>
      <w:r>
        <w:t xml:space="preserve"> </w:t>
      </w:r>
      <w:r>
        <w:t xml:space="preserve">Вопрос, который у него теперь</w:t>
      </w:r>
      <w:r>
        <w:t xml:space="preserve"> </w:t>
      </w:r>
      <w:r>
        <w:rPr>
          <w:b/>
          <w:bCs/>
        </w:rPr>
        <w:t xml:space="preserve">обязан</w:t>
      </w:r>
      <w:r>
        <w:t xml:space="preserve"> </w:t>
      </w:r>
      <w:r>
        <w:t xml:space="preserve">возникнуть. Часто не пишется</w:t>
      </w:r>
      <w:r>
        <w:t xml:space="preserve"> </w:t>
      </w:r>
      <w:r>
        <w:t xml:space="preserve">явно — но обязан читаться.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A — Answer (ответ).</w:t>
      </w:r>
      <w:r>
        <w:t xml:space="preserve"> </w:t>
      </w:r>
      <w:r>
        <w:t xml:space="preserve">Твой главный тезис. Он же — вершина пирамиды. Дальше весь текст его</w:t>
      </w:r>
      <w:r>
        <w:t xml:space="preserve"> </w:t>
      </w:r>
      <w:r>
        <w:t xml:space="preserve">обосновывает.</w:t>
      </w:r>
    </w:p>
    <w:p>
      <w:pPr>
        <w:pStyle w:val="FirstParagraph"/>
      </w:pPr>
      <w:r>
        <w:t xml:space="preserve">Пример под нас (сегмент «эксперт»):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S:</w:t>
      </w:r>
      <w:r>
        <w:t xml:space="preserve"> </w:t>
      </w:r>
      <w:r>
        <w:t xml:space="preserve">Вы вкладываетесь в контент и заявки идут.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C:</w:t>
      </w:r>
      <w:r>
        <w:t xml:space="preserve"> </w:t>
      </w:r>
      <w:r>
        <w:t xml:space="preserve">Но люди сравнивают вас с пятью такими же и выбирают по цене, потому что разницы не видно.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Q:</w:t>
      </w:r>
      <w:r>
        <w:t xml:space="preserve"> </w:t>
      </w:r>
      <w:r>
        <w:t xml:space="preserve">Как сделать разницу видимой с первого касания?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Собрать ДНК — одну формулировку «кому · какой результат · за счёт чего», и переписать</w:t>
      </w:r>
      <w:r>
        <w:t xml:space="preserve"> </w:t>
      </w:r>
      <w:r>
        <w:t xml:space="preserve">&gt; под неё все точки контакта.</w:t>
      </w:r>
    </w:p>
    <w:p>
      <w:pPr>
        <w:pStyle w:val="BodyText"/>
      </w:pPr>
      <w:r>
        <w:rPr>
          <w:b/>
          <w:bCs/>
        </w:rPr>
        <w:t xml:space="preserve">Ключевое наблюдение:</w:t>
      </w:r>
      <w:r>
        <w:t xml:space="preserve"> </w:t>
      </w:r>
      <w:r>
        <w:t xml:space="preserve">SCQA — это тот же Reframe из Challenger, только записанный как формула</w:t>
      </w:r>
      <w:r>
        <w:t xml:space="preserve"> </w:t>
      </w:r>
      <w:r>
        <w:t xml:space="preserve">текста. Complication = разрыв. Совпадение не случайное — обе техники решают одну задачу: создать</w:t>
      </w:r>
      <w:r>
        <w:t xml:space="preserve"> </w:t>
      </w:r>
      <w:r>
        <w:t xml:space="preserve">у человека вопрос, на который у тебя есть ответ.</w:t>
      </w:r>
    </w:p>
    <w:p>
      <w:pPr>
        <w:pStyle w:val="BodyText"/>
      </w:pPr>
      <w:r>
        <w:t xml:space="preserve">Варианты порядка — можно начинать с C или с A ради драматургии, но все четыре элемента обязаны</w:t>
      </w:r>
      <w:r>
        <w:t xml:space="preserve"> </w:t>
      </w:r>
      <w:r>
        <w:t xml:space="preserve">присутствовать.</w:t>
      </w:r>
    </w:p>
    <w:p>
      <w:r>
        <w:pict>
          <v:rect style="width:0;height:1.5pt" o:hralign="center" o:hrstd="t" o:hr="t"/>
        </w:pict>
      </w:r>
    </w:p>
    <w:bookmarkEnd w:id="75"/>
    <w:bookmarkStart w:id="76" w:name="дедукция-против-индукции"/>
    <w:p>
      <w:pPr>
        <w:pStyle w:val="Heading3"/>
      </w:pPr>
      <w:r>
        <w:t xml:space="preserve">4. Дедукция против индукции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Дедукция:</w:t>
      </w:r>
      <w:r>
        <w:t xml:space="preserve"> </w:t>
      </w:r>
      <w:r>
        <w:t xml:space="preserve">посылка → вторая посылка о первой → вывод. Убедительно, но</w:t>
      </w:r>
      <w:r>
        <w:t xml:space="preserve"> </w:t>
      </w:r>
      <w:r>
        <w:rPr>
          <w:b/>
          <w:bCs/>
        </w:rPr>
        <w:t xml:space="preserve">тяжело читается</w:t>
      </w:r>
      <w:r>
        <w:t xml:space="preserve">:</w:t>
      </w:r>
      <w:r>
        <w:t xml:space="preserve"> </w:t>
      </w:r>
      <w:r>
        <w:t xml:space="preserve">держать цепочку в голове утомительно, и одно слабое звено рушит всё.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Индукция:</w:t>
      </w:r>
      <w:r>
        <w:t xml:space="preserve"> </w:t>
      </w:r>
      <w:r>
        <w:t xml:space="preserve">группа однотипных утверждений → обобщение. Легче, устойчивее, можно читать с любого места.</w:t>
      </w:r>
    </w:p>
    <w:p>
      <w:pPr>
        <w:pStyle w:val="FirstParagraph"/>
      </w:pPr>
      <w:r>
        <w:t xml:space="preserve">Правило Minto:</w:t>
      </w:r>
      <w:r>
        <w:t xml:space="preserve"> </w:t>
      </w:r>
      <w:r>
        <w:rPr>
          <w:b/>
          <w:bCs/>
        </w:rPr>
        <w:t xml:space="preserve">на верхних уровнях — индукция</w:t>
      </w:r>
      <w:r>
        <w:t xml:space="preserve">, дедукцию оставить для локальных мест.</w:t>
      </w:r>
      <w:r>
        <w:t xml:space="preserve"> </w:t>
      </w:r>
      <w:r>
        <w:t xml:space="preserve">«Три причины, почему X» читается легче, чем «Поскольку A, и поскольку из A следует B, то…»</w:t>
      </w:r>
    </w:p>
    <w:p>
      <w:r>
        <w:pict>
          <v:rect style="width:0;height:1.5pt" o:hralign="center" o:hrstd="t" o:hr="t"/>
        </w:pict>
      </w:r>
    </w:p>
    <w:bookmarkEnd w:id="76"/>
    <w:bookmarkStart w:id="77" w:name="как-найти-структуру-когда-её-нет"/>
    <w:p>
      <w:pPr>
        <w:pStyle w:val="Heading3"/>
      </w:pPr>
      <w:r>
        <w:t xml:space="preserve">5. Как найти структуру, когда её нет</w:t>
      </w:r>
    </w:p>
    <w:p>
      <w:pPr>
        <w:pStyle w:val="FirstParagraph"/>
      </w:pPr>
      <w:r>
        <w:t xml:space="preserve">Отдельный раздел — про решение задачи, а не про её изложение.</w:t>
      </w:r>
    </w:p>
    <w:p>
      <w:pPr>
        <w:pStyle w:val="BodyText"/>
      </w:pPr>
      <w:r>
        <w:rPr>
          <w:b/>
          <w:bCs/>
        </w:rPr>
        <w:t xml:space="preserve">Определение проблемы</w:t>
      </w:r>
      <w:r>
        <w:t xml:space="preserve"> </w:t>
      </w:r>
      <w:r>
        <w:t xml:space="preserve">через схему: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Опорная точка</w:t>
      </w:r>
      <w:r>
        <w:t xml:space="preserve"> </w:t>
      </w:r>
      <w:r>
        <w:t xml:space="preserve">— что есть сейчас, в каком контексте;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Возмущающее событие</w:t>
      </w:r>
      <w:r>
        <w:t xml:space="preserve"> </w:t>
      </w:r>
      <w:r>
        <w:t xml:space="preserve">— что случилось и запустило беспокойство;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R1</w:t>
      </w:r>
      <w:r>
        <w:t xml:space="preserve"> </w:t>
      </w:r>
      <w:r>
        <w:t xml:space="preserve">— нежелательный текущий результат;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R2</w:t>
      </w:r>
      <w:r>
        <w:t xml:space="preserve"> </w:t>
      </w:r>
      <w:r>
        <w:t xml:space="preserve">— желаемый результат.</w:t>
      </w:r>
    </w:p>
    <w:p>
      <w:pPr>
        <w:pStyle w:val="BodyText"/>
      </w:pPr>
      <w:r>
        <w:rPr>
          <w:b/>
          <w:bCs/>
        </w:rPr>
        <w:t xml:space="preserve">Проблема = разрыв между R1 и R2.</w:t>
      </w:r>
      <w:r>
        <w:t xml:space="preserve"> </w:t>
      </w:r>
      <w:r>
        <w:t xml:space="preserve">Вопрос всегда один: «как перейти из R1 в R2?»</w:t>
      </w:r>
      <w:r>
        <w:t xml:space="preserve"> </w:t>
      </w:r>
      <w:r>
        <w:t xml:space="preserve">(Опять то же самое: у Miller Heiman это разрыв между текущим и желаемым состоянием. Три книги,</w:t>
      </w:r>
      <w:r>
        <w:t xml:space="preserve"> </w:t>
      </w:r>
      <w:r>
        <w:t xml:space="preserve">одна модель, три языка.)</w:t>
      </w:r>
    </w:p>
    <w:p>
      <w:pPr>
        <w:pStyle w:val="BodyText"/>
      </w:pPr>
      <w:r>
        <w:rPr>
          <w:b/>
          <w:bCs/>
        </w:rPr>
        <w:t xml:space="preserve">Структурирование анализа</w:t>
      </w:r>
      <w:r>
        <w:t xml:space="preserve"> </w:t>
      </w:r>
      <w:r>
        <w:t xml:space="preserve">— деревья: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дерево диагностики</w:t>
      </w:r>
      <w:r>
        <w:t xml:space="preserve"> </w:t>
      </w:r>
      <w:r>
        <w:t xml:space="preserve">— раскладываем причину на составляющие («почему падает маржа?»),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дерево решений</w:t>
      </w:r>
      <w:r>
        <w:t xml:space="preserve"> </w:t>
      </w:r>
      <w:r>
        <w:t xml:space="preserve">— раскладываем варианты действий.</w:t>
      </w:r>
    </w:p>
    <w:p>
      <w:pPr>
        <w:pStyle w:val="BodyText"/>
      </w:pPr>
      <w:r>
        <w:t xml:space="preserve">Оба обязаны быть MECE.</w:t>
      </w:r>
    </w:p>
    <w:p>
      <w:r>
        <w:pict>
          <v:rect style="width:0;height:1.5pt" o:hralign="center" o:hrstd="t" o:hr="t"/>
        </w:pict>
      </w:r>
    </w:p>
    <w:bookmarkEnd w:id="77"/>
    <w:bookmarkStart w:id="78" w:name="как-это-выглядит-на-бумаге"/>
    <w:p>
      <w:pPr>
        <w:pStyle w:val="Heading3"/>
      </w:pPr>
      <w:r>
        <w:t xml:space="preserve">6. Как это выглядит на бумаге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Заголовки несут сообщение</w:t>
      </w:r>
      <w:r>
        <w:t xml:space="preserve">, а не тему. Прочитанные подряд заголовки должны складываться</w:t>
      </w:r>
      <w:r>
        <w:t xml:space="preserve"> </w:t>
      </w:r>
      <w:r>
        <w:t xml:space="preserve">в связный пересказ всего документа.</w:t>
      </w:r>
      <w:r>
        <w:t xml:space="preserve"> </w:t>
      </w:r>
      <w:r>
        <w:rPr>
          <w:b/>
          <w:bCs/>
        </w:rPr>
        <w:t xml:space="preserve">Это главный тест.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Иерархия видна визуально</w:t>
      </w:r>
      <w:r>
        <w:t xml:space="preserve"> </w:t>
      </w:r>
      <w:r>
        <w:t xml:space="preserve">— отступы, нумерация, размер. Читатель должен видеть структуру,</w:t>
      </w:r>
      <w:r>
        <w:t xml:space="preserve"> </w:t>
      </w:r>
      <w:r>
        <w:t xml:space="preserve">не читая.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Переходы</w:t>
      </w:r>
      <w:r>
        <w:t xml:space="preserve"> </w:t>
      </w:r>
      <w:r>
        <w:t xml:space="preserve">между блоками возвращают к пирамиде: «разобравшись с A, посмотрим на B».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Не больше 3–5 пунктов</w:t>
      </w:r>
      <w:r>
        <w:t xml:space="preserve"> </w:t>
      </w:r>
      <w:r>
        <w:t xml:space="preserve">в любом списке. Больше — значит, не сгруппировано.</w:t>
      </w:r>
    </w:p>
    <w:p>
      <w:pPr>
        <w:pStyle w:val="Compact"/>
        <w:numPr>
          <w:ilvl w:val="0"/>
          <w:numId w:val="1028"/>
        </w:numPr>
      </w:pPr>
      <w:r>
        <w:t xml:space="preserve">Текст под заголовком не повторяет заголовок, а раскрывает его.</w:t>
      </w:r>
    </w:p>
    <w:p>
      <w:r>
        <w:pict>
          <v:rect style="width:0;height:1.5pt" o:hralign="center" o:hrstd="t" o:hr="t"/>
        </w:pict>
      </w:r>
    </w:p>
    <w:bookmarkEnd w:id="78"/>
    <w:bookmarkStart w:id="79" w:name="что-забирать-нам-3"/>
    <w:p>
      <w:pPr>
        <w:pStyle w:val="Heading3"/>
      </w:pPr>
      <w:r>
        <w:t xml:space="preserve">7. Что забирать нам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Из книги</w:t>
            </w:r>
          </w:p>
        </w:tc>
        <w:tc>
          <w:tcPr/>
          <w:p>
            <w:pPr>
              <w:pStyle w:val="Compact"/>
            </w:pPr>
            <w:r>
              <w:t xml:space="preserve">Конкретно у нас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SCQA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Шаблон для всего:</w:t>
            </w:r>
            <w:r>
              <w:t xml:space="preserve"> </w:t>
            </w:r>
            <w:r>
              <w:t xml:space="preserve">первый экран лендинга, вывод «Зеркала», первое письмо, первая страница PDF, первый слайд презентации. Сейчас мы во многих местах начинаем с A — с себя.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Вершина пирамиды = ответ</w:t>
            </w:r>
          </w:p>
        </w:tc>
        <w:tc>
          <w:tcPr/>
          <w:p>
            <w:pPr>
              <w:pStyle w:val="Compact"/>
            </w:pPr>
            <w:r>
              <w:t xml:space="preserve">Клиентский PDF должен открываться выводом на первой странице, а не описанием метода.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Заголовки-утверждения</w:t>
            </w:r>
          </w:p>
        </w:tc>
        <w:tc>
          <w:tcPr/>
          <w:p>
            <w:pPr>
              <w:pStyle w:val="Compact"/>
            </w:pPr>
            <w:r>
              <w:t xml:space="preserve">Ревизия</w:t>
            </w:r>
            <w:r>
              <w:t xml:space="preserve"> </w:t>
            </w:r>
            <w:r>
              <w:rPr>
                <w:rStyle w:val="VerbatimChar"/>
              </w:rPr>
              <w:t xml:space="preserve">presentations/</w:t>
            </w:r>
            <w:r>
              <w:t xml:space="preserve"> </w:t>
            </w:r>
            <w:r>
              <w:t xml:space="preserve">и клиентского PDF: заголовки-темы → заголовки-тезисы. Проверка: прочитать одни заголовки — получается ли рассказ.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Три правила группы</w:t>
            </w:r>
          </w:p>
        </w:tc>
        <w:tc>
          <w:tcPr/>
          <w:p>
            <w:pPr>
              <w:pStyle w:val="Compact"/>
            </w:pPr>
            <w:r>
              <w:t xml:space="preserve">Тест на каждый артефакт диагностики: резюме ли верхняя мысль, однотипны ли пункты, есть ли порядок.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3–5 пунктов</w:t>
            </w:r>
          </w:p>
        </w:tc>
        <w:tc>
          <w:tcPr/>
          <w:p>
            <w:pPr>
              <w:pStyle w:val="Compact"/>
            </w:pPr>
            <w:r>
              <w:t xml:space="preserve">Наши документы склонны к длинным перечням.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Индукция сверху</w:t>
            </w:r>
          </w:p>
        </w:tc>
        <w:tc>
          <w:tcPr/>
          <w:p>
            <w:pPr>
              <w:pStyle w:val="Compact"/>
            </w:pPr>
            <w:r>
              <w:t xml:space="preserve">«Три причины, почему вас не выбирают» &gt; длинная логическая цепочка.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R1 → R2</w:t>
            </w:r>
          </w:p>
        </w:tc>
        <w:tc>
          <w:tcPr/>
          <w:p>
            <w:pPr>
              <w:pStyle w:val="Compact"/>
            </w:pPr>
            <w:r>
              <w:t xml:space="preserve">Тот же разрыв, что у Miller Heiman. Годится как каркас раздела «где вы сейчас / где можете быть».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9"/>
    <w:bookmarkStart w:id="80" w:name="ограничения"/>
    <w:p>
      <w:pPr>
        <w:pStyle w:val="Heading3"/>
      </w:pPr>
      <w:r>
        <w:t xml:space="preserve">8. Ограничения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Тяжело читается сама.</w:t>
      </w:r>
      <w:r>
        <w:t xml:space="preserve"> </w:t>
      </w:r>
      <w:r>
        <w:t xml:space="preserve">Ирония: книга о ясности написана плотно и сухо. Реально нужны главы</w:t>
      </w:r>
      <w:r>
        <w:t xml:space="preserve"> </w:t>
      </w:r>
      <w:r>
        <w:t xml:space="preserve">про SCQA и про правила группы; остальное — справочник.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Про письменный документ</w:t>
      </w:r>
      <w:r>
        <w:t xml:space="preserve">, не про разговор и не про интерфейс. Переносить на лендинг надо</w:t>
      </w:r>
      <w:r>
        <w:t xml:space="preserve"> </w:t>
      </w:r>
      <w:r>
        <w:t xml:space="preserve">с поправкой на то, что там ещё и визуальная иерархия.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Не отвечает на вопрос, что писать</w:t>
      </w:r>
      <w:r>
        <w:t xml:space="preserve"> </w:t>
      </w:r>
      <w:r>
        <w:t xml:space="preserve">— только как. Содержание берётся из research.</w:t>
      </w:r>
    </w:p>
    <w:p>
      <w:r>
        <w:br w:type="page"/>
      </w:r>
    </w:p>
    <w:bookmarkEnd w:id="80"/>
    <w:bookmarkEnd w:id="81"/>
    <w:bookmarkStart w:id="82" w:name="X5f7f1b8d33fcccc1952a5f95c5a96a41291d1fe"/>
    <w:p>
      <w:pPr>
        <w:pStyle w:val="Heading2"/>
      </w:pPr>
      <w:r>
        <w:t xml:space="preserve">Лидген в услугах: Priestley + Weinberg — выжимка</w:t>
      </w:r>
    </w:p>
    <w:p>
      <w:pPr>
        <w:pStyle w:val="FirstParagraph"/>
      </w:pPr>
      <w:r>
        <w:t xml:space="preserve">Две книги в одном файле, потому что они закрывают</w:t>
      </w:r>
      <w:r>
        <w:t xml:space="preserve"> </w:t>
      </w:r>
      <w:r>
        <w:rPr>
          <w:b/>
          <w:bCs/>
        </w:rPr>
        <w:t xml:space="preserve">две половины одной дыры</w:t>
      </w:r>
      <w:r>
        <w:t xml:space="preserve">, которую не</w:t>
      </w:r>
      <w:r>
        <w:t xml:space="preserve"> </w:t>
      </w:r>
      <w:r>
        <w:t xml:space="preserve">покрывает ни одна из предыдущих книг: SPIN, Strategic Selling и Challenger начинаются с момента,</w:t>
      </w:r>
      <w:r>
        <w:t xml:space="preserve"> </w:t>
      </w:r>
      <w:r>
        <w:t xml:space="preserve">когда встреча уже назначена. А наша главная проблема сейчас —</w:t>
      </w:r>
      <w:r>
        <w:t xml:space="preserve"> </w:t>
      </w:r>
      <w:r>
        <w:rPr>
          <w:b/>
          <w:bCs/>
        </w:rPr>
        <w:t xml:space="preserve">нас не знают</w:t>
      </w:r>
      <w:r>
        <w:t xml:space="preserve">, встреч нет.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Daniel Priestley, «Key Person of Influence» (2010/2014)</w:t>
      </w:r>
      <w:r>
        <w:t xml:space="preserve"> </w:t>
      </w:r>
      <w:r>
        <w:t xml:space="preserve">— как стать заметным, чтобы приходили к тебе.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Mike Weinberg, «New Sales. Simplified.» (2012)</w:t>
      </w:r>
      <w:r>
        <w:t xml:space="preserve"> </w:t>
      </w:r>
      <w:r>
        <w:t xml:space="preserve">— как самому идти к тем, кто о тебе не слышал.</w:t>
      </w:r>
    </w:p>
    <w:p>
      <w:pPr>
        <w:pStyle w:val="FirstParagraph"/>
      </w:pPr>
      <w:r>
        <w:t xml:space="preserve">Первое — притяжение, второе — толчок. Нужны оба, но в разном порядке по времени.</w:t>
      </w:r>
    </w:p>
    <w:p>
      <w:r>
        <w:pict>
          <v:rect style="width:0;height:1.5pt" o:hralign="center" o:hrstd="t" o:hr="t"/>
        </w:pict>
      </w:r>
    </w:p>
    <w:bookmarkEnd w:id="82"/>
    <w:bookmarkStart w:id="91" w:name="Xb3cc9d95587495632d11e79878ae45beec5926f"/>
    <w:p>
      <w:pPr>
        <w:pStyle w:val="Heading2"/>
      </w:pPr>
      <w:r>
        <w:t xml:space="preserve">Часть A. Priestley: как стать «ключевым лицом» в своей нише</w:t>
      </w:r>
    </w:p>
    <w:bookmarkStart w:id="83" w:name="базовая-мысль"/>
    <w:p>
      <w:pPr>
        <w:pStyle w:val="Heading3"/>
      </w:pPr>
      <w:r>
        <w:t xml:space="preserve">1. Базовая мысль</w:t>
      </w:r>
    </w:p>
    <w:p>
      <w:pPr>
        <w:pStyle w:val="FirstParagraph"/>
      </w:pPr>
      <w:r>
        <w:t xml:space="preserve">В любой нише есть небольшая группа людей, которых</w:t>
      </w:r>
      <w:r>
        <w:t xml:space="preserve"> </w:t>
      </w:r>
      <w:r>
        <w:rPr>
          <w:b/>
          <w:bCs/>
        </w:rPr>
        <w:t xml:space="preserve">знают, любят и которым доверяют</w:t>
      </w:r>
      <w:r>
        <w:t xml:space="preserve">. К ним идут</w:t>
      </w:r>
      <w:r>
        <w:t xml:space="preserve"> </w:t>
      </w:r>
      <w:r>
        <w:t xml:space="preserve">первыми, им платят больше, им прощают цену. Они не обязательно лучшие профессионалы —</w:t>
      </w:r>
      <w:r>
        <w:t xml:space="preserve"> </w:t>
      </w:r>
      <w:r>
        <w:t xml:space="preserve">они</w:t>
      </w:r>
      <w:r>
        <w:t xml:space="preserve"> </w:t>
      </w:r>
      <w:r>
        <w:rPr>
          <w:b/>
          <w:bCs/>
        </w:rPr>
        <w:t xml:space="preserve">самые видимые</w:t>
      </w:r>
      <w:r>
        <w:t xml:space="preserve">.</w:t>
      </w:r>
    </w:p>
    <w:p>
      <w:pPr>
        <w:pStyle w:val="BodyText"/>
      </w:pPr>
      <w:r>
        <w:t xml:space="preserve">Второй тезис, который важнее первого:</w:t>
      </w:r>
      <w:r>
        <w:t xml:space="preserve"> </w:t>
      </w:r>
      <w:r>
        <w:rPr>
          <w:b/>
          <w:bCs/>
        </w:rPr>
        <w:t xml:space="preserve">ниша должна быть маленькой.</w:t>
      </w:r>
      <w:r>
        <w:t xml:space="preserve"> </w:t>
      </w:r>
      <w:r>
        <w:t xml:space="preserve">Стать заметным в мире</w:t>
      </w:r>
      <w:r>
        <w:t xml:space="preserve"> </w:t>
      </w:r>
      <w:r>
        <w:t xml:space="preserve">невозможно, стать заметным среди «производственников Восточной Европы с оборотом $1–10 млн,</w:t>
      </w:r>
      <w:r>
        <w:t xml:space="preserve"> </w:t>
      </w:r>
      <w:r>
        <w:t xml:space="preserve">которые выходят на экспорт» — реально за месяцы. Priestley называет это «10 минут славы в своей нише».</w:t>
      </w:r>
    </w:p>
    <w:p>
      <w:pPr>
        <w:pStyle w:val="BodyText"/>
      </w:pPr>
      <w:r>
        <w:t xml:space="preserve">Вывод:</w:t>
      </w:r>
      <w:r>
        <w:t xml:space="preserve"> </w:t>
      </w:r>
      <w:r>
        <w:rPr>
          <w:b/>
          <w:bCs/>
        </w:rPr>
        <w:t xml:space="preserve">сначала сужай нишу, потом строй известность.</w:t>
      </w:r>
      <w:r>
        <w:t xml:space="preserve"> </w:t>
      </w:r>
      <w:r>
        <w:t xml:space="preserve">Известность в широкой нише не строится.</w:t>
      </w:r>
    </w:p>
    <w:bookmarkEnd w:id="83"/>
    <w:bookmarkStart w:id="89" w:name="пять-p"/>
    <w:p>
      <w:pPr>
        <w:pStyle w:val="Heading3"/>
      </w:pPr>
      <w:r>
        <w:t xml:space="preserve">2. Пять P</w:t>
      </w:r>
    </w:p>
    <w:bookmarkStart w:id="84" w:name="pitch-питч"/>
    <w:p>
      <w:pPr>
        <w:pStyle w:val="Heading4"/>
      </w:pPr>
      <w:r>
        <w:t xml:space="preserve">Pitch — питч</w:t>
      </w:r>
    </w:p>
    <w:p>
      <w:pPr>
        <w:pStyle w:val="FirstParagraph"/>
      </w:pPr>
      <w:r>
        <w:t xml:space="preserve">Умение за 30–60 секунд сказать, кто ты и что делаешь, так, чтобы человек захотел продолжения.</w:t>
      </w:r>
    </w:p>
    <w:p>
      <w:pPr>
        <w:pStyle w:val="Compact"/>
        <w:numPr>
          <w:ilvl w:val="0"/>
          <w:numId w:val="1031"/>
        </w:numPr>
      </w:pPr>
      <w:r>
        <w:t xml:space="preserve">Не про процесс («мы делаем диагностику»), а про</w:t>
      </w:r>
      <w:r>
        <w:t xml:space="preserve"> </w:t>
      </w:r>
      <w:r>
        <w:rPr>
          <w:b/>
          <w:bCs/>
        </w:rPr>
        <w:t xml:space="preserve">сдвиг</w:t>
      </w:r>
      <w:r>
        <w:t xml:space="preserve">, который происходит у клиента.</w:t>
      </w:r>
    </w:p>
    <w:p>
      <w:pPr>
        <w:pStyle w:val="Compact"/>
        <w:numPr>
          <w:ilvl w:val="0"/>
          <w:numId w:val="1031"/>
        </w:numPr>
      </w:pPr>
      <w:r>
        <w:t xml:space="preserve">Обязан быть</w:t>
      </w:r>
      <w:r>
        <w:t xml:space="preserve"> </w:t>
      </w:r>
      <w:r>
        <w:rPr>
          <w:b/>
          <w:bCs/>
        </w:rPr>
        <w:t xml:space="preserve">повторяемым</w:t>
      </w:r>
      <w:r>
        <w:t xml:space="preserve">: одинаковым у обоих партнёров, на сайте, в письме, в разговоре.</w:t>
      </w:r>
    </w:p>
    <w:p>
      <w:pPr>
        <w:pStyle w:val="Compact"/>
        <w:numPr>
          <w:ilvl w:val="0"/>
          <w:numId w:val="1031"/>
        </w:numPr>
      </w:pPr>
      <w:r>
        <w:t xml:space="preserve">Структура: кредит доверия → ценность → предложение следующего шага.</w:t>
      </w:r>
    </w:p>
    <w:p>
      <w:pPr>
        <w:pStyle w:val="Compact"/>
        <w:numPr>
          <w:ilvl w:val="0"/>
          <w:numId w:val="1031"/>
        </w:numPr>
      </w:pPr>
      <w:r>
        <w:t xml:space="preserve">Питч оттачивается на людях, а не за столом: 50 повторов — и он сам себя перепишет.</w:t>
      </w:r>
    </w:p>
    <w:p>
      <w:pPr>
        <w:pStyle w:val="BlockText"/>
      </w:pPr>
      <w:r>
        <w:t xml:space="preserve">Совпадает с «elevator test» из McKinsey Way. И с нашей формулой ДНК:</w:t>
      </w:r>
      <w:r>
        <w:t xml:space="preserve"> </w:t>
      </w:r>
      <w:r>
        <w:rPr>
          <w:b/>
          <w:bCs/>
        </w:rPr>
        <w:t xml:space="preserve">кому · какой результат ·</w:t>
      </w:r>
      <w:r>
        <w:rPr>
          <w:b/>
          <w:bCs/>
        </w:rPr>
        <w:t xml:space="preserve"> </w:t>
      </w:r>
      <w:r>
        <w:rPr>
          <w:b/>
          <w:bCs/>
        </w:rPr>
        <w:t xml:space="preserve">за счёт чего.</w:t>
      </w:r>
      <w:r>
        <w:t xml:space="preserve"> </w:t>
      </w:r>
      <w:r>
        <w:t xml:space="preserve">Наш питч уже сформулирован — вопрос, звучит ли он одинаково везде.</w:t>
      </w:r>
    </w:p>
    <w:bookmarkEnd w:id="84"/>
    <w:bookmarkStart w:id="85" w:name="publish-публиковаться"/>
    <w:p>
      <w:pPr>
        <w:pStyle w:val="Heading4"/>
      </w:pPr>
      <w:r>
        <w:t xml:space="preserve">Publish — публиковаться</w:t>
      </w:r>
    </w:p>
    <w:p>
      <w:pPr>
        <w:pStyle w:val="FirstParagraph"/>
      </w:pPr>
      <w:r>
        <w:t xml:space="preserve">Писать и выпускать: статьи, книгу, исследования, разборы.</w:t>
      </w:r>
    </w:p>
    <w:p>
      <w:pPr>
        <w:pStyle w:val="Compact"/>
        <w:numPr>
          <w:ilvl w:val="0"/>
          <w:numId w:val="1032"/>
        </w:numPr>
      </w:pPr>
      <w:r>
        <w:t xml:space="preserve">Публикация</w:t>
      </w:r>
      <w:r>
        <w:t xml:space="preserve"> </w:t>
      </w:r>
      <w:r>
        <w:rPr>
          <w:b/>
          <w:bCs/>
        </w:rPr>
        <w:t xml:space="preserve">работает вместо тебя</w:t>
      </w:r>
      <w:r>
        <w:t xml:space="preserve"> </w:t>
      </w:r>
      <w:r>
        <w:t xml:space="preserve">и до тебя: человек приходит уже прогретым.</w:t>
      </w:r>
    </w:p>
    <w:p>
      <w:pPr>
        <w:pStyle w:val="Compact"/>
        <w:numPr>
          <w:ilvl w:val="0"/>
          <w:numId w:val="1032"/>
        </w:numPr>
      </w:pPr>
      <w:r>
        <w:t xml:space="preserve">Отвечает на вопрос «кто ты такой» без твоего участия — а это главный барьер неизвестного бренда.</w:t>
      </w:r>
    </w:p>
    <w:p>
      <w:pPr>
        <w:pStyle w:val="Compact"/>
        <w:numPr>
          <w:ilvl w:val="0"/>
          <w:numId w:val="1032"/>
        </w:numPr>
      </w:pPr>
      <w:r>
        <w:t xml:space="preserve">Не обязательно книга; регулярные глубокие разборы работают. Но</w:t>
      </w:r>
      <w:r>
        <w:t xml:space="preserve"> </w:t>
      </w:r>
      <w:r>
        <w:rPr>
          <w:b/>
          <w:bCs/>
        </w:rPr>
        <w:t xml:space="preserve">глубина важнее частоты</w:t>
      </w:r>
      <w:r>
        <w:t xml:space="preserve">:</w:t>
      </w:r>
      <w:r>
        <w:t xml:space="preserve"> </w:t>
      </w:r>
      <w:r>
        <w:t xml:space="preserve">один сильный материал даёт больше, чем тридцать поверхностных постов.</w:t>
      </w:r>
    </w:p>
    <w:bookmarkEnd w:id="85"/>
    <w:bookmarkStart w:id="86" w:name="productize-упаковать-в-продукт"/>
    <w:p>
      <w:pPr>
        <w:pStyle w:val="Heading4"/>
      </w:pPr>
      <w:r>
        <w:t xml:space="preserve">Productize — упаковать в продукт</w:t>
      </w:r>
    </w:p>
    <w:p>
      <w:pPr>
        <w:pStyle w:val="FirstParagraph"/>
      </w:pPr>
      <w:r>
        <w:t xml:space="preserve">Превратить услугу в</w:t>
      </w:r>
      <w:r>
        <w:t xml:space="preserve"> </w:t>
      </w:r>
      <w:r>
        <w:rPr>
          <w:b/>
          <w:bCs/>
        </w:rPr>
        <w:t xml:space="preserve">линейку продуктов с восходящей лестницей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бесплатное</w:t>
      </w:r>
      <w:r>
        <w:t xml:space="preserve"> </w:t>
      </w:r>
      <w:r>
        <w:t xml:space="preserve">— то, что можно взять без риска и без разговора;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дешёвое</w:t>
      </w:r>
      <w:r>
        <w:t xml:space="preserve"> </w:t>
      </w:r>
      <w:r>
        <w:t xml:space="preserve">для новых — низкий порог, платный, но не страшный;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основное</w:t>
      </w:r>
      <w:r>
        <w:t xml:space="preserve"> </w:t>
      </w:r>
      <w:r>
        <w:t xml:space="preserve">— ядро;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дорогое</w:t>
      </w:r>
      <w:r>
        <w:t xml:space="preserve"> </w:t>
      </w:r>
      <w:r>
        <w:t xml:space="preserve">для лояльных — сопровождение, партнёрство.</w:t>
      </w:r>
    </w:p>
    <w:p>
      <w:pPr>
        <w:pStyle w:val="BodyText"/>
      </w:pPr>
      <w:r>
        <w:t xml:space="preserve">Смысл: услуга непонятна и несравнима, продукт — понятен, имеет название, цену и границы.</w:t>
      </w:r>
      <w:r>
        <w:t xml:space="preserve"> </w:t>
      </w:r>
      <w:r>
        <w:t xml:space="preserve">Плюс лестница снимает главный вопрос холодного клиента: «а вдруг не сработает».</w:t>
      </w:r>
    </w:p>
    <w:p>
      <w:pPr>
        <w:pStyle w:val="BlockText"/>
      </w:pPr>
      <w:r>
        <w:rPr>
          <w:b/>
          <w:bCs/>
        </w:rPr>
        <w:t xml:space="preserve">У нас лестница уже есть: «Зеркало» (бесплатно) → диагностика $500 → внедрение от $5000.</w:t>
      </w:r>
      <w:r>
        <w:t xml:space="preserve"> </w:t>
      </w:r>
      <w:r>
        <w:t xml:space="preserve">Это ровно модель Priestley. Слабое место — разрыв между $500 и $5000: он в десять раз,</w:t>
      </w:r>
      <w:r>
        <w:t xml:space="preserve"> </w:t>
      </w:r>
      <w:r>
        <w:t xml:space="preserve">и перепрыгнуть его многим страшно.</w:t>
      </w:r>
    </w:p>
    <w:bookmarkEnd w:id="86"/>
    <w:bookmarkStart w:id="87" w:name="profile-профиль-видимость"/>
    <w:p>
      <w:pPr>
        <w:pStyle w:val="Heading4"/>
      </w:pPr>
      <w:r>
        <w:t xml:space="preserve">Profile — профиль, видимость</w:t>
      </w:r>
    </w:p>
    <w:p>
      <w:pPr>
        <w:pStyle w:val="FirstParagraph"/>
      </w:pPr>
      <w:r>
        <w:t xml:space="preserve">Быть найденным там, где смотрит твой рынок. Не «везде», а</w:t>
      </w:r>
      <w:r>
        <w:t xml:space="preserve"> </w:t>
      </w:r>
      <w:r>
        <w:rPr>
          <w:b/>
          <w:bCs/>
        </w:rPr>
        <w:t xml:space="preserve">там, где реально принимают решения</w:t>
      </w:r>
      <w:r>
        <w:t xml:space="preserve">.</w:t>
      </w:r>
    </w:p>
    <w:p>
      <w:pPr>
        <w:pStyle w:val="Compact"/>
        <w:numPr>
          <w:ilvl w:val="0"/>
          <w:numId w:val="1033"/>
        </w:numPr>
      </w:pPr>
      <w:r>
        <w:t xml:space="preserve">Профиль — следствие первых трёх P, а не отдельная задача. Но требует намеренности:</w:t>
      </w:r>
      <w:r>
        <w:t xml:space="preserve"> </w:t>
      </w:r>
      <w:r>
        <w:t xml:space="preserve">где твой рынок читает, туда и приходи.</w:t>
      </w:r>
    </w:p>
    <w:p>
      <w:pPr>
        <w:pStyle w:val="Compact"/>
        <w:numPr>
          <w:ilvl w:val="0"/>
          <w:numId w:val="1033"/>
        </w:numPr>
      </w:pPr>
      <w:r>
        <w:t xml:space="preserve">Тест: загугли себя. Что видит человек, которому тебя порекомендовали?</w:t>
      </w:r>
    </w:p>
    <w:bookmarkEnd w:id="87"/>
    <w:bookmarkStart w:id="88" w:name="partnership-партнёрства"/>
    <w:p>
      <w:pPr>
        <w:pStyle w:val="Heading4"/>
      </w:pPr>
      <w:r>
        <w:t xml:space="preserve">Partnership — партнёрства</w:t>
      </w:r>
    </w:p>
    <w:p>
      <w:pPr>
        <w:pStyle w:val="FirstParagraph"/>
      </w:pPr>
      <w:r>
        <w:rPr>
          <w:b/>
          <w:bCs/>
        </w:rPr>
        <w:t xml:space="preserve">Самый быстрый рычаг для неизвестного.</w:t>
      </w:r>
      <w:r>
        <w:t xml:space="preserve"> </w:t>
      </w:r>
      <w:r>
        <w:t xml:space="preserve">Не строить аудиторию с нуля, а</w:t>
      </w:r>
      <w:r>
        <w:t xml:space="preserve"> </w:t>
      </w:r>
      <w:r>
        <w:rPr>
          <w:b/>
          <w:bCs/>
        </w:rPr>
        <w:t xml:space="preserve">брать взаймы чужую</w:t>
      </w:r>
      <w:r>
        <w:t xml:space="preserve">:</w:t>
      </w:r>
      <w:r>
        <w:t xml:space="preserve"> </w:t>
      </w:r>
      <w:r>
        <w:t xml:space="preserve">совместные разборы, выступление у чужой аудитории, обмен клиентами с теми, кто продаёт тем же людям</w:t>
      </w:r>
      <w:r>
        <w:t xml:space="preserve"> </w:t>
      </w:r>
      <w:r>
        <w:t xml:space="preserve">другое (бухгалтеры, юристы, агентства, продюсеры).</w:t>
      </w:r>
    </w:p>
    <w:p>
      <w:pPr>
        <w:pStyle w:val="BodyText"/>
      </w:pPr>
      <w:r>
        <w:t xml:space="preserve">Логика: собрать аудиторию — годы. Договориться с тем, у кого она есть, — неделя.</w:t>
      </w:r>
    </w:p>
    <w:bookmarkEnd w:id="88"/>
    <w:bookmarkEnd w:id="89"/>
    <w:bookmarkStart w:id="90" w:name="что-берём-у-priestley"/>
    <w:p>
      <w:pPr>
        <w:pStyle w:val="Heading3"/>
      </w:pPr>
      <w:r>
        <w:t xml:space="preserve">3. Что берём у Priestley</w:t>
      </w:r>
    </w:p>
    <w:p>
      <w:pPr>
        <w:pStyle w:val="Compact"/>
        <w:numPr>
          <w:ilvl w:val="0"/>
          <w:numId w:val="1034"/>
        </w:numPr>
      </w:pPr>
      <w:r>
        <w:t xml:space="preserve">Сузить нишу до неприличного. Сейчас «бизнес» и «эксперт» — это не ниши, это половина рынка.</w:t>
      </w:r>
    </w:p>
    <w:p>
      <w:pPr>
        <w:pStyle w:val="Compact"/>
        <w:numPr>
          <w:ilvl w:val="0"/>
          <w:numId w:val="1034"/>
        </w:numPr>
      </w:pPr>
      <w:r>
        <w:t xml:space="preserve">Публиковать глубокое, а не частое. Наш research — готовое сырьё.</w:t>
      </w:r>
    </w:p>
    <w:p>
      <w:pPr>
        <w:pStyle w:val="Compact"/>
        <w:numPr>
          <w:ilvl w:val="0"/>
          <w:numId w:val="1034"/>
        </w:numPr>
      </w:pPr>
      <w:r>
        <w:t xml:space="preserve">Партнёрства как главный канал на ближайшие месяцы.</w:t>
      </w:r>
    </w:p>
    <w:p>
      <w:pPr>
        <w:pStyle w:val="Compact"/>
        <w:numPr>
          <w:ilvl w:val="0"/>
          <w:numId w:val="1034"/>
        </w:numPr>
      </w:pPr>
      <w:r>
        <w:t xml:space="preserve">Достроить лестницу: между $500 и $5000 нужна ступень.</w:t>
      </w:r>
    </w:p>
    <w:p>
      <w:r>
        <w:pict>
          <v:rect style="width:0;height:1.5pt" o:hralign="center" o:hrstd="t" o:hr="t"/>
        </w:pict>
      </w:r>
    </w:p>
    <w:bookmarkEnd w:id="90"/>
    <w:bookmarkEnd w:id="91"/>
    <w:bookmarkStart w:id="99" w:name="X5ff38284ece9ab2569e79f613ffdac62f04d96e"/>
    <w:p>
      <w:pPr>
        <w:pStyle w:val="Heading2"/>
      </w:pPr>
      <w:r>
        <w:t xml:space="preserve">Часть B. Weinberg: как самому дойти до тех, кто не знает</w:t>
      </w:r>
    </w:p>
    <w:bookmarkStart w:id="92" w:name="базовая-мысль-1"/>
    <w:p>
      <w:pPr>
        <w:pStyle w:val="Heading3"/>
      </w:pPr>
      <w:r>
        <w:t xml:space="preserve">1. Базовая мысль</w:t>
      </w:r>
    </w:p>
    <w:p>
      <w:pPr>
        <w:pStyle w:val="FirstParagraph"/>
      </w:pPr>
      <w:r>
        <w:t xml:space="preserve">Входящий поток — прекрасно, но он появляется не сразу, а есть надо сейчас.</w:t>
      </w:r>
      <w:r>
        <w:t xml:space="preserve"> </w:t>
      </w:r>
      <w:r>
        <w:rPr>
          <w:b/>
          <w:bCs/>
        </w:rPr>
        <w:t xml:space="preserve">Исходящие продажи</w:t>
      </w:r>
      <w:r>
        <w:rPr>
          <w:b/>
          <w:bCs/>
        </w:rPr>
        <w:t xml:space="preserve"> </w:t>
      </w:r>
      <w:r>
        <w:rPr>
          <w:b/>
          <w:bCs/>
        </w:rPr>
        <w:t xml:space="preserve">не умерли</w:t>
      </w:r>
      <w:r>
        <w:t xml:space="preserve"> </w:t>
      </w:r>
      <w:r>
        <w:t xml:space="preserve">— умерли плохие исходящие продажи: рассылки про себя, звонки без подготовки, «просто</w:t>
      </w:r>
      <w:r>
        <w:t xml:space="preserve"> </w:t>
      </w:r>
      <w:r>
        <w:t xml:space="preserve">хотел познакомиться».</w:t>
      </w:r>
    </w:p>
    <w:p>
      <w:pPr>
        <w:pStyle w:val="BodyText"/>
      </w:pPr>
      <w:r>
        <w:t xml:space="preserve">Weinberg сводит всё к трём вещам:</w:t>
      </w:r>
      <w:r>
        <w:t xml:space="preserve"> </w:t>
      </w:r>
      <w:r>
        <w:rPr>
          <w:b/>
          <w:bCs/>
        </w:rPr>
        <w:t xml:space="preserve">список · оружие · дисциплина</w:t>
      </w:r>
      <w:r>
        <w:t xml:space="preserve">.</w:t>
      </w:r>
    </w:p>
    <w:bookmarkEnd w:id="92"/>
    <w:bookmarkStart w:id="93" w:name="список-целей"/>
    <w:p>
      <w:pPr>
        <w:pStyle w:val="Heading3"/>
      </w:pPr>
      <w:r>
        <w:t xml:space="preserve">2. Список целей</w:t>
      </w:r>
    </w:p>
    <w:p>
      <w:pPr>
        <w:pStyle w:val="Compact"/>
        <w:numPr>
          <w:ilvl w:val="0"/>
          <w:numId w:val="1035"/>
        </w:numPr>
      </w:pPr>
      <w:r>
        <w:t xml:space="preserve">Список должен быть</w:t>
      </w:r>
      <w:r>
        <w:t xml:space="preserve"> </w:t>
      </w:r>
      <w:r>
        <w:rPr>
          <w:b/>
          <w:bCs/>
        </w:rPr>
        <w:t xml:space="preserve">конечным, письменным и узким.</w:t>
      </w:r>
      <w:r>
        <w:t xml:space="preserve"> </w:t>
      </w:r>
      <w:r>
        <w:t xml:space="preserve">Не «все производственники», а конкретные</w:t>
      </w:r>
      <w:r>
        <w:t xml:space="preserve"> </w:t>
      </w:r>
      <w:r>
        <w:t xml:space="preserve">компании и люди, которых можно пересчитать.</w:t>
      </w:r>
    </w:p>
    <w:p>
      <w:pPr>
        <w:pStyle w:val="Compact"/>
        <w:numPr>
          <w:ilvl w:val="0"/>
          <w:numId w:val="1035"/>
        </w:numPr>
      </w:pPr>
      <w:r>
        <w:t xml:space="preserve">Критерий отбора: где мы уже выигрывали, где короткая дорога к решающему, где есть боль.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Список — это обязательство.</w:t>
      </w:r>
      <w:r>
        <w:t xml:space="preserve"> </w:t>
      </w:r>
      <w:r>
        <w:t xml:space="preserve">«Целиться во всех» = не целиться.</w:t>
      </w:r>
    </w:p>
    <w:p>
      <w:pPr>
        <w:pStyle w:val="Compact"/>
        <w:numPr>
          <w:ilvl w:val="0"/>
          <w:numId w:val="1035"/>
        </w:numPr>
      </w:pPr>
      <w:r>
        <w:t xml:space="preserve">Пересматривается раз в квартал, не каждую неделю.</w:t>
      </w:r>
    </w:p>
    <w:bookmarkEnd w:id="93"/>
    <w:bookmarkStart w:id="94" w:name="оружие-sales-story-power-statement"/>
    <w:p>
      <w:pPr>
        <w:pStyle w:val="Heading3"/>
      </w:pPr>
      <w:r>
        <w:t xml:space="preserve">3. Оружие: Sales Story / Power Statement</w:t>
      </w:r>
    </w:p>
    <w:p>
      <w:pPr>
        <w:pStyle w:val="FirstParagraph"/>
      </w:pPr>
      <w:r>
        <w:t xml:space="preserve">Главный инструмент книги. Это</w:t>
      </w:r>
      <w:r>
        <w:t xml:space="preserve"> </w:t>
      </w:r>
      <w:r>
        <w:rPr>
          <w:b/>
          <w:bCs/>
        </w:rPr>
        <w:t xml:space="preserve">не рассказ о себе</w:t>
      </w:r>
      <w:r>
        <w:t xml:space="preserve">, а короткий текст, устроенный от боли клиента: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С кем работаем</w:t>
      </w:r>
      <w:r>
        <w:t xml:space="preserve"> </w:t>
      </w:r>
      <w:r>
        <w:t xml:space="preserve">— конкретный тип клиента;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Что у них болит</w:t>
      </w:r>
      <w:r>
        <w:t xml:space="preserve"> </w:t>
      </w:r>
      <w:r>
        <w:t xml:space="preserve">— 3–4 проблемы</w:t>
      </w:r>
      <w:r>
        <w:t xml:space="preserve"> </w:t>
      </w:r>
      <w:r>
        <w:rPr>
          <w:b/>
          <w:bCs/>
        </w:rPr>
        <w:t xml:space="preserve">их словами</w:t>
      </w:r>
      <w:r>
        <w:t xml:space="preserve">, а не нашими терминами;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Что мы делаем</w:t>
      </w:r>
      <w:r>
        <w:t xml:space="preserve"> </w:t>
      </w:r>
      <w:r>
        <w:t xml:space="preserve">— коротко, без методологии;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Чем отличаемся</w:t>
      </w:r>
      <w:r>
        <w:t xml:space="preserve"> </w:t>
      </w:r>
      <w:r>
        <w:t xml:space="preserve">— что мы можем, а другие нет;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Доказательство</w:t>
      </w:r>
      <w:r>
        <w:t xml:space="preserve"> </w:t>
      </w:r>
      <w:r>
        <w:t xml:space="preserve">— короткая история конкретного клиента.</w:t>
      </w:r>
    </w:p>
    <w:p>
      <w:pPr>
        <w:pStyle w:val="FirstParagraph"/>
      </w:pPr>
      <w:r>
        <w:t xml:space="preserve">Правила: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Начинать с боли, не с себя.</w:t>
      </w:r>
      <w:r>
        <w:t xml:space="preserve"> </w:t>
      </w:r>
      <w:r>
        <w:t xml:space="preserve">Первая фраза про клиента, не про нас.</w:t>
      </w:r>
      <w:r>
        <w:t xml:space="preserve"> </w:t>
      </w:r>
      <w:r>
        <w:t xml:space="preserve">- Никакого профессионального жаргона. «ДНК бизнеса» ничего не значит для того, кто слышит впервые.</w:t>
      </w:r>
      <w:r>
        <w:t xml:space="preserve"> </w:t>
      </w:r>
      <w:r>
        <w:t xml:space="preserve">- Каждый элемент — проговорить вслух и сократить.</w:t>
      </w:r>
    </w:p>
    <w:p>
      <w:pPr>
        <w:pStyle w:val="BodyText"/>
      </w:pPr>
      <w:r>
        <w:t xml:space="preserve">Плюс отдельно:</w:t>
      </w:r>
      <w:r>
        <w:t xml:space="preserve"> </w:t>
      </w:r>
      <w:r>
        <w:rPr>
          <w:b/>
          <w:bCs/>
        </w:rPr>
        <w:t xml:space="preserve">не начинать разговор с «как дела»</w:t>
      </w:r>
      <w:r>
        <w:t xml:space="preserve"> </w:t>
      </w:r>
      <w:r>
        <w:t xml:space="preserve">и не извиняться за звонок. Сразу — зачем ты здесь.</w:t>
      </w:r>
    </w:p>
    <w:bookmarkEnd w:id="94"/>
    <w:bookmarkStart w:id="95" w:name="дисциплина"/>
    <w:p>
      <w:pPr>
        <w:pStyle w:val="Heading3"/>
      </w:pPr>
      <w:r>
        <w:t xml:space="preserve">4. Дисциплина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Блокировать время в календаре</w:t>
      </w:r>
      <w:r>
        <w:t xml:space="preserve"> </w:t>
      </w:r>
      <w:r>
        <w:t xml:space="preserve">на исходящие и защищать его как встречу с клиентом.</w:t>
      </w:r>
      <w:r>
        <w:t xml:space="preserve"> </w:t>
      </w:r>
      <w:r>
        <w:t xml:space="preserve">Без блока лидген не происходит никогда — его всегда вытесняет «срочное».</w:t>
      </w:r>
    </w:p>
    <w:p>
      <w:pPr>
        <w:pStyle w:val="Compact"/>
        <w:numPr>
          <w:ilvl w:val="0"/>
          <w:numId w:val="1037"/>
        </w:numPr>
      </w:pPr>
      <w:r>
        <w:t xml:space="preserve">Работа с текущими клиентами всегда приятнее и всегда съедает время, отведённое на новых.</w:t>
      </w:r>
    </w:p>
    <w:p>
      <w:pPr>
        <w:pStyle w:val="Compact"/>
        <w:numPr>
          <w:ilvl w:val="0"/>
          <w:numId w:val="1037"/>
        </w:numPr>
      </w:pPr>
      <w:r>
        <w:t xml:space="preserve">Регулярность важнее объёма: два часа в неделю каждую неделю &gt; восемь часов раз в месяц.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Возражение в начале разговора — это рефлекс, а не решение.</w:t>
      </w:r>
      <w:r>
        <w:t xml:space="preserve"> </w:t>
      </w:r>
      <w:r>
        <w:t xml:space="preserve">Первое «нам не надо» игнорируется</w:t>
      </w:r>
      <w:r>
        <w:t xml:space="preserve"> </w:t>
      </w:r>
      <w:r>
        <w:t xml:space="preserve">один раз спокойно, а не продавливается.</w:t>
      </w:r>
    </w:p>
    <w:bookmarkEnd w:id="95"/>
    <w:bookmarkStart w:id="96" w:name="что-берём-у-weinberg"/>
    <w:p>
      <w:pPr>
        <w:pStyle w:val="Heading3"/>
      </w:pPr>
      <w:r>
        <w:t xml:space="preserve">5. Что берём у Weinberg</w:t>
      </w:r>
    </w:p>
    <w:p>
      <w:pPr>
        <w:pStyle w:val="Compact"/>
        <w:numPr>
          <w:ilvl w:val="0"/>
          <w:numId w:val="1038"/>
        </w:numPr>
      </w:pPr>
      <w:r>
        <w:t xml:space="preserve">Написать Power Statement для каждого сегмента — на языке клиента, а не на нашем.</w:t>
      </w:r>
    </w:p>
    <w:p>
      <w:pPr>
        <w:pStyle w:val="Compact"/>
        <w:numPr>
          <w:ilvl w:val="0"/>
          <w:numId w:val="1038"/>
        </w:numPr>
      </w:pPr>
      <w:r>
        <w:t xml:space="preserve">Составить конечный именной список целей.</w:t>
      </w:r>
    </w:p>
    <w:p>
      <w:pPr>
        <w:pStyle w:val="Compact"/>
        <w:numPr>
          <w:ilvl w:val="0"/>
          <w:numId w:val="1038"/>
        </w:numPr>
      </w:pPr>
      <w:r>
        <w:t xml:space="preserve">Поставить в календарь повторяющийся блок на исходящие.</w:t>
      </w:r>
    </w:p>
    <w:p>
      <w:r>
        <w:pict>
          <v:rect style="width:0;height:1.5pt" o:hralign="center" o:hrstd="t" o:hr="t"/>
        </w:pict>
      </w:r>
    </w:p>
    <w:bookmarkEnd w:id="96"/>
    <w:bookmarkStart w:id="97" w:name="что-забирать-нам-сводно"/>
    <w:p>
      <w:pPr>
        <w:pStyle w:val="Heading3"/>
      </w:pPr>
      <w:r>
        <w:t xml:space="preserve">Что забирать нам — сводно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Из книг</w:t>
            </w:r>
          </w:p>
        </w:tc>
        <w:tc>
          <w:tcPr/>
          <w:p>
            <w:pPr>
              <w:pStyle w:val="Compact"/>
            </w:pPr>
            <w:r>
              <w:t xml:space="preserve">Конкретно у нас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Ниша должна быть узкой</w:t>
            </w:r>
          </w:p>
        </w:tc>
        <w:tc>
          <w:tcPr/>
          <w:p>
            <w:pPr>
              <w:pStyle w:val="Compact"/>
            </w:pPr>
            <w:r>
              <w:t xml:space="preserve">«Бизнес» и «эксперт» — слишком широко для неизвестного бренда. Нужен один узкий срез на первые месяцы.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Publish &gt; реклама</w:t>
            </w:r>
          </w:p>
        </w:tc>
        <w:tc>
          <w:tcPr/>
          <w:p>
            <w:pPr>
              <w:pStyle w:val="Compact"/>
            </w:pPr>
            <w:r>
              <w:t xml:space="preserve">Разборы на основе нашего research — единственный контент, который у нас дешёвый и уникальный.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Партнёрства — самый быстрый рычаг</w:t>
            </w:r>
          </w:p>
        </w:tc>
        <w:tc>
          <w:tcPr/>
          <w:p>
            <w:pPr>
              <w:pStyle w:val="Compact"/>
            </w:pPr>
            <w:r>
              <w:t xml:space="preserve">Те, кто уже продаёт нашим клиентам другое: бухгалтеры, юристы, продюсеры, агентства, менторы.</w:t>
            </w:r>
          </w:p>
        </w:tc>
      </w:tr>
      <w:tr>
        <w:tc>
          <w:tcPr/>
          <w:p>
            <w:pPr>
              <w:pStyle w:val="Compact"/>
            </w:pPr>
            <w:r>
              <w:t xml:space="preserve">Лестница продуктов</w:t>
            </w:r>
          </w:p>
        </w:tc>
        <w:tc>
          <w:tcPr/>
          <w:p>
            <w:pPr>
              <w:pStyle w:val="Compact"/>
            </w:pPr>
            <w:r>
              <w:t xml:space="preserve">Есть, но с дырой $500 → $5000.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Питч одинаковый везде</w:t>
            </w:r>
          </w:p>
        </w:tc>
        <w:tc>
          <w:tcPr/>
          <w:p>
            <w:pPr>
              <w:pStyle w:val="Compact"/>
            </w:pPr>
            <w:r>
              <w:t xml:space="preserve">Проверить: лендинг, презентация, письмо, устная речь — одна ли формулировка.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Конечный список целей</w:t>
            </w:r>
          </w:p>
        </w:tc>
        <w:tc>
          <w:tcPr/>
          <w:p>
            <w:pPr>
              <w:pStyle w:val="Compact"/>
            </w:pPr>
            <w:r>
              <w:t xml:space="preserve">Не существует. Обкатка на 5 знакомых — это не список.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Power Statement от боли</w:t>
            </w:r>
          </w:p>
        </w:tc>
        <w:tc>
          <w:tcPr/>
          <w:p>
            <w:pPr>
              <w:pStyle w:val="Compact"/>
            </w:pPr>
            <w:r>
              <w:t xml:space="preserve">Наши тексты начинаются с нас. Переписать.</w:t>
            </w:r>
          </w:p>
        </w:tc>
      </w:tr>
      <w:tr>
        <w:tc>
          <w:tcPr/>
          <w:p>
            <w:pPr>
              <w:pStyle w:val="Compact"/>
            </w:pPr>
            <w:r>
              <w:t xml:space="preserve">Блок в календаре</w:t>
            </w:r>
          </w:p>
        </w:tc>
        <w:tc>
          <w:tcPr/>
          <w:p>
            <w:pPr>
              <w:pStyle w:val="Compact"/>
            </w:pPr>
            <w:r>
              <w:t xml:space="preserve">Лидген не запланирован вообще. Пока не в календаре — его нет.</w:t>
            </w:r>
          </w:p>
        </w:tc>
      </w:tr>
    </w:tbl>
    <w:bookmarkEnd w:id="97"/>
    <w:bookmarkStart w:id="98" w:name="ограничения-1"/>
    <w:p>
      <w:pPr>
        <w:pStyle w:val="Heading3"/>
      </w:pPr>
      <w:r>
        <w:t xml:space="preserve">Ограничения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Priestley</w:t>
      </w:r>
      <w:r>
        <w:t xml:space="preserve"> </w:t>
      </w:r>
      <w:r>
        <w:t xml:space="preserve">— местами инфобизнес-интонация и самореклама собственной программы; полезного</w:t>
      </w:r>
      <w:r>
        <w:t xml:space="preserve"> </w:t>
      </w:r>
      <w:r>
        <w:t xml:space="preserve">ядра страниц на сорок. Пять P — рамка, а не метод.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Weinberg</w:t>
      </w:r>
      <w:r>
        <w:t xml:space="preserve"> </w:t>
      </w:r>
      <w:r>
        <w:t xml:space="preserve">— заточен под телефонные исходящие продажи в США, 2012 год. Каналы устарели,</w:t>
      </w:r>
      <w:r>
        <w:t xml:space="preserve"> </w:t>
      </w:r>
      <w:r>
        <w:t xml:space="preserve">структура Power Statement и дисциплина — нет.</w:t>
      </w:r>
    </w:p>
    <w:p>
      <w:pPr>
        <w:pStyle w:val="Compact"/>
        <w:numPr>
          <w:ilvl w:val="0"/>
          <w:numId w:val="1039"/>
        </w:numPr>
      </w:pPr>
      <w:r>
        <w:t xml:space="preserve">Обе книги — про</w:t>
      </w:r>
      <w:r>
        <w:t xml:space="preserve"> </w:t>
      </w:r>
      <w:r>
        <w:rPr>
          <w:b/>
          <w:bCs/>
        </w:rPr>
        <w:t xml:space="preserve">объём и повторение</w:t>
      </w:r>
      <w:r>
        <w:t xml:space="preserve">, а не про красивый разовый ход. Это скучная механическая</w:t>
      </w:r>
      <w:r>
        <w:t xml:space="preserve"> </w:t>
      </w:r>
      <w:r>
        <w:t xml:space="preserve">работа, и в этом их главное неудобство.</w:t>
      </w:r>
    </w:p>
    <w:p>
      <w:r>
        <w:br w:type="page"/>
      </w:r>
    </w:p>
    <w:bookmarkEnd w:id="98"/>
    <w:bookmarkEnd w:id="99"/>
    <w:bookmarkStart w:id="121" w:name="the-mckinsey-way-выжимка"/>
    <w:p>
      <w:pPr>
        <w:pStyle w:val="Heading2"/>
      </w:pPr>
      <w:r>
        <w:t xml:space="preserve">The McKinsey Way — выжимка</w:t>
      </w:r>
    </w:p>
    <w:p>
      <w:pPr>
        <w:pStyle w:val="FirstParagraph"/>
      </w:pPr>
      <w:r>
        <w:rPr>
          <w:b/>
          <w:bCs/>
        </w:rPr>
        <w:t xml:space="preserve">Ethan M. Rasiel, McGraw-Hill, 1999.</w:t>
      </w:r>
      <w:r>
        <w:t xml:space="preserve"> </w:t>
      </w:r>
      <w:r>
        <w:t xml:space="preserve">Автор — бывший associate McKinsey (2 года), книга написана</w:t>
      </w:r>
      <w:r>
        <w:t xml:space="preserve"> </w:t>
      </w:r>
      <w:r>
        <w:t xml:space="preserve">изнутри, но без грифа фирмы: короткие главы, много баек от выпускников, ноль академизма.</w:t>
      </w:r>
    </w:p>
    <w:p>
      <w:r>
        <w:pict>
          <v:rect style="width:0;height:1.5pt" o:hralign="center" o:hrstd="t" o:hr="t"/>
        </w:pict>
      </w:r>
    </w:p>
    <w:bookmarkStart w:id="100" w:name="сразу-поправка-по-сути"/>
    <w:p>
      <w:pPr>
        <w:pStyle w:val="Heading3"/>
      </w:pPr>
      <w:r>
        <w:t xml:space="preserve">0. Сразу поправка по сути</w:t>
      </w:r>
    </w:p>
    <w:p>
      <w:pPr>
        <w:pStyle w:val="FirstParagraph"/>
      </w:pPr>
      <w:r>
        <w:t xml:space="preserve">Это</w:t>
      </w:r>
      <w:r>
        <w:t xml:space="preserve"> </w:t>
      </w:r>
      <w:r>
        <w:rPr>
          <w:b/>
          <w:bCs/>
        </w:rPr>
        <w:t xml:space="preserve">не книга про B2B-продажи</w:t>
      </w:r>
      <w:r>
        <w:t xml:space="preserve">. Это книга про то,</w:t>
      </w:r>
      <w:r>
        <w:t xml:space="preserve"> </w:t>
      </w:r>
      <w:r>
        <w:rPr>
          <w:b/>
          <w:bCs/>
        </w:rPr>
        <w:t xml:space="preserve">как устроена работа консалтинговой фирмы</w:t>
      </w:r>
      <w:r>
        <w:t xml:space="preserve">:</w:t>
      </w:r>
      <w:r>
        <w:t xml:space="preserve"> </w:t>
      </w:r>
      <w:r>
        <w:t xml:space="preserve">как McKinsey думает о проблемах клиента, как ведёт проект и как «продаёт» решение внутри клиента,</w:t>
      </w:r>
      <w:r>
        <w:t xml:space="preserve"> </w:t>
      </w:r>
      <w:r>
        <w:t xml:space="preserve">чтобы его действительно внедрили.</w:t>
      </w:r>
    </w:p>
    <w:p>
      <w:pPr>
        <w:pStyle w:val="BodyText"/>
      </w:pPr>
      <w:r>
        <w:t xml:space="preserve">Продажам посвящены примерно</w:t>
      </w:r>
      <w:r>
        <w:t xml:space="preserve"> </w:t>
      </w:r>
      <w:r>
        <w:rPr>
          <w:b/>
          <w:bCs/>
        </w:rPr>
        <w:t xml:space="preserve">три главы из двадцати</w:t>
      </w:r>
      <w:r>
        <w:t xml:space="preserve">: «Selling a Study» (как получить проект),</w:t>
      </w:r>
      <w:r>
        <w:t xml:space="preserve"> </w:t>
      </w:r>
      <w:r>
        <w:t xml:space="preserve">«Selling Solutions» (как продать решение уже нанявшему тебя клиенту) и «Working with Clients»</w:t>
      </w:r>
      <w:r>
        <w:t xml:space="preserve"> </w:t>
      </w:r>
      <w:r>
        <w:t xml:space="preserve">(как удержать отношения). Это ~25–30% книги.</w:t>
      </w:r>
    </w:p>
    <w:p>
      <w:pPr>
        <w:pStyle w:val="BodyText"/>
      </w:pPr>
      <w:r>
        <w:t xml:space="preserve">Но для нас книга релевантна сильнее, чем если бы она была «про продажи». Мы строим ровно то, что</w:t>
      </w:r>
      <w:r>
        <w:t xml:space="preserve"> </w:t>
      </w:r>
      <w:r>
        <w:t xml:space="preserve">она описывает:</w:t>
      </w:r>
      <w:r>
        <w:t xml:space="preserve"> </w:t>
      </w:r>
      <w:r>
        <w:rPr>
          <w:b/>
          <w:bCs/>
        </w:rPr>
        <w:t xml:space="preserve">микро-McKinsey</w:t>
      </w:r>
      <w:r>
        <w:t xml:space="preserve"> </w:t>
      </w:r>
      <w:r>
        <w:t xml:space="preserve">— диагностика за $500, внедрение от $5000, продукт = структурированное</w:t>
      </w:r>
      <w:r>
        <w:t xml:space="preserve"> </w:t>
      </w:r>
      <w:r>
        <w:t xml:space="preserve">мышление, упакованное в артефакт. Rasiel описывает механику этого бизнеса. Продажа в нём — следствие</w:t>
      </w:r>
      <w:r>
        <w:t xml:space="preserve"> </w:t>
      </w:r>
      <w:r>
        <w:t xml:space="preserve">механики, а не отдельный навык.</w:t>
      </w:r>
    </w:p>
    <w:p>
      <w:r>
        <w:pict>
          <v:rect style="width:0;height:1.5pt" o:hralign="center" o:hrstd="t" o:hr="t"/>
        </w:pict>
      </w:r>
    </w:p>
    <w:bookmarkEnd w:id="100"/>
    <w:bookmarkStart w:id="101" w:name="ядро-в-одном-абзаце"/>
    <w:p>
      <w:pPr>
        <w:pStyle w:val="Heading3"/>
      </w:pPr>
      <w:r>
        <w:t xml:space="preserve">1. Ядро в одном абзаце</w:t>
      </w:r>
    </w:p>
    <w:p>
      <w:pPr>
        <w:pStyle w:val="FirstParagraph"/>
      </w:pPr>
      <w:r>
        <w:t xml:space="preserve">Бизнес-проблема решается не эрудицией, а</w:t>
      </w:r>
      <w:r>
        <w:t xml:space="preserve"> </w:t>
      </w:r>
      <w:r>
        <w:rPr>
          <w:b/>
          <w:bCs/>
        </w:rPr>
        <w:t xml:space="preserve">структурой</w:t>
      </w:r>
      <w:r>
        <w:t xml:space="preserve">. Ты за первые дни выдвигаешь гипотезу решения,</w:t>
      </w:r>
      <w:r>
        <w:t xml:space="preserve"> </w:t>
      </w:r>
      <w:r>
        <w:t xml:space="preserve">раскладываешь её на проверяемые куски по правилу «взаимоисключающе и совместно исчерпывающе», проверяешь</w:t>
      </w:r>
      <w:r>
        <w:t xml:space="preserve"> </w:t>
      </w:r>
      <w:r>
        <w:t xml:space="preserve">фактами, безжалостно отбрасываешь 80% несущественного и доводишь до одного тезиса, который можно</w:t>
      </w:r>
      <w:r>
        <w:t xml:space="preserve"> </w:t>
      </w:r>
      <w:r>
        <w:t xml:space="preserve">произнести за 30 секунд. Продажа при этом — не отдельный этап, а побочный продукт: клиент покупает не</w:t>
      </w:r>
      <w:r>
        <w:t xml:space="preserve"> </w:t>
      </w:r>
      <w:r>
        <w:t xml:space="preserve">презентацию, а ощущение, что ты видишь его ситуацию яснее, чем он сам, и что ему не придётся защищать</w:t>
      </w:r>
      <w:r>
        <w:t xml:space="preserve"> </w:t>
      </w:r>
      <w:r>
        <w:t xml:space="preserve">твои выводы в одиночку.</w:t>
      </w:r>
    </w:p>
    <w:p>
      <w:r>
        <w:pict>
          <v:rect style="width:0;height:1.5pt" o:hralign="center" o:hrstd="t" o:hr="t"/>
        </w:pict>
      </w:r>
    </w:p>
    <w:bookmarkEnd w:id="101"/>
    <w:bookmarkStart w:id="107" w:name="часть-i.-как-mckinsey-думает-о-проблеме"/>
    <w:p>
      <w:pPr>
        <w:pStyle w:val="Heading3"/>
      </w:pPr>
      <w:r>
        <w:t xml:space="preserve">2. Часть I. Как McKinsey думает о проблеме</w:t>
      </w:r>
    </w:p>
    <w:bookmarkStart w:id="102" w:name="первое-решение-гипотеза-а-не-вывод"/>
    <w:p>
      <w:pPr>
        <w:pStyle w:val="Heading4"/>
      </w:pPr>
      <w:r>
        <w:t xml:space="preserve">2.1. Первое решение — гипотеза, а не вывод</w:t>
      </w:r>
    </w:p>
    <w:p>
      <w:pPr>
        <w:pStyle w:val="FirstParagraph"/>
      </w:pPr>
      <w:r>
        <w:t xml:space="preserve">Работа начинается не со сбора данных, а с</w:t>
      </w:r>
      <w:r>
        <w:t xml:space="preserve"> </w:t>
      </w:r>
      <w:r>
        <w:rPr>
          <w:b/>
          <w:bCs/>
        </w:rPr>
        <w:t xml:space="preserve">первичной гипотезы</w:t>
      </w:r>
      <w:r>
        <w:t xml:space="preserve"> </w:t>
      </w:r>
      <w:r>
        <w:t xml:space="preserve">(initial hypothesis, IH): «Проблема</w:t>
      </w:r>
      <w:r>
        <w:t xml:space="preserve"> </w:t>
      </w:r>
      <w:r>
        <w:t xml:space="preserve">клиента в X, потому что A, B и C. Значит, надо сделать Y».</w:t>
      </w:r>
    </w:p>
    <w:p>
      <w:pPr>
        <w:pStyle w:val="BodyText"/>
      </w:pPr>
      <w:r>
        <w:t xml:space="preserve">Формулируется в первые дни, до основного анализа. Дальше вся работа — не «поиск ответа», а</w:t>
      </w:r>
      <w:r>
        <w:t xml:space="preserve"> </w:t>
      </w:r>
      <w:r>
        <w:rPr>
          <w:b/>
          <w:bCs/>
        </w:rPr>
        <w:t xml:space="preserve">попытка</w:t>
      </w:r>
      <w:r>
        <w:rPr>
          <w:b/>
          <w:bCs/>
        </w:rPr>
        <w:t xml:space="preserve"> </w:t>
      </w:r>
      <w:r>
        <w:rPr>
          <w:b/>
          <w:bCs/>
        </w:rPr>
        <w:t xml:space="preserve">опровергнуть или подтвердить</w:t>
      </w:r>
      <w:r>
        <w:t xml:space="preserve"> </w:t>
      </w:r>
      <w:r>
        <w:t xml:space="preserve">конкретный ответ. Это на порядок быстрее, чем исследовать «всё».</w:t>
      </w:r>
    </w:p>
    <w:p>
      <w:pPr>
        <w:pStyle w:val="BodyText"/>
      </w:pPr>
      <w:r>
        <w:t xml:space="preserve">Правило:</w:t>
      </w:r>
      <w:r>
        <w:t xml:space="preserve"> </w:t>
      </w:r>
      <w:r>
        <w:rPr>
          <w:b/>
          <w:bCs/>
        </w:rPr>
        <w:t xml:space="preserve">гипотеза — это не ответ, это карта того, что нужно проверить.</w:t>
      </w:r>
      <w:r>
        <w:t xml:space="preserve"> </w:t>
      </w:r>
      <w:r>
        <w:t xml:space="preserve">Она обязана быть</w:t>
      </w:r>
      <w:r>
        <w:t xml:space="preserve"> </w:t>
      </w:r>
      <w:r>
        <w:t xml:space="preserve">опровергаемой и обязана уметь умереть. Rasiel отдельно предупреждает: самая дорогая ошибка — влюбиться</w:t>
      </w:r>
      <w:r>
        <w:t xml:space="preserve"> </w:t>
      </w:r>
      <w:r>
        <w:t xml:space="preserve">в гипотезу и подгонять под неё факты.</w:t>
      </w:r>
    </w:p>
    <w:bookmarkEnd w:id="102"/>
    <w:bookmarkStart w:id="103" w:name="mece-главный-инструмент"/>
    <w:p>
      <w:pPr>
        <w:pStyle w:val="Heading4"/>
      </w:pPr>
      <w:r>
        <w:t xml:space="preserve">2.2. MECE — главный инструмент</w:t>
      </w:r>
    </w:p>
    <w:p>
      <w:pPr>
        <w:pStyle w:val="FirstParagraph"/>
      </w:pPr>
      <w:r>
        <w:rPr>
          <w:b/>
          <w:bCs/>
        </w:rPr>
        <w:t xml:space="preserve">Mutually Exclusive, Collectively Exhaustive</w:t>
      </w:r>
      <w:r>
        <w:t xml:space="preserve"> </w:t>
      </w:r>
      <w:r>
        <w:t xml:space="preserve">— взаимоисключающе и совместно исчерпывающе.</w:t>
      </w:r>
    </w:p>
    <w:p>
      <w:pPr>
        <w:pStyle w:val="BodyText"/>
      </w:pPr>
      <w:r>
        <w:t xml:space="preserve">Любой список, любая структура, любая презентация должна проходить два теста: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ME:</w:t>
      </w:r>
      <w:r>
        <w:t xml:space="preserve"> </w:t>
      </w:r>
      <w:r>
        <w:t xml:space="preserve">пункты не пересекаются, каждый факт ложится ровно в одну корзину;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CE:</w:t>
      </w:r>
      <w:r>
        <w:t xml:space="preserve"> </w:t>
      </w:r>
      <w:r>
        <w:t xml:space="preserve">вместе корзины покрывают тему целиком, ничего не выпало.</w:t>
      </w:r>
    </w:p>
    <w:p>
      <w:pPr>
        <w:pStyle w:val="BodyText"/>
      </w:pPr>
      <w:r>
        <w:t xml:space="preserve">Практическое следствие:</w:t>
      </w:r>
      <w:r>
        <w:t xml:space="preserve"> </w:t>
      </w:r>
      <w:r>
        <w:rPr>
          <w:b/>
          <w:bCs/>
        </w:rPr>
        <w:t xml:space="preserve">оптимум — три пункта</w:t>
      </w:r>
      <w:r>
        <w:t xml:space="preserve">, максимум пять. Если у тебя семь причин — значит,</w:t>
      </w:r>
      <w:r>
        <w:t xml:space="preserve"> </w:t>
      </w:r>
      <w:r>
        <w:t xml:space="preserve">структура не найдена, ты просто вываливаешь всё, что пришло в голову.</w:t>
      </w:r>
    </w:p>
    <w:p>
      <w:pPr>
        <w:pStyle w:val="BodyText"/>
      </w:pPr>
      <w:r>
        <w:t xml:space="preserve">Это же — тест на качество любого нашего артефакта. Если «ДНК бизнеса» распадается на семь блоков,</w:t>
      </w:r>
      <w:r>
        <w:t xml:space="preserve"> </w:t>
      </w:r>
      <w:r>
        <w:t xml:space="preserve">которые частично про одно и то же, — это не диагностика, это конспект.</w:t>
      </w:r>
    </w:p>
    <w:bookmarkEnd w:id="103"/>
    <w:bookmarkStart w:id="104" w:name="дерево-вопросов-и-issue-tree"/>
    <w:p>
      <w:pPr>
        <w:pStyle w:val="Heading4"/>
      </w:pPr>
      <w:r>
        <w:t xml:space="preserve">2.3. Дерево вопросов и issue tree</w:t>
      </w:r>
    </w:p>
    <w:p>
      <w:pPr>
        <w:pStyle w:val="FirstParagraph"/>
      </w:pPr>
      <w:r>
        <w:t xml:space="preserve">Гипотеза раскладывается на дерево: главный вопрос → 3 подвопроса → под каждым 2–3 проверяемых</w:t>
      </w:r>
      <w:r>
        <w:t xml:space="preserve"> </w:t>
      </w:r>
      <w:r>
        <w:t xml:space="preserve">утверждения. Каждый лист дерева — это</w:t>
      </w:r>
      <w:r>
        <w:t xml:space="preserve"> </w:t>
      </w:r>
      <w:r>
        <w:rPr>
          <w:b/>
          <w:bCs/>
        </w:rPr>
        <w:t xml:space="preserve">конкретная работа</w:t>
      </w:r>
      <w:r>
        <w:t xml:space="preserve">: какой анализ, на каких данных, кто делает,</w:t>
      </w:r>
      <w:r>
        <w:t xml:space="preserve"> </w:t>
      </w:r>
      <w:r>
        <w:t xml:space="preserve">к какому сроку. Отсюда рождается план проекта.</w:t>
      </w:r>
    </w:p>
    <w:bookmarkEnd w:id="104"/>
    <w:bookmarkStart w:id="105" w:name="правила-которыми-они-живут"/>
    <w:p>
      <w:pPr>
        <w:pStyle w:val="Heading4"/>
      </w:pPr>
      <w:r>
        <w:t xml:space="preserve">2.4. Правила, которыми они живут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80/20.</w:t>
      </w:r>
      <w:r>
        <w:t xml:space="preserve"> </w:t>
      </w:r>
      <w:r>
        <w:t xml:space="preserve">Двадцать процентов усилий дают восемьдесят процентов результата. Найди эти двадцать —</w:t>
      </w:r>
      <w:r>
        <w:t xml:space="preserve"> </w:t>
      </w:r>
      <w:r>
        <w:t xml:space="preserve">и остановись. Прикладной вид: 20% клиентов дают 80% выручки, 20% продавцов — 80% продаж,</w:t>
      </w:r>
      <w:r>
        <w:t xml:space="preserve"> </w:t>
      </w:r>
      <w:r>
        <w:t xml:space="preserve">20% строк в отчёте — 80% смысла.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Don’t boil the ocean.</w:t>
      </w:r>
      <w:r>
        <w:t xml:space="preserve"> </w:t>
      </w:r>
      <w:r>
        <w:t xml:space="preserve">Не пытайся проанализировать всё. В какой-то момент дополнительный анализ</w:t>
      </w:r>
      <w:r>
        <w:t xml:space="preserve"> </w:t>
      </w:r>
      <w:r>
        <w:t xml:space="preserve">перестаёт менять вывод — это точка остановки. Аналитический паралич стоит дороже, чем неполные данные.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Find the key drivers.</w:t>
      </w:r>
      <w:r>
        <w:t xml:space="preserve"> </w:t>
      </w:r>
      <w:r>
        <w:t xml:space="preserve">Копай только те факторы, которые реально двигают результат. Остальные —</w:t>
      </w:r>
      <w:r>
        <w:t xml:space="preserve"> </w:t>
      </w:r>
      <w:r>
        <w:t xml:space="preserve">фон, даже если они интересные.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The elevator test.</w:t>
      </w:r>
      <w:r>
        <w:t xml:space="preserve"> </w:t>
      </w:r>
      <w:r>
        <w:t xml:space="preserve">Ты должен уметь объяснить решение за 30 секунд человеку без контекста.</w:t>
      </w:r>
      <w:r>
        <w:t xml:space="preserve"> </w:t>
      </w:r>
      <w:r>
        <w:t xml:space="preserve">Не можешь — ты сам ещё не понял свой ответ.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Pluck the low-hanging fruit.</w:t>
      </w:r>
      <w:r>
        <w:t xml:space="preserve"> </w:t>
      </w:r>
      <w:r>
        <w:t xml:space="preserve">Если по дороге всплыло быстрое улучшение — отдай его клиенту сразу,</w:t>
      </w:r>
      <w:r>
        <w:t xml:space="preserve"> </w:t>
      </w:r>
      <w:r>
        <w:t xml:space="preserve">не жди финальной презентации. Это покупает доверие и время.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Make a chart every day.</w:t>
      </w:r>
      <w:r>
        <w:t xml:space="preserve"> </w:t>
      </w:r>
      <w:r>
        <w:t xml:space="preserve">Каждый день фиксируй одну мысль, которую ты сегодня понял. Большинство</w:t>
      </w:r>
      <w:r>
        <w:t xml:space="preserve"> </w:t>
      </w:r>
      <w:r>
        <w:t xml:space="preserve">этих слайдов не войдут в отчёт — они нужны, чтобы мышление шло, а не копилось.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Hit singles.</w:t>
      </w:r>
      <w:r>
        <w:t xml:space="preserve"> </w:t>
      </w:r>
      <w:r>
        <w:t xml:space="preserve">Не пытайся в каждом действии выбить хоум-ран. Стабильные попадания надёжнее.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Look at the big picture.</w:t>
      </w:r>
      <w:r>
        <w:t xml:space="preserve"> </w:t>
      </w:r>
      <w:r>
        <w:t xml:space="preserve">Раз в несколько дней вынырни из анализа и спроси: как это меняет</w:t>
      </w:r>
      <w:r>
        <w:t xml:space="preserve"> </w:t>
      </w:r>
      <w:r>
        <w:t xml:space="preserve">ответ на исходный вопрос? Если никак — ты роешь не там.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Just say «I don’t know».</w:t>
      </w:r>
      <w:r>
        <w:t xml:space="preserve"> </w:t>
      </w:r>
      <w:r>
        <w:t xml:space="preserve">Не блефуй. В консалтинге честное «не знаю» дешевле, чем пойманная</w:t>
      </w:r>
      <w:r>
        <w:t xml:space="preserve"> </w:t>
      </w:r>
      <w:r>
        <w:t xml:space="preserve">выдумка. (Ровно наша анти-гарантия: не обещаем цифр, которых не можем защитить.)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Don’t accept «I have no idea».</w:t>
      </w:r>
      <w:r>
        <w:t xml:space="preserve"> </w:t>
      </w:r>
      <w:r>
        <w:t xml:space="preserve">Обратная сторона: от клиента и от интервьюируемого «не знаю»</w:t>
      </w:r>
      <w:r>
        <w:t xml:space="preserve"> </w:t>
      </w:r>
      <w:r>
        <w:t xml:space="preserve">не принимай сразу — почти всегда у человека есть оценка, её надо вытащить наводящими.</w:t>
      </w:r>
    </w:p>
    <w:bookmarkEnd w:id="105"/>
    <w:bookmarkStart w:id="106" w:name="факты-друзья-а-не-враги"/>
    <w:p>
      <w:pPr>
        <w:pStyle w:val="Heading4"/>
      </w:pPr>
      <w:r>
        <w:t xml:space="preserve">2.5. Факты — друзья, а не враги</w:t>
      </w:r>
    </w:p>
    <w:p>
      <w:pPr>
        <w:pStyle w:val="FirstParagraph"/>
      </w:pPr>
      <w:r>
        <w:t xml:space="preserve">Отдельная мысль книги: в корпорациях фактов боятся, потому что факты разрушают удобные версии.</w:t>
      </w:r>
      <w:r>
        <w:t xml:space="preserve"> </w:t>
      </w:r>
      <w:r>
        <w:t xml:space="preserve">Консультант, наоборот, факт</w:t>
      </w:r>
      <w:r>
        <w:t xml:space="preserve"> </w:t>
      </w:r>
      <w:r>
        <w:rPr>
          <w:b/>
          <w:bCs/>
        </w:rPr>
        <w:t xml:space="preserve">ищет</w:t>
      </w:r>
      <w:r>
        <w:t xml:space="preserve"> </w:t>
      </w:r>
      <w:r>
        <w:t xml:space="preserve">— он единственная замена авторитету. У McKinsey нет власти</w:t>
      </w:r>
      <w:r>
        <w:t xml:space="preserve"> </w:t>
      </w:r>
      <w:r>
        <w:t xml:space="preserve">над клиентом; всё, чем он давит, — это данные и структура. Интуиция допустима как источник гипотез,</w:t>
      </w:r>
      <w:r>
        <w:t xml:space="preserve"> </w:t>
      </w:r>
      <w:r>
        <w:t xml:space="preserve">но никогда как основание вывода.</w:t>
      </w:r>
    </w:p>
    <w:p>
      <w:r>
        <w:pict>
          <v:rect style="width:0;height:1.5pt" o:hralign="center" o:hrstd="t" o:hr="t"/>
        </w:pict>
      </w:r>
    </w:p>
    <w:bookmarkEnd w:id="106"/>
    <w:bookmarkEnd w:id="107"/>
    <w:bookmarkStart w:id="113" w:name="часть-ii.-как-ведут-проект"/>
    <w:p>
      <w:pPr>
        <w:pStyle w:val="Heading3"/>
      </w:pPr>
      <w:r>
        <w:t xml:space="preserve">3. Часть II. Как ведут проект</w:t>
      </w:r>
    </w:p>
    <w:bookmarkStart w:id="108" w:name="X4865c6152011c7ab64201e0a950ef9315265d64"/>
    <w:p>
      <w:pPr>
        <w:pStyle w:val="Heading4"/>
      </w:pPr>
      <w:r>
        <w:t xml:space="preserve">3.1. «Selling a Study» — как McKinsey получает заказ (ключевая глава для нас)</w:t>
      </w:r>
    </w:p>
    <w:p>
      <w:pPr>
        <w:pStyle w:val="FirstParagraph"/>
      </w:pPr>
      <w:r>
        <w:t xml:space="preserve">Формально McKinsey</w:t>
      </w:r>
      <w:r>
        <w:t xml:space="preserve"> </w:t>
      </w:r>
      <w:r>
        <w:rPr>
          <w:b/>
          <w:bCs/>
        </w:rPr>
        <w:t xml:space="preserve">не продаёт</w:t>
      </w:r>
      <w:r>
        <w:t xml:space="preserve">. У фирмы нет отдела продаж, нет холодных звонков, реклама</w:t>
      </w:r>
      <w:r>
        <w:t xml:space="preserve"> </w:t>
      </w:r>
      <w:r>
        <w:t xml:space="preserve">исторически отсутствовала. Вместо этого —</w:t>
      </w:r>
      <w:r>
        <w:t xml:space="preserve"> </w:t>
      </w:r>
      <w:r>
        <w:rPr>
          <w:b/>
          <w:bCs/>
        </w:rPr>
        <w:t xml:space="preserve">«sell without selling»</w:t>
      </w:r>
      <w:r>
        <w:t xml:space="preserve">, продавать не продавая.</w:t>
      </w:r>
    </w:p>
    <w:p>
      <w:pPr>
        <w:pStyle w:val="BodyText"/>
      </w:pPr>
      <w:r>
        <w:t xml:space="preserve">Механика:</w:t>
      </w:r>
    </w:p>
    <w:p>
      <w:pPr>
        <w:numPr>
          <w:ilvl w:val="0"/>
          <w:numId w:val="1041"/>
        </w:numPr>
      </w:pPr>
      <w:r>
        <w:rPr>
          <w:b/>
          <w:bCs/>
        </w:rPr>
        <w:t xml:space="preserve">Продукт продаж — репутация, а не питч.</w:t>
      </w:r>
      <w:r>
        <w:t xml:space="preserve"> </w:t>
      </w:r>
      <w:r>
        <w:t xml:space="preserve">Спрос генерируется публикациями, выступлениями,</w:t>
      </w:r>
      <w:r>
        <w:t xml:space="preserve"> </w:t>
      </w:r>
      <w:r>
        <w:t xml:space="preserve">исследованиями, выпускниками, которые ушли в клиентские компании. Клиент приходит сам, уже</w:t>
      </w:r>
      <w:r>
        <w:t xml:space="preserve"> </w:t>
      </w:r>
      <w:r>
        <w:t xml:space="preserve">в состоянии «нам нужна помощь», и вопрос не «купить ли», а «кого».</w:t>
      </w:r>
    </w:p>
    <w:p>
      <w:pPr>
        <w:numPr>
          <w:ilvl w:val="0"/>
          <w:numId w:val="1041"/>
        </w:numPr>
      </w:pPr>
      <w:r>
        <w:rPr>
          <w:b/>
          <w:bCs/>
        </w:rPr>
        <w:t xml:space="preserve">Никогда не обещать конкретный результат.</w:t>
      </w:r>
      <w:r>
        <w:t xml:space="preserve"> </w:t>
      </w:r>
      <w:r>
        <w:t xml:space="preserve">Продаётся не «мы поднимем маржу на 15%», а</w:t>
      </w:r>
      <w:r>
        <w:t xml:space="preserve"> </w:t>
      </w:r>
      <w:r>
        <w:rPr>
          <w:b/>
          <w:bCs/>
        </w:rPr>
        <w:t xml:space="preserve">процесс и качество мышления</w:t>
      </w:r>
      <w:r>
        <w:t xml:space="preserve">: как мы будем разбираться, кто в команде, что вы получите</w:t>
      </w:r>
      <w:r>
        <w:t xml:space="preserve"> </w:t>
      </w:r>
      <w:r>
        <w:t xml:space="preserve">на выходе. Обещание цифры — ловушка: её нельзя гарантировать, и она обесценивает всё остальное.</w:t>
      </w:r>
    </w:p>
    <w:p>
      <w:pPr>
        <w:numPr>
          <w:ilvl w:val="0"/>
          <w:numId w:val="1041"/>
        </w:numPr>
      </w:pPr>
      <w:r>
        <w:rPr>
          <w:b/>
          <w:bCs/>
        </w:rPr>
        <w:t xml:space="preserve">Новый проект рождается из текущего.</w:t>
      </w:r>
      <w:r>
        <w:t xml:space="preserve"> </w:t>
      </w:r>
      <w:r>
        <w:t xml:space="preserve">Самая надёжная продажа — та, что случается на середине</w:t>
      </w:r>
      <w:r>
        <w:t xml:space="preserve"> </w:t>
      </w:r>
      <w:r>
        <w:t xml:space="preserve">уже идущего проекта: копая проблему А, ты неизбежно упираешься в проблемы B и C и показываешь их</w:t>
      </w:r>
      <w:r>
        <w:t xml:space="preserve"> </w:t>
      </w:r>
      <w:r>
        <w:t xml:space="preserve">клиенту. Это не «допродажа», это естественное следствие честной работы. Первый проект по факту</w:t>
      </w:r>
      <w:r>
        <w:t xml:space="preserve"> </w:t>
      </w:r>
      <w:r>
        <w:t xml:space="preserve">и есть продажа второго.</w:t>
      </w:r>
    </w:p>
    <w:p>
      <w:pPr>
        <w:numPr>
          <w:ilvl w:val="0"/>
          <w:numId w:val="1041"/>
        </w:numPr>
      </w:pPr>
      <w:r>
        <w:rPr>
          <w:b/>
          <w:bCs/>
        </w:rPr>
        <w:t xml:space="preserve">Первая встреча — это уже работа.</w:t>
      </w:r>
      <w:r>
        <w:t xml:space="preserve"> </w:t>
      </w:r>
      <w:r>
        <w:t xml:space="preserve">Прийти с готовой предварительной гипотезой о бизнесе клиента,</w:t>
      </w:r>
      <w:r>
        <w:t xml:space="preserve"> </w:t>
      </w:r>
      <w:r>
        <w:t xml:space="preserve">собранной по открытым данным. Не «расскажите нам о себе», а «мы посмотрели на вас и на трёх ваших</w:t>
      </w:r>
      <w:r>
        <w:t xml:space="preserve"> </w:t>
      </w:r>
      <w:r>
        <w:t xml:space="preserve">соседей, вот что нам видно, поправьте нас». Демонстрация мышления вместо описания услуг.</w:t>
      </w:r>
    </w:p>
    <w:p>
      <w:pPr>
        <w:numPr>
          <w:ilvl w:val="0"/>
          <w:numId w:val="1041"/>
        </w:numPr>
      </w:pPr>
      <w:r>
        <w:rPr>
          <w:b/>
          <w:bCs/>
        </w:rPr>
        <w:t xml:space="preserve">Не бери проект, который не можешь сделать.</w:t>
      </w:r>
      <w:r>
        <w:t xml:space="preserve"> </w:t>
      </w:r>
      <w:r>
        <w:t xml:space="preserve">Отказ сохраняет репутацию, которая и есть машина</w:t>
      </w:r>
      <w:r>
        <w:t xml:space="preserve"> </w:t>
      </w:r>
      <w:r>
        <w:t xml:space="preserve">продаж. Плохо сделанный проект стоит дороже, чем несделанный.</w:t>
      </w:r>
    </w:p>
    <w:p>
      <w:pPr>
        <w:pStyle w:val="FirstParagraph"/>
      </w:pPr>
      <w:r>
        <w:rPr>
          <w:b/>
          <w:bCs/>
        </w:rPr>
        <w:t xml:space="preserve">Прямая проекция на нас.</w:t>
      </w:r>
      <w:r>
        <w:t xml:space="preserve"> </w:t>
      </w:r>
      <w:r>
        <w:t xml:space="preserve">«Зеркало» — это ровно пункт 4, автоматизированный: мы открываем страницу</w:t>
      </w:r>
      <w:r>
        <w:t xml:space="preserve"> </w:t>
      </w:r>
      <w:r>
        <w:t xml:space="preserve">человека и его соседей и показываем пять ходов до того, как он что-то заплатил. Диагностика за $500 —</w:t>
      </w:r>
      <w:r>
        <w:t xml:space="preserve"> </w:t>
      </w:r>
      <w:r>
        <w:t xml:space="preserve">это пункт 3 в обратную сторону: маленький платный проект, из которого органически вырастает внедрение</w:t>
      </w:r>
      <w:r>
        <w:t xml:space="preserve"> </w:t>
      </w:r>
      <w:r>
        <w:t xml:space="preserve">от $5000. Анти-гарантия в CLAUDE.md — это пункт 2, слово в слово. То есть наша воронка уже построена</w:t>
      </w:r>
      <w:r>
        <w:t xml:space="preserve"> </w:t>
      </w:r>
      <w:r>
        <w:t xml:space="preserve">по этой книге, просто мы пришли к ней своим путём.</w:t>
      </w:r>
    </w:p>
    <w:bookmarkEnd w:id="108"/>
    <w:bookmarkStart w:id="109" w:name="команда-и-иерархия"/>
    <w:p>
      <w:pPr>
        <w:pStyle w:val="Heading4"/>
      </w:pPr>
      <w:r>
        <w:t xml:space="preserve">3.2. Команда и иерархия</w:t>
      </w:r>
    </w:p>
    <w:p>
      <w:pPr>
        <w:pStyle w:val="Compact"/>
        <w:numPr>
          <w:ilvl w:val="0"/>
          <w:numId w:val="1042"/>
        </w:numPr>
      </w:pPr>
      <w:r>
        <w:t xml:space="preserve">Собирай команду под задачу, а не «кто свободен». Разнообразие бэкграундов важнее однородного</w:t>
      </w:r>
      <w:r>
        <w:t xml:space="preserve"> </w:t>
      </w:r>
      <w:r>
        <w:t xml:space="preserve">качества.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Быстро и явно фиксируй, кто что делает.</w:t>
      </w:r>
      <w:r>
        <w:t xml:space="preserve"> </w:t>
      </w:r>
      <w:r>
        <w:t xml:space="preserve">Неопределённость ролей убивает больше проектов,</w:t>
      </w:r>
      <w:r>
        <w:t xml:space="preserve"> </w:t>
      </w:r>
      <w:r>
        <w:t xml:space="preserve">чем неверные гипотезы.</w:t>
      </w:r>
    </w:p>
    <w:p>
      <w:pPr>
        <w:pStyle w:val="Compact"/>
        <w:numPr>
          <w:ilvl w:val="0"/>
          <w:numId w:val="1042"/>
        </w:numPr>
      </w:pPr>
      <w:r>
        <w:t xml:space="preserve">Первые дни — на притирку и общую картину, не на распределение задач.</w:t>
      </w:r>
    </w:p>
    <w:p>
      <w:pPr>
        <w:pStyle w:val="Compact"/>
        <w:numPr>
          <w:ilvl w:val="0"/>
          <w:numId w:val="1042"/>
        </w:numPr>
      </w:pPr>
      <w:r>
        <w:t xml:space="preserve">«Управляй начальником»: держи руководителя в курсе постоянно и коротко, не жди, пока он спросит.</w:t>
      </w:r>
      <w:r>
        <w:t xml:space="preserve"> </w:t>
      </w:r>
      <w:r>
        <w:t xml:space="preserve">Плохие новости доставляются немедленно и лично.</w:t>
      </w:r>
    </w:p>
    <w:p>
      <w:pPr>
        <w:pStyle w:val="Compact"/>
        <w:numPr>
          <w:ilvl w:val="0"/>
          <w:numId w:val="1042"/>
        </w:numPr>
      </w:pPr>
      <w:r>
        <w:t xml:space="preserve">Мораль команды — рабочий актив, а не приятный бонус: уважение, обратная связь, отпускать людей</w:t>
      </w:r>
      <w:r>
        <w:t xml:space="preserve"> </w:t>
      </w:r>
      <w:r>
        <w:t xml:space="preserve">домой вовремя, когда можно.</w:t>
      </w:r>
    </w:p>
    <w:bookmarkEnd w:id="109"/>
    <w:bookmarkStart w:id="110" w:name="исследование"/>
    <w:p>
      <w:pPr>
        <w:pStyle w:val="Heading4"/>
      </w:pPr>
      <w:r>
        <w:t xml:space="preserve">3.3. Исследование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Не начинай с нуля.</w:t>
      </w:r>
      <w:r>
        <w:t xml:space="preserve"> </w:t>
      </w:r>
      <w:r>
        <w:t xml:space="preserve">Сначала — что уже сделано внутри фирмы, в отрасли, у аналитиков.</w:t>
      </w:r>
      <w:r>
        <w:t xml:space="preserve"> </w:t>
      </w:r>
      <w:r>
        <w:t xml:space="preserve">Кто-то уже думал об этой проблеме.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Специфические источники бьют общие:</w:t>
      </w:r>
      <w:r>
        <w:t xml:space="preserve"> </w:t>
      </w:r>
      <w:r>
        <w:t xml:space="preserve">годовые отчёты — да, но отраслевые ассоциации, поставщики,</w:t>
      </w:r>
      <w:r>
        <w:t xml:space="preserve"> </w:t>
      </w:r>
      <w:r>
        <w:t xml:space="preserve">бывшие сотрудники и аналитики sell-side дают больше.</w:t>
      </w:r>
    </w:p>
    <w:p>
      <w:pPr>
        <w:pStyle w:val="Compact"/>
        <w:numPr>
          <w:ilvl w:val="0"/>
          <w:numId w:val="1043"/>
        </w:numPr>
      </w:pPr>
      <w:r>
        <w:t xml:space="preserve">Ищи выбросы и «лучшие практики» — аномалии информативнее средних.</w:t>
      </w:r>
    </w:p>
    <w:bookmarkEnd w:id="110"/>
    <w:bookmarkStart w:id="111" w:name="интервью-отдельное-ремесло"/>
    <w:p>
      <w:pPr>
        <w:pStyle w:val="Heading4"/>
      </w:pPr>
      <w:r>
        <w:t xml:space="preserve">3.4. Интервью — отдельное ремесло</w:t>
      </w:r>
    </w:p>
    <w:p>
      <w:pPr>
        <w:pStyle w:val="FirstParagraph"/>
      </w:pPr>
      <w:r>
        <w:t xml:space="preserve">Для нас это прямая параллель со стратсессией и интейком: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Готовь гайд заранее</w:t>
      </w:r>
      <w:r>
        <w:t xml:space="preserve"> </w:t>
      </w:r>
      <w:r>
        <w:t xml:space="preserve">и вышли повестку — человек придёт подготовленным.</w:t>
      </w:r>
      <w:r>
        <w:t xml:space="preserve"> </w:t>
      </w:r>
      <w:r>
        <w:t xml:space="preserve">- Слушай, а не спрашивай: правило «интервьюируемый говорит 80% времени».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Открытые вопросы</w:t>
      </w:r>
      <w:r>
        <w:t xml:space="preserve">, никаких «да/нет». Не задавай вопрос, который выдаёт твою гипотезу.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Всегда спрашивай в конце: «О чём я забыл спросить?»</w:t>
      </w:r>
      <w:r>
        <w:t xml:space="preserve"> </w:t>
      </w:r>
      <w:r>
        <w:t xml:space="preserve">— это лучший вопрос интервью.</w:t>
      </w:r>
      <w:r>
        <w:t xml:space="preserve"> </w:t>
      </w:r>
      <w:r>
        <w:t xml:space="preserve">Второй по силе — «С кем ещё мне стоит поговорить?».</w:t>
      </w:r>
      <w:r>
        <w:t xml:space="preserve"> </w:t>
      </w:r>
      <w:r>
        <w:t xml:space="preserve">- Не запугивай: если интервьюируемый видит в тебе угрозу (консультант = сокращения), он закроется.</w:t>
      </w:r>
      <w:r>
        <w:t xml:space="preserve"> </w:t>
      </w:r>
      <w:r>
        <w:t xml:space="preserve">Начни с того, зачем это ему.</w:t>
      </w:r>
      <w:r>
        <w:t xml:space="preserve"> </w:t>
      </w:r>
      <w:r>
        <w:t xml:space="preserve">- Не ходи на интервью один, если можно вдвоём: один спрашивает, второй пишет.</w:t>
      </w:r>
      <w:r>
        <w:t xml:space="preserve"> </w:t>
      </w:r>
      <w:r>
        <w:t xml:space="preserve">- Записывай сразу после, пока помнишь; отправь благодарность — это дешёвый способ оставить дверь</w:t>
      </w:r>
      <w:r>
        <w:t xml:space="preserve"> </w:t>
      </w:r>
      <w:r>
        <w:t xml:space="preserve">открытой.</w:t>
      </w:r>
      <w:r>
        <w:t xml:space="preserve"> </w:t>
      </w:r>
      <w:r>
        <w:t xml:space="preserve">- Помни: тебе почти всегда говорят не то, что есть, а то, что человек хочет, чтобы ты думал.</w:t>
      </w:r>
      <w:r>
        <w:t xml:space="preserve"> </w:t>
      </w:r>
      <w:r>
        <w:t xml:space="preserve">Триангулируй.</w:t>
      </w:r>
    </w:p>
    <w:bookmarkEnd w:id="111"/>
    <w:bookmarkStart w:id="112" w:name="брейншторм"/>
    <w:p>
      <w:pPr>
        <w:pStyle w:val="Heading4"/>
      </w:pPr>
      <w:r>
        <w:t xml:space="preserve">3.5. Брейншторм</w:t>
      </w:r>
    </w:p>
    <w:p>
      <w:pPr>
        <w:pStyle w:val="Compact"/>
        <w:numPr>
          <w:ilvl w:val="0"/>
          <w:numId w:val="1044"/>
        </w:numPr>
      </w:pPr>
      <w:r>
        <w:t xml:space="preserve">В комнате нет иерархии и нет плохих идей на этапе генерации.</w:t>
      </w:r>
    </w:p>
    <w:p>
      <w:pPr>
        <w:pStyle w:val="Compact"/>
        <w:numPr>
          <w:ilvl w:val="0"/>
          <w:numId w:val="1044"/>
        </w:numPr>
      </w:pPr>
      <w:r>
        <w:t xml:space="preserve">Приходить подготовленными, но</w:t>
      </w:r>
      <w:r>
        <w:t xml:space="preserve"> </w:t>
      </w:r>
      <w:r>
        <w:rPr>
          <w:b/>
          <w:bCs/>
        </w:rPr>
        <w:t xml:space="preserve">без готового ответа</w:t>
      </w:r>
      <w:r>
        <w:t xml:space="preserve">.</w:t>
      </w:r>
    </w:p>
    <w:p>
      <w:pPr>
        <w:pStyle w:val="Compact"/>
        <w:numPr>
          <w:ilvl w:val="0"/>
          <w:numId w:val="1044"/>
        </w:numPr>
      </w:pPr>
      <w:r>
        <w:t xml:space="preserve">Записывать всё на доску; отделять генерацию от критики.</w:t>
      </w:r>
    </w:p>
    <w:p>
      <w:pPr>
        <w:pStyle w:val="Compact"/>
        <w:numPr>
          <w:ilvl w:val="0"/>
          <w:numId w:val="1044"/>
        </w:numPr>
      </w:pPr>
      <w:r>
        <w:t xml:space="preserve">Нет «священных коров»: любую версию клиента можно перевернуть.</w:t>
      </w:r>
    </w:p>
    <w:p>
      <w:r>
        <w:pict>
          <v:rect style="width:0;height:1.5pt" o:hralign="center" o:hrstd="t" o:hr="t"/>
        </w:pict>
      </w:r>
    </w:p>
    <w:bookmarkEnd w:id="112"/>
    <w:bookmarkEnd w:id="113"/>
    <w:bookmarkStart w:id="118" w:name="часть-iii.-как-продают-решение"/>
    <w:p>
      <w:pPr>
        <w:pStyle w:val="Heading3"/>
      </w:pPr>
      <w:r>
        <w:t xml:space="preserve">4. Часть III. Как продают решение</w:t>
      </w:r>
    </w:p>
    <w:p>
      <w:pPr>
        <w:pStyle w:val="FirstParagraph"/>
      </w:pPr>
      <w:r>
        <w:t xml:space="preserve">Здесь вторая половина ответа на вопрос «как продавать в B2B»: продажа не заканчивается подписью</w:t>
      </w:r>
      <w:r>
        <w:t xml:space="preserve"> </w:t>
      </w:r>
      <w:r>
        <w:t xml:space="preserve">контракта, она заканчивается тем, что клиент</w:t>
      </w:r>
      <w:r>
        <w:t xml:space="preserve"> </w:t>
      </w:r>
      <w:r>
        <w:rPr>
          <w:b/>
          <w:bCs/>
        </w:rPr>
        <w:t xml:space="preserve">внедрил</w:t>
      </w:r>
      <w:r>
        <w:t xml:space="preserve">.</w:t>
      </w:r>
    </w:p>
    <w:bookmarkStart w:id="114" w:name="структура-сообщения"/>
    <w:p>
      <w:pPr>
        <w:pStyle w:val="Heading4"/>
      </w:pPr>
      <w:r>
        <w:t xml:space="preserve">4.1. Структура сообщения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Пирамида.</w:t>
      </w:r>
      <w:r>
        <w:t xml:space="preserve"> </w:t>
      </w:r>
      <w:r>
        <w:t xml:space="preserve">Сначала вывод, потом три аргумента, потом факты под каждым. Не детектив с развязкой</w:t>
      </w:r>
      <w:r>
        <w:t xml:space="preserve"> </w:t>
      </w:r>
      <w:r>
        <w:t xml:space="preserve">в конце — сразу ответ, дальше обоснование. Читатель должен понять всё, прочитав первую страницу.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Одна мысль на слайд.</w:t>
      </w:r>
      <w:r>
        <w:t xml:space="preserve"> </w:t>
      </w:r>
      <w:r>
        <w:t xml:space="preserve">Заголовок слайда — это утверждение («Маржа падает из-за структуры скидок»),</w:t>
      </w:r>
      <w:r>
        <w:t xml:space="preserve"> </w:t>
      </w:r>
      <w:r>
        <w:t xml:space="preserve">а не тема («Анализ маржи»). Если заголовки слайдов прочитать подряд — получается связный текст</w:t>
      </w:r>
      <w:r>
        <w:t xml:space="preserve"> </w:t>
      </w:r>
      <w:r>
        <w:t xml:space="preserve">всей истории. Это тест: не получается — структуры нет.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Графики: один график — одна мысль.</w:t>
      </w:r>
      <w:r>
        <w:t xml:space="preserve"> </w:t>
      </w:r>
      <w:r>
        <w:t xml:space="preserve">Определи, что ты хочешь показать (сравнение, состав,</w:t>
      </w:r>
      <w:r>
        <w:t xml:space="preserve"> </w:t>
      </w:r>
      <w:r>
        <w:t xml:space="preserve">динамику, корреляцию, распределение), и выбери форму под это. Простота бьёт красоту.</w:t>
      </w:r>
      <w:r>
        <w:t xml:space="preserve"> </w:t>
      </w:r>
      <w:r>
        <w:t xml:space="preserve">Слайд, который надо объяснять, — плохой слайд.</w:t>
      </w:r>
    </w:p>
    <w:bookmarkEnd w:id="114"/>
    <w:bookmarkStart w:id="115" w:name="prewiring-предпродажа-выводов"/>
    <w:p>
      <w:pPr>
        <w:pStyle w:val="Heading4"/>
      </w:pPr>
      <w:r>
        <w:t xml:space="preserve">4.2. Prewiring — предпродажа выводов</w:t>
      </w:r>
    </w:p>
    <w:p>
      <w:pPr>
        <w:pStyle w:val="FirstParagraph"/>
      </w:pPr>
      <w:r>
        <w:t xml:space="preserve">Самое ценное практическое правило книги.</w:t>
      </w:r>
    </w:p>
    <w:p>
      <w:pPr>
        <w:pStyle w:val="BodyText"/>
      </w:pPr>
      <w:r>
        <w:rPr>
          <w:b/>
          <w:bCs/>
        </w:rPr>
        <w:t xml:space="preserve">Ни один вывод не должен впервые прозвучать на финальной презентации.</w:t>
      </w:r>
      <w:r>
        <w:t xml:space="preserve"> </w:t>
      </w:r>
      <w:r>
        <w:t xml:space="preserve">До неё ты обходишь всех</w:t>
      </w:r>
      <w:r>
        <w:t xml:space="preserve"> </w:t>
      </w:r>
      <w:r>
        <w:t xml:space="preserve">ключевых людей по одному и показываешь им выводы заранее — в их кабинете, без аудитории.</w:t>
      </w:r>
    </w:p>
    <w:p>
      <w:pPr>
        <w:pStyle w:val="BodyText"/>
      </w:pPr>
      <w:r>
        <w:t xml:space="preserve">Зачем:</w:t>
      </w:r>
      <w:r>
        <w:t xml:space="preserve"> </w:t>
      </w:r>
      <w:r>
        <w:t xml:space="preserve">- ты ловишь фактические ошибки, пока их ещё можно исправить без потери лица;</w:t>
      </w:r>
      <w:r>
        <w:t xml:space="preserve"> </w:t>
      </w:r>
      <w:r>
        <w:t xml:space="preserve">- ты снимаешь сопротивление наедине, а не при свидетелях, где человеку придётся защищать позицию;</w:t>
      </w:r>
      <w:r>
        <w:t xml:space="preserve"> </w:t>
      </w:r>
      <w:r>
        <w:t xml:space="preserve">- к моменту презентации у тебя в комнате уже есть союзники, и встреча превращается из защиты</w:t>
      </w:r>
      <w:r>
        <w:t xml:space="preserve"> </w:t>
      </w:r>
      <w:r>
        <w:t xml:space="preserve">в утверждение.</w:t>
      </w:r>
    </w:p>
    <w:p>
      <w:pPr>
        <w:pStyle w:val="BodyText"/>
      </w:pPr>
      <w:r>
        <w:t xml:space="preserve">Формула:</w:t>
      </w:r>
      <w:r>
        <w:t xml:space="preserve"> </w:t>
      </w:r>
      <w:r>
        <w:rPr>
          <w:b/>
          <w:bCs/>
        </w:rPr>
        <w:t xml:space="preserve">«No surprises»</w:t>
      </w:r>
      <w:r>
        <w:t xml:space="preserve">. Сюрприз на финальной встрече — это провал, даже если вывод верный.</w:t>
      </w:r>
      <w:r>
        <w:t xml:space="preserve"> </w:t>
      </w:r>
      <w:r>
        <w:t xml:space="preserve">Хорошая финальная презентация скучна, потому что все в комнате уже знают, что там будет.</w:t>
      </w:r>
    </w:p>
    <w:bookmarkEnd w:id="115"/>
    <w:bookmarkStart w:id="116" w:name="работа-с-клиентом"/>
    <w:p>
      <w:pPr>
        <w:pStyle w:val="Heading4"/>
      </w:pPr>
      <w:r>
        <w:t xml:space="preserve">4.3. Работа с клиентом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Нужен внутренний чемпион</w:t>
      </w:r>
      <w:r>
        <w:t xml:space="preserve"> </w:t>
      </w:r>
      <w:r>
        <w:t xml:space="preserve">— человек на стороне клиента, которому этот проект нужен лично.</w:t>
      </w:r>
      <w:r>
        <w:t xml:space="preserve"> </w:t>
      </w:r>
      <w:r>
        <w:t xml:space="preserve">Без него внедрения не будет, каким бы блестящим ни был отчёт.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Клиентская команда — актив, а не помеха.</w:t>
      </w:r>
      <w:r>
        <w:t xml:space="preserve"> </w:t>
      </w:r>
      <w:r>
        <w:t xml:space="preserve">Вовлекай их в анализ: то, что они сделали своими</w:t>
      </w:r>
      <w:r>
        <w:t xml:space="preserve"> </w:t>
      </w:r>
      <w:r>
        <w:t xml:space="preserve">руками, они потом защищают сами. Идея, которую клиент считает своей, внедряется; идея, которую</w:t>
      </w:r>
      <w:r>
        <w:t xml:space="preserve"> </w:t>
      </w:r>
      <w:r>
        <w:t xml:space="preserve">ему принесли, обсуждается.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Управляй ожиданиями.</w:t>
      </w:r>
      <w:r>
        <w:t xml:space="preserve"> </w:t>
      </w:r>
      <w:r>
        <w:t xml:space="preserve">Обещай меньше, чем сделаешь. Регулярно сверяйся: «то ли мы делаем,</w:t>
      </w:r>
      <w:r>
        <w:t xml:space="preserve"> </w:t>
      </w:r>
      <w:r>
        <w:t xml:space="preserve">что вам нужно?». Изменение объёма работ обсуждается сразу, а не в конце.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Отчёт, который лёг на полку, — провал</w:t>
      </w:r>
      <w:r>
        <w:t xml:space="preserve">, даже если он гениален. Успех измеряется внедрением.</w:t>
      </w:r>
    </w:p>
    <w:p>
      <w:pPr>
        <w:pStyle w:val="Compact"/>
        <w:numPr>
          <w:ilvl w:val="0"/>
          <w:numId w:val="1046"/>
        </w:numPr>
      </w:pPr>
      <w:r>
        <w:t xml:space="preserve">Будь осторожен с тем, что тебе рассказывают: у каждого информатора внутри клиента есть своя</w:t>
      </w:r>
      <w:r>
        <w:t xml:space="preserve"> </w:t>
      </w:r>
      <w:r>
        <w:t xml:space="preserve">повестка.</w:t>
      </w:r>
    </w:p>
    <w:bookmarkEnd w:id="116"/>
    <w:bookmarkStart w:id="117" w:name="люди-и-режим"/>
    <w:p>
      <w:pPr>
        <w:pStyle w:val="Heading4"/>
      </w:pPr>
      <w:r>
        <w:t xml:space="preserve">4.4. Люди и режим</w:t>
      </w:r>
    </w:p>
    <w:p>
      <w:pPr>
        <w:pStyle w:val="FirstParagraph"/>
      </w:pPr>
      <w:r>
        <w:t xml:space="preserve">Последняя треть книги — про найм («ищут не знания, а способность структурно думать под давлением»),</w:t>
      </w:r>
      <w:r>
        <w:t xml:space="preserve"> </w:t>
      </w:r>
      <w:r>
        <w:t xml:space="preserve">про наставника, про жизнь в разъездах и выгорание. Главный совет:</w:t>
      </w:r>
      <w:r>
        <w:t xml:space="preserve"> </w:t>
      </w:r>
      <w:r>
        <w:rPr>
          <w:b/>
          <w:bCs/>
        </w:rPr>
        <w:t xml:space="preserve">установи себе границы и держи их</w:t>
      </w:r>
      <w:r>
        <w:t xml:space="preserve"> </w:t>
      </w:r>
      <w:r>
        <w:t xml:space="preserve">—</w:t>
      </w:r>
      <w:r>
        <w:t xml:space="preserve"> </w:t>
      </w:r>
      <w:r>
        <w:t xml:space="preserve">иначе работа съест всё. Плюс «самый ценный урок»: относись к людям, с которыми работаешь, как</w:t>
      </w:r>
      <w:r>
        <w:t xml:space="preserve"> </w:t>
      </w:r>
      <w:r>
        <w:t xml:space="preserve">к людям — с ними ты встретишься ещё не раз.</w:t>
      </w:r>
    </w:p>
    <w:p>
      <w:r>
        <w:pict>
          <v:rect style="width:0;height:1.5pt" o:hralign="center" o:hrstd="t" o:hr="t"/>
        </w:pict>
      </w:r>
    </w:p>
    <w:bookmarkEnd w:id="117"/>
    <w:bookmarkEnd w:id="118"/>
    <w:bookmarkStart w:id="119" w:name="X6ea84c0a7e56288dfa31d60313e6b26add6045a"/>
    <w:p>
      <w:pPr>
        <w:pStyle w:val="Heading3"/>
      </w:pPr>
      <w:r>
        <w:t xml:space="preserve">5. Что забирать нам (Business Intelligence DNA)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Из книги</w:t>
            </w:r>
          </w:p>
        </w:tc>
        <w:tc>
          <w:tcPr/>
          <w:p>
            <w:pPr>
              <w:pStyle w:val="Compact"/>
            </w:pPr>
            <w:r>
              <w:t xml:space="preserve">Как ложится на нас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Первичная гипотеза до сбора данных</w:t>
            </w:r>
          </w:p>
        </w:tc>
        <w:tc>
          <w:tcPr/>
          <w:p>
            <w:pPr>
              <w:pStyle w:val="Compact"/>
            </w:pPr>
            <w:r>
              <w:t xml:space="preserve">Наш research стартует с гипотезы ДНК, а не с «прочитаем 67 ответов и посмотрим». Скептики в</w:t>
            </w:r>
            <w:r>
              <w:t xml:space="preserve"> </w:t>
            </w:r>
            <w:r>
              <w:rPr>
                <w:rStyle w:val="VerbatimChar"/>
              </w:rPr>
              <w:t xml:space="preserve">dna-research</w:t>
            </w:r>
            <w:r>
              <w:t xml:space="preserve"> </w:t>
            </w:r>
            <w:r>
              <w:t xml:space="preserve">— это механизм убийства гипотезы.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MECE, 3 пункта</w:t>
            </w:r>
          </w:p>
        </w:tc>
        <w:tc>
          <w:tcPr/>
          <w:p>
            <w:pPr>
              <w:pStyle w:val="Compact"/>
            </w:pPr>
            <w:r>
              <w:t xml:space="preserve">Артефакты диагностики: 3 блока, не 7. Если блоки пересекаются — переписываем структуру, а не текст.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Elevator test</w:t>
            </w:r>
          </w:p>
        </w:tc>
        <w:tc>
          <w:tcPr/>
          <w:p>
            <w:pPr>
              <w:pStyle w:val="Compact"/>
            </w:pPr>
            <w:r>
              <w:t xml:space="preserve">ДНК бизнеса обязана произноситься за 30 секунд: кому · результат · за счёт чего. Это уже наша формула — надо держать её как тест на каждом артефакте.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Sell without selling</w:t>
            </w:r>
          </w:p>
        </w:tc>
        <w:tc>
          <w:tcPr/>
          <w:p>
            <w:pPr>
              <w:pStyle w:val="Compact"/>
            </w:pPr>
            <w:r>
              <w:t xml:space="preserve">«Зеркало» = демонстрация мышления вместо описания услуг. Продаём не результат, а качество разбора.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Никогда не обещать цифру</w:t>
            </w:r>
          </w:p>
        </w:tc>
        <w:tc>
          <w:tcPr/>
          <w:p>
            <w:pPr>
              <w:pStyle w:val="Compact"/>
            </w:pPr>
            <w:r>
              <w:t xml:space="preserve">Наша анти-гарантия. Совпадает буквально.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Проект продаёт следующий проект</w:t>
            </w:r>
          </w:p>
        </w:tc>
        <w:tc>
          <w:tcPr/>
          <w:p>
            <w:pPr>
              <w:pStyle w:val="Compact"/>
            </w:pPr>
            <w:r>
              <w:t xml:space="preserve">$500 диагностика → от $5000 внедрение. Внедрение должно</w:t>
            </w:r>
            <w:r>
              <w:t xml:space="preserve"> </w:t>
            </w:r>
            <w:r>
              <w:rPr>
                <w:b/>
                <w:bCs/>
              </w:rPr>
              <w:t xml:space="preserve">вырастать</w:t>
            </w:r>
            <w:r>
              <w:t xml:space="preserve"> </w:t>
            </w:r>
            <w:r>
              <w:t xml:space="preserve">из находок диагностики, а не предлагаться отдельным питчем. Значит: в клиентский PDF обязан входить блок «что мы увидели, но не успели раскрыть».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Prewiring / no surprises</w:t>
            </w:r>
          </w:p>
        </w:tc>
        <w:tc>
          <w:tcPr/>
          <w:p>
            <w:pPr>
              <w:pStyle w:val="Compact"/>
            </w:pPr>
            <w:r>
              <w:t xml:space="preserve">На стратсессии не должно быть сюрпризов. Ключевые выводы стоит скинуть заранее — хотя бы одним сообщением «вот главное, что мы нашли» за день до звонка.</w:t>
            </w:r>
            <w:r>
              <w:t xml:space="preserve"> </w:t>
            </w:r>
            <w:r>
              <w:rPr>
                <w:b/>
                <w:bCs/>
              </w:rPr>
              <w:t xml:space="preserve">Мы это сейчас не делаем.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Заголовки слайдов = утверждения</w:t>
            </w:r>
          </w:p>
        </w:tc>
        <w:tc>
          <w:tcPr/>
          <w:p>
            <w:pPr>
              <w:pStyle w:val="Compact"/>
            </w:pPr>
            <w:r>
              <w:t xml:space="preserve">Проверить презентации</w:t>
            </w:r>
            <w:r>
              <w:t xml:space="preserve"> </w:t>
            </w:r>
            <w:r>
              <w:rPr>
                <w:rStyle w:val="VerbatimChar"/>
              </w:rPr>
              <w:t xml:space="preserve">presentations/</w:t>
            </w:r>
            <w:r>
              <w:t xml:space="preserve">: заголовки-темы переписать в заголовки-тезисы.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Внутренний чемпион</w:t>
            </w:r>
          </w:p>
        </w:tc>
        <w:tc>
          <w:tcPr/>
          <w:p>
            <w:pPr>
              <w:pStyle w:val="Compact"/>
            </w:pPr>
            <w:r>
              <w:t xml:space="preserve">В интейке нет вопроса «кто внутри компании будет двигать изменения». Стоит добавить.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«О чём я забыл спросить?»</w:t>
            </w:r>
          </w:p>
        </w:tc>
        <w:tc>
          <w:tcPr/>
          <w:p>
            <w:pPr>
              <w:pStyle w:val="Compact"/>
            </w:pPr>
            <w:r>
              <w:t xml:space="preserve">Финальный вопрос стратсессии. Дёшево, отдача высокая.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Отчёт на полке = провал</w:t>
            </w:r>
          </w:p>
        </w:tc>
        <w:tc>
          <w:tcPr/>
          <w:p>
            <w:pPr>
              <w:pStyle w:val="Compact"/>
            </w:pPr>
            <w:r>
              <w:t xml:space="preserve">Мерить успех не сдачей PDF, а тем, внедрили ли. Это аргумент за платный follow-up через 30 дней.</w:t>
            </w:r>
          </w:p>
        </w:tc>
      </w:tr>
    </w:tbl>
    <w:p>
      <w:pPr>
        <w:pStyle w:val="BodyText"/>
      </w:pPr>
      <w:r>
        <w:rPr>
          <w:b/>
          <w:bCs/>
        </w:rPr>
        <w:t xml:space="preserve">Три вещи, которые стоит поменять по итогам чтения:</w:t>
      </w:r>
      <w:r>
        <w:t xml:space="preserve"> </w:t>
      </w:r>
      <w:r>
        <w:t xml:space="preserve">1. Добавить prewiring перед стратсессией — короткое письмо с главным выводом за сутки.</w:t>
      </w:r>
      <w:r>
        <w:t xml:space="preserve"> </w:t>
      </w:r>
      <w:r>
        <w:t xml:space="preserve">2. Встроить в клиентский артефакт блок «что осталось за кадром» — это естественный мост к внедрению.</w:t>
      </w:r>
      <w:r>
        <w:t xml:space="preserve"> </w:t>
      </w:r>
      <w:r>
        <w:t xml:space="preserve">3. Добавить в интейк вопрос про внутреннего чемпиона и про то, кто будет сопротивляться.</w:t>
      </w:r>
    </w:p>
    <w:p>
      <w:r>
        <w:pict>
          <v:rect style="width:0;height:1.5pt" o:hralign="center" o:hrstd="t" o:hr="t"/>
        </w:pict>
      </w:r>
    </w:p>
    <w:bookmarkEnd w:id="119"/>
    <w:bookmarkStart w:id="120" w:name="чего-в-книге-нет-честно"/>
    <w:p>
      <w:pPr>
        <w:pStyle w:val="Heading3"/>
      </w:pPr>
      <w:r>
        <w:t xml:space="preserve">6. Чего в книге нет (честно)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Нет лидгена.</w:t>
      </w:r>
      <w:r>
        <w:t xml:space="preserve"> </w:t>
      </w:r>
      <w:r>
        <w:t xml:space="preserve">McKinsey не ищет клиентов — к нему приходят. Для нас это неприменимо: у нас нет</w:t>
      </w:r>
      <w:r>
        <w:t xml:space="preserve"> </w:t>
      </w:r>
      <w:r>
        <w:t xml:space="preserve">90-летнего бренда. Всю верхушку воронки книга просто не покрывает.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Нет холодных продаж, переговоров, работы с возражениями, closing.</w:t>
      </w:r>
      <w:r>
        <w:t xml:space="preserve"> </w:t>
      </w:r>
      <w:r>
        <w:t xml:space="preserve">Если нужен именно навык</w:t>
      </w:r>
      <w:r>
        <w:t xml:space="preserve"> </w:t>
      </w:r>
      <w:r>
        <w:t xml:space="preserve">«продавать в B2B» — это не сюда.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Нет ценообразования.</w:t>
      </w:r>
      <w:r>
        <w:t xml:space="preserve"> </w:t>
      </w:r>
      <w:r>
        <w:t xml:space="preserve">Ни слова о том, как назначать цену.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Устарела фактура.</w:t>
      </w:r>
      <w:r>
        <w:t xml:space="preserve"> </w:t>
      </w:r>
      <w:r>
        <w:t xml:space="preserve">1999 год: ни цифровых каналов, ни данных, ни AI. Принципы живы, инструменты — нет.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Формат неглубокий.</w:t>
      </w:r>
      <w:r>
        <w:t xml:space="preserve"> </w:t>
      </w:r>
      <w:r>
        <w:t xml:space="preserve">Главы по 3–5 страниц, много анекдотов. Это конспект культуры, а не учебник.</w:t>
      </w:r>
      <w:r>
        <w:t xml:space="preserve"> </w:t>
      </w:r>
      <w:r>
        <w:t xml:space="preserve">За методом структурирования лучше идти в</w:t>
      </w:r>
      <w:r>
        <w:t xml:space="preserve"> </w:t>
      </w:r>
      <w:r>
        <w:rPr>
          <w:i/>
          <w:iCs/>
        </w:rPr>
        <w:t xml:space="preserve">The Pyramid Principle</w:t>
      </w:r>
      <w:r>
        <w:t xml:space="preserve"> </w:t>
      </w:r>
      <w:r>
        <w:t xml:space="preserve">(Barbara Minto) — она первоисточник</w:t>
      </w:r>
      <w:r>
        <w:t xml:space="preserve"> </w:t>
      </w:r>
      <w:r>
        <w:t xml:space="preserve">для главы про презентации. За продолжением —</w:t>
      </w:r>
      <w:r>
        <w:t xml:space="preserve"> </w:t>
      </w:r>
      <w:r>
        <w:rPr>
          <w:i/>
          <w:iCs/>
        </w:rPr>
        <w:t xml:space="preserve">The McKinsey Mind</w:t>
      </w:r>
      <w:r>
        <w:t xml:space="preserve"> </w:t>
      </w:r>
      <w:r>
        <w:t xml:space="preserve">(Rasiel &amp; Friga, 2001), там те же</w:t>
      </w:r>
      <w:r>
        <w:t xml:space="preserve"> </w:t>
      </w:r>
      <w:r>
        <w:t xml:space="preserve">идеи, но с упражнениями.</w:t>
      </w:r>
    </w:p>
    <w:p>
      <w:pPr>
        <w:pStyle w:val="FirstParagraph"/>
      </w:pPr>
      <w:r>
        <w:rPr>
          <w:b/>
          <w:bCs/>
        </w:rPr>
        <w:t xml:space="preserve">Если задача — «как продавать в B2B»</w:t>
      </w:r>
      <w:r>
        <w:t xml:space="preserve">, то из этой книги забираем один принцип:</w:t>
      </w:r>
      <w:r>
        <w:t xml:space="preserve"> </w:t>
      </w:r>
      <w:r>
        <w:rPr>
          <w:i/>
          <w:iCs/>
        </w:rPr>
        <w:t xml:space="preserve">продавай, показывая</w:t>
      </w:r>
      <w:r>
        <w:rPr>
          <w:i/>
          <w:iCs/>
        </w:rPr>
        <w:t xml:space="preserve"> </w:t>
      </w:r>
      <w:r>
        <w:rPr>
          <w:i/>
          <w:iCs/>
        </w:rPr>
        <w:t xml:space="preserve">мышление, а не обещая результат</w:t>
      </w:r>
      <w:r>
        <w:t xml:space="preserve"> </w:t>
      </w:r>
      <w:r>
        <w:t xml:space="preserve">— и идём за остальным в другие источники (Miller Heiman «Strategic</w:t>
      </w:r>
      <w:r>
        <w:t xml:space="preserve"> </w:t>
      </w:r>
      <w:r>
        <w:t xml:space="preserve">Selling» — работа с комитетом закупки, Rackham «SPIN Selling» — вопросы в крупных сделках, Priestley</w:t>
      </w:r>
      <w:r>
        <w:t xml:space="preserve"> </w:t>
      </w:r>
      <w:r>
        <w:t xml:space="preserve">или Weinberg — лидген в услугах). Скажи, если нужно, — разберу любую из них так же.</w:t>
      </w:r>
    </w:p>
    <w:bookmarkEnd w:id="120"/>
    <w:bookmarkEnd w:id="121"/>
    <w:bookmarkEnd w:id="1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33">
    <w:nsid w:val="00A99433"/>
    <w:multiLevelType w:val="multilevel"/>
    <w:lvl w:ilvl="0">
      <w:start w:val="3"/>
      <w:numFmt w:val="decimal"/>
      <w:lvlText w:val="(%1)"/>
      <w:lvlJc w:val="left"/>
      <w:pPr>
        <w:ind w:left="720" w:hanging="360"/>
      </w:pPr>
    </w:lvl>
    <w:lvl w:ilvl="1">
      <w:start w:val="3"/>
      <w:numFmt w:val="decimal"/>
      <w:lvlText w:val="(%2)"/>
      <w:lvlJc w:val="left"/>
      <w:pPr>
        <w:ind w:left="1440" w:hanging="360"/>
      </w:pPr>
    </w:lvl>
    <w:lvl w:ilvl="2">
      <w:start w:val="3"/>
      <w:numFmt w:val="decimal"/>
      <w:lvlText w:val="(%3)"/>
      <w:lvlJc w:val="left"/>
      <w:pPr>
        <w:ind w:left="2160" w:hanging="360"/>
      </w:pPr>
    </w:lvl>
    <w:lvl w:ilvl="3">
      <w:start w:val="3"/>
      <w:numFmt w:val="decimal"/>
      <w:lvlText w:val="(%4)"/>
      <w:lvlJc w:val="left"/>
      <w:pPr>
        <w:ind w:left="2880" w:hanging="360"/>
      </w:pPr>
    </w:lvl>
    <w:lvl w:ilvl="4">
      <w:start w:val="3"/>
      <w:numFmt w:val="decimal"/>
      <w:lvlText w:val="(%5)"/>
      <w:lvlJc w:val="left"/>
      <w:pPr>
        <w:ind w:left="3600" w:hanging="360"/>
      </w:pPr>
    </w:lvl>
    <w:lvl w:ilvl="5">
      <w:start w:val="3"/>
      <w:numFmt w:val="decimal"/>
      <w:lvlText w:val="(%6)"/>
      <w:lvlJc w:val="left"/>
      <w:pPr>
        <w:ind w:left="4320" w:hanging="360"/>
      </w:pPr>
    </w:lvl>
    <w:lvl w:ilvl="6">
      <w:start w:val="3"/>
      <w:numFmt w:val="decimal"/>
      <w:lvlText w:val="(%7)"/>
      <w:lvlJc w:val="left"/>
      <w:pPr>
        <w:ind w:left="5040" w:hanging="360"/>
      </w:pPr>
    </w:lvl>
    <w:lvl w:ilvl="7">
      <w:start w:val="3"/>
      <w:numFmt w:val="decimal"/>
      <w:lvlText w:val="(%8)"/>
      <w:lvlJc w:val="left"/>
      <w:pPr>
        <w:ind w:left="5760" w:hanging="360"/>
      </w:pPr>
    </w:lvl>
    <w:lvl w:ilvl="8">
      <w:start w:val="3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Продажи в B2B — свод шести книг</dc:title>
  <dc:creator>Business Intelligence DNA</dc:creator>
  <cp:keywords/>
  <dcterms:created xsi:type="dcterms:W3CDTF">2026-09-05T21:22:29Z</dcterms:created>
  <dcterms:modified xsi:type="dcterms:W3CDTF">2026-09-05T21:22:29Z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