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83" w:rsidRPr="00754AAB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754A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6B357" wp14:editId="6A5ADF5A">
                <wp:simplePos x="0" y="0"/>
                <wp:positionH relativeFrom="column">
                  <wp:posOffset>755015</wp:posOffset>
                </wp:positionH>
                <wp:positionV relativeFrom="paragraph">
                  <wp:posOffset>-609600</wp:posOffset>
                </wp:positionV>
                <wp:extent cx="6029325" cy="1057275"/>
                <wp:effectExtent l="0" t="0" r="9525" b="9525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683" w:rsidRDefault="00723683" w:rsidP="0072368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 xml:space="preserve">AT-COM Telecommunications Automation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Co.,Ltd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Add: 65A Tran Quoc Tuan, Ward 1, Go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>Vap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 District, Ho Chi Minh City, Vietnam</w:t>
                            </w:r>
                          </w:p>
                          <w:p w:rsidR="00723683" w:rsidRDefault="00723683" w:rsidP="0072368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Phone: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 xml:space="preserve">+84 28 3848 6137   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Email: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>contact@at-sky.com.vn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</w:rPr>
                              <w:t xml:space="preserve">     Website: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>www.at-sky.com.vn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6B357" id="Rectangle 8" o:spid="_x0000_s1026" style="position:absolute;left:0;text-align:left;margin-left:59.45pt;margin-top:-48pt;width:474.7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" fillcolor="white [3201]" stroked="f" strokeweight="1pt">
                <v:textbox>
                  <w:txbxContent>
                    <w:p w:rsidR="00723683" w:rsidRDefault="00723683" w:rsidP="00723683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sz w:val="40"/>
                          <w:szCs w:val="40"/>
                        </w:rPr>
                        <w:t xml:space="preserve">AT-COM Telecommunications Automation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sz w:val="40"/>
                          <w:szCs w:val="40"/>
                        </w:rPr>
                        <w:t>Co.,Ltd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Add: 65A Tran Quoc Tuan, Ward 1, Go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>Vap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 District, Ho Chi Minh City, Vietnam</w:t>
                      </w:r>
                    </w:p>
                    <w:p w:rsidR="00723683" w:rsidRDefault="00723683" w:rsidP="00723683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Phone: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</w:rPr>
                        <w:t xml:space="preserve">+84 28 3848 6137   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Email: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</w:rPr>
                        <w:t>contact@at-sky.com.vn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</w:rPr>
                        <w:t xml:space="preserve">     Website: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dark1"/>
                        </w:rPr>
                        <w:t>www.at-sky.com.vn</w:t>
                      </w:r>
                    </w:p>
                  </w:txbxContent>
                </v:textbox>
              </v:rect>
            </w:pict>
          </mc:Fallback>
        </mc:AlternateContent>
      </w:r>
      <w:r w:rsidRPr="00754A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77C3A" wp14:editId="5AA59290">
                <wp:simplePos x="0" y="0"/>
                <wp:positionH relativeFrom="column">
                  <wp:posOffset>-149860</wp:posOffset>
                </wp:positionH>
                <wp:positionV relativeFrom="paragraph">
                  <wp:posOffset>-723900</wp:posOffset>
                </wp:positionV>
                <wp:extent cx="6991350" cy="1212215"/>
                <wp:effectExtent l="0" t="0" r="19050" b="26035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2122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4E483" id="Rounded Rectangle 6" o:spid="_x0000_s1026" style="position:absolute;margin-left:-11.8pt;margin-top:-57pt;width:550.5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" fillcolor="white [3201]" strokecolor="#2e74b5 [2404]" strokeweight="1pt">
                <v:stroke joinstyle="miter"/>
              </v:roundrect>
            </w:pict>
          </mc:Fallback>
        </mc:AlternateContent>
      </w:r>
      <w:r w:rsidRPr="00754AA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CF481D2" wp14:editId="6B251128">
            <wp:simplePos x="0" y="0"/>
            <wp:positionH relativeFrom="margin">
              <wp:align>left</wp:align>
            </wp:positionH>
            <wp:positionV relativeFrom="paragraph">
              <wp:posOffset>-465908</wp:posOffset>
            </wp:positionV>
            <wp:extent cx="714618" cy="467139"/>
            <wp:effectExtent l="0" t="0" r="0" b="952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91" cy="46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683" w:rsidRPr="00754AAB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23683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B0641" w:rsidRDefault="004B0641" w:rsidP="004B0641">
      <w:pPr>
        <w:tabs>
          <w:tab w:val="center" w:pos="5580"/>
        </w:tabs>
        <w:spacing w:after="0" w:line="360" w:lineRule="auto"/>
        <w:jc w:val="center"/>
        <w:rPr>
          <w:rFonts w:eastAsia="Times New Roman" w:cs="Times New Roman"/>
          <w:b/>
          <w:color w:val="333333"/>
        </w:rPr>
      </w:pP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B064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WORK DAILY REPORT </w:t>
      </w: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ind w:left="5580" w:hanging="5580"/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</w:pPr>
      <w:r w:rsidRPr="004B0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Department: </w:t>
      </w: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ind w:left="5580" w:hanging="55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B0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Employee: </w:t>
      </w:r>
    </w:p>
    <w:p w:rsidR="004B0641" w:rsidRPr="004B0641" w:rsidRDefault="004B0641" w:rsidP="004B0641">
      <w:pPr>
        <w:tabs>
          <w:tab w:val="center" w:pos="5580"/>
        </w:tabs>
        <w:spacing w:after="0" w:line="360" w:lineRule="auto"/>
        <w:ind w:left="5580" w:hanging="5580"/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</w:pPr>
      <w:r w:rsidRPr="004B0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Date: </w:t>
      </w:r>
    </w:p>
    <w:tbl>
      <w:tblPr>
        <w:tblW w:w="10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419"/>
        <w:gridCol w:w="2268"/>
        <w:gridCol w:w="1248"/>
        <w:gridCol w:w="1000"/>
        <w:gridCol w:w="2895"/>
      </w:tblGrid>
      <w:tr w:rsidR="004B0641" w:rsidRPr="00D278E3" w:rsidTr="00486A26">
        <w:trPr>
          <w:trHeight w:val="594"/>
        </w:trPr>
        <w:tc>
          <w:tcPr>
            <w:tcW w:w="10388" w:type="dxa"/>
            <w:gridSpan w:val="6"/>
            <w:shd w:val="clear" w:color="auto" w:fill="auto"/>
            <w:noWrap/>
            <w:hideMark/>
          </w:tcPr>
          <w:p w:rsidR="004B0641" w:rsidRPr="00D278E3" w:rsidRDefault="004B0641" w:rsidP="00016D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  <w:t>Tasks monitoring</w:t>
            </w:r>
          </w:p>
        </w:tc>
      </w:tr>
      <w:tr w:rsidR="004B0641" w:rsidRPr="00D278E3" w:rsidTr="00486A26">
        <w:trPr>
          <w:trHeight w:val="547"/>
        </w:trPr>
        <w:tc>
          <w:tcPr>
            <w:tcW w:w="558" w:type="dxa"/>
            <w:shd w:val="clear" w:color="000000" w:fill="E2EFDA"/>
            <w:noWrap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2419" w:type="dxa"/>
            <w:shd w:val="clear" w:color="000000" w:fill="E2EFDA"/>
            <w:vAlign w:val="center"/>
            <w:hideMark/>
          </w:tcPr>
          <w:p w:rsidR="004B0641" w:rsidRPr="00486A26" w:rsidRDefault="00486A26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vi-VN"/>
              </w:rPr>
              <w:t>Tasks</w:t>
            </w:r>
          </w:p>
        </w:tc>
        <w:tc>
          <w:tcPr>
            <w:tcW w:w="2268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Requirement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1248" w:type="dxa"/>
            <w:shd w:val="clear" w:color="000000" w:fill="E2EFDA"/>
            <w:noWrap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Deadline</w:t>
            </w:r>
          </w:p>
        </w:tc>
        <w:tc>
          <w:tcPr>
            <w:tcW w:w="1000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In progress</w:t>
            </w:r>
          </w:p>
        </w:tc>
        <w:tc>
          <w:tcPr>
            <w:tcW w:w="2895" w:type="dxa"/>
            <w:shd w:val="clear" w:color="000000" w:fill="E2EFDA"/>
            <w:vAlign w:val="center"/>
            <w:hideMark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D278E3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Note</w:t>
            </w:r>
          </w:p>
        </w:tc>
      </w:tr>
      <w:tr w:rsidR="004B0641" w:rsidRPr="00D278E3" w:rsidTr="00486A26">
        <w:trPr>
          <w:trHeight w:val="904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86A26">
        <w:trPr>
          <w:trHeight w:val="1000"/>
        </w:trPr>
        <w:tc>
          <w:tcPr>
            <w:tcW w:w="55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86A26">
        <w:trPr>
          <w:trHeight w:val="978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86A26">
        <w:trPr>
          <w:trHeight w:val="1142"/>
        </w:trPr>
        <w:tc>
          <w:tcPr>
            <w:tcW w:w="55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1000" w:type="dxa"/>
            <w:shd w:val="clear" w:color="000000" w:fill="DDEBF7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000000" w:fill="DDEBF7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86A26">
        <w:trPr>
          <w:trHeight w:val="1142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E043F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86A26">
        <w:trPr>
          <w:trHeight w:val="1142"/>
        </w:trPr>
        <w:tc>
          <w:tcPr>
            <w:tcW w:w="558" w:type="dxa"/>
            <w:shd w:val="clear" w:color="auto" w:fill="DEEAF6" w:themeFill="accent1" w:themeFillTint="33"/>
            <w:noWrap/>
            <w:vAlign w:val="center"/>
          </w:tcPr>
          <w:p w:rsidR="004B0641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</w:p>
          <w:p w:rsidR="004B0641" w:rsidRPr="004B0641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419" w:type="dxa"/>
            <w:shd w:val="clear" w:color="auto" w:fill="DEEAF6" w:themeFill="accent1" w:themeFillTint="33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DEEAF6" w:themeFill="accent1" w:themeFillTint="33"/>
            <w:noWrap/>
            <w:vAlign w:val="center"/>
          </w:tcPr>
          <w:p w:rsidR="004B0641" w:rsidRPr="00DE043F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DEEAF6" w:themeFill="accent1" w:themeFillTint="33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DEEAF6" w:themeFill="accent1" w:themeFillTint="33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4B0641" w:rsidRPr="00D278E3" w:rsidTr="00486A26">
        <w:trPr>
          <w:trHeight w:val="1142"/>
        </w:trPr>
        <w:tc>
          <w:tcPr>
            <w:tcW w:w="558" w:type="dxa"/>
            <w:shd w:val="clear" w:color="auto" w:fill="auto"/>
            <w:noWrap/>
            <w:vAlign w:val="center"/>
          </w:tcPr>
          <w:p w:rsidR="004B0641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noWrap/>
            <w:vAlign w:val="center"/>
          </w:tcPr>
          <w:p w:rsidR="004B0641" w:rsidRPr="00DE043F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4B0641" w:rsidRPr="00D278E3" w:rsidRDefault="004B0641" w:rsidP="00016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4B0641" w:rsidRPr="00D278E3" w:rsidRDefault="004B0641" w:rsidP="00016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723683" w:rsidRPr="00754AAB" w:rsidRDefault="00723683" w:rsidP="00723683">
      <w:pPr>
        <w:spacing w:after="0" w:line="24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723683" w:rsidRPr="00754AAB" w:rsidSect="004B0641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316"/>
    <w:multiLevelType w:val="hybridMultilevel"/>
    <w:tmpl w:val="DFB6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20A6"/>
    <w:multiLevelType w:val="hybridMultilevel"/>
    <w:tmpl w:val="72F6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95B3A"/>
    <w:multiLevelType w:val="multilevel"/>
    <w:tmpl w:val="F61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CC78C7"/>
    <w:multiLevelType w:val="hybridMultilevel"/>
    <w:tmpl w:val="6350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11FA2"/>
    <w:multiLevelType w:val="multilevel"/>
    <w:tmpl w:val="90A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83"/>
    <w:rsid w:val="0001366C"/>
    <w:rsid w:val="001011A6"/>
    <w:rsid w:val="00486A26"/>
    <w:rsid w:val="004B0641"/>
    <w:rsid w:val="006D055F"/>
    <w:rsid w:val="00723683"/>
    <w:rsid w:val="009626D0"/>
    <w:rsid w:val="00AA312F"/>
    <w:rsid w:val="00D3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2319E-131B-4291-841E-DEA2A1A6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6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36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Lenovo</cp:lastModifiedBy>
  <cp:revision>2</cp:revision>
  <dcterms:created xsi:type="dcterms:W3CDTF">2019-05-31T01:48:00Z</dcterms:created>
  <dcterms:modified xsi:type="dcterms:W3CDTF">2019-05-31T01:48:00Z</dcterms:modified>
</cp:coreProperties>
</file>