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ybukyx8le4mv"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Bernardo Erick Burisch Diaz</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2023</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color w:val="76717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2">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7">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A">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B">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D">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Construir programas y rutinas de variada complejidad para dar solución a requerimientos de la organización, acordes a tecnologías de mercado y utilizando buenas prácticas de codificación.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X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Es el área que más destaco y lo que más me gusta de mi carrera. Me siento muy cómodo programando en Python y utilizando entornos como Visual Studio para estructurar mis proyectos de manera ordenada. </w:t>
            </w:r>
          </w:p>
        </w:tc>
      </w:tr>
      <w:tr>
        <w:trPr>
          <w:cantSplit w:val="0"/>
          <w:trHeight w:val="57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Realizar pruebas de calidad tanto de los productos como de los procesos utilizando buenas prácticas definidas por la industria.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X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Me gusta mucho el lado de Q.A. donde se testean los programas. Cursar Técnicas de Calidad de Software me dio una base muy sólida, por lo que manejo bien el área, aunque siempre quedan nuevas herramientas de testing por explorar. </w:t>
            </w:r>
          </w:p>
        </w:tc>
      </w:tr>
      <w:tr>
        <w:trPr>
          <w:cantSplit w:val="0"/>
          <w:trHeight w:val="59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Construir modelos de datos para soportar los requerimientos de la organización de acuerdo a un diseño definido y escalable en el tiempo.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X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Tengo buena experiencia creando arquitecturas y modelos, especialmente al trabajar con grandes volúmenes de datos en proyectos recientes de Big Data. Logro diseños consistentes, aunque podría seguir perfeccionando la escalabilidad. </w:t>
            </w:r>
          </w:p>
        </w:tc>
      </w:tr>
      <w:tr>
        <w:trPr>
          <w:cantSplit w:val="0"/>
          <w:trHeight w:val="59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Programar consultas o rutinas para manipular información de una base de datos de acuerdo con los requerimientos de la organización.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X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Me desenvuelvo con total naturalidad armando consultas y formateando datos complejos en gestores como MySQL Workbench y Microsoft SQL Server, además de usar servicios de integración como SSIS. </w:t>
            </w:r>
          </w:p>
        </w:tc>
      </w:tr>
      <w:tr>
        <w:trPr>
          <w:cantSplit w:val="0"/>
          <w:trHeight w:val="59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con los requerimientos de la organización.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X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Adquirí metodologías muy útiles al estudiar Gestión Ágil de Proyectos. Comprendo bien cómo planificar e iterar, aunque me gustaría ganar más experiencia liderando directamente la ejecución de un equipo grande. </w:t>
            </w:r>
          </w:p>
        </w:tc>
      </w:tr>
      <w:tr>
        <w:trPr>
          <w:cantSplit w:val="0"/>
          <w:trHeight w:val="576" w:hRule="atLeast"/>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Implementar soluciones sistémicas integrales para automatizar u optimizar procesos de negocio de acuerdo con las necesidades de la organización. </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X </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He logrado conectar distintas tecnologías en trabajos de minería de datos, pero siento que la integración de sistemas completos es un aspecto central que aún necesito reforzar para lograr automatizaciones a nivel empresarial. </w:t>
            </w:r>
          </w:p>
        </w:tc>
      </w:tr>
      <w:tr>
        <w:trPr>
          <w:cantSplit w:val="0"/>
          <w:trHeight w:val="591"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Ofrecer propuestas de solución informática analizando de forma integral los procesos de acuerdo con los requerimientos de la organización. </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X </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Se me facilita analizar el problema completo y plantear una arquitectura técnica. Trabajar en equipo desarrollando reportes basados en datos reales me ha ayudado mucho a mejorar esta visión analítica global. </w:t>
            </w:r>
          </w:p>
        </w:tc>
      </w:tr>
      <w:tr>
        <w:trPr>
          <w:cantSplit w:val="0"/>
          <w:trHeight w:val="576" w:hRule="atLeast"/>
          <w:tblHeader w:val="0"/>
        </w:trPr>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Comunicarse de forma oral y escrita usando el idioma inglés en situaciones socio-laborales a un nivel elemental en modalidad intensiva. según la tabla de competencias TOEIC y CEFR. </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X </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Puedo leer documentación, resolver errores técnicos y entender manuales sin problemas, pero me falta reforzar un poco más la fluidez para comunicarme oralmente en entornos de trabajo. </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07N+1VuWnjqpB0lABHIS8H6iBA==">CgMxLjAyDmgueWJ1a3l4OGxlNG12OAByITFWcHZZUzM1eXZoSXZKeHUtMGsxSWg2bk1fZEJGeXdUSA==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