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D4766" w14:textId="6C4EF8B5" w:rsidR="0036309B" w:rsidRPr="00B80086" w:rsidRDefault="0036309B" w:rsidP="0036309B">
      <w:r w:rsidRPr="00B80086">
        <w:rPr>
          <w:rFonts w:hint="eastAsia"/>
        </w:rPr>
        <w:t>演講題目</w:t>
      </w:r>
      <w:r w:rsidRPr="00B80086">
        <w:rPr>
          <w:rFonts w:hint="eastAsia"/>
        </w:rPr>
        <w:t>:</w:t>
      </w:r>
      <w:r w:rsidR="00DF3C11" w:rsidRPr="00B80086">
        <w:rPr>
          <w:rFonts w:hint="eastAsia"/>
        </w:rPr>
        <w:t>群眾感測技術與應用案例</w:t>
      </w:r>
      <w:r w:rsidR="00DF3C11" w:rsidRPr="00B80086">
        <w:t xml:space="preserve"> </w:t>
      </w:r>
    </w:p>
    <w:p w14:paraId="3DD8DB3D" w14:textId="5C0506D8" w:rsidR="0036309B" w:rsidRPr="00B80086" w:rsidRDefault="0036309B" w:rsidP="0036309B">
      <w:r w:rsidRPr="00B80086">
        <w:rPr>
          <w:rFonts w:hint="eastAsia"/>
        </w:rPr>
        <w:t>演講者</w:t>
      </w:r>
      <w:r w:rsidRPr="00B80086">
        <w:rPr>
          <w:rFonts w:hint="eastAsia"/>
        </w:rPr>
        <w:t>:</w:t>
      </w:r>
      <w:r w:rsidR="00DF3C11" w:rsidRPr="00B80086">
        <w:rPr>
          <w:rFonts w:hint="eastAsia"/>
        </w:rPr>
        <w:t>胡誌麟</w:t>
      </w:r>
    </w:p>
    <w:p w14:paraId="2243BEB5" w14:textId="3CC5B234" w:rsidR="00DF3C11" w:rsidRPr="00B80086" w:rsidRDefault="00B80086" w:rsidP="0036309B">
      <w:r>
        <w:rPr>
          <w:rFonts w:hint="eastAsia"/>
        </w:rPr>
        <w:t>筆記</w:t>
      </w:r>
      <w:r w:rsidR="00DF3C11" w:rsidRPr="00B80086">
        <w:rPr>
          <w:rFonts w:hint="eastAsia"/>
        </w:rPr>
        <w:t>:</w:t>
      </w:r>
      <w:r w:rsidR="00DF3C11" w:rsidRPr="00B80086">
        <w:t xml:space="preserve"> </w:t>
      </w:r>
      <w:r w:rsidR="00DF3C11" w:rsidRPr="00B80086">
        <w:t>現代的以使用者為中心的設備</w:t>
      </w:r>
      <w:r w:rsidR="00DF3C11" w:rsidRPr="00B80086">
        <w:t xml:space="preserve"> (user-centric devices) </w:t>
      </w:r>
      <w:r w:rsidR="00DF3C11" w:rsidRPr="00B80086">
        <w:t>具備多樣化的感測、計算、儲存及網路功能，它們可以針對環境領域、使用者軌跡以及新型</w:t>
      </w:r>
      <w:r w:rsidR="00DF3C11" w:rsidRPr="00B80086">
        <w:t xml:space="preserve"> IoT </w:t>
      </w:r>
      <w:r w:rsidR="00DF3C11" w:rsidRPr="00B80086">
        <w:t>應用的數據存取行為進行感測、收集與分析數據。這個研究領域被稱為行動群眾感測</w:t>
      </w:r>
      <w:r w:rsidR="00DF3C11" w:rsidRPr="00B80086">
        <w:t xml:space="preserve"> (Mobile Crowdsensing, MCS)</w:t>
      </w:r>
    </w:p>
    <w:p w14:paraId="5FD12FAC" w14:textId="48BFAB28" w:rsidR="001F0A52" w:rsidRPr="00B80086" w:rsidRDefault="001F0A52" w:rsidP="001F0A52">
      <w:r w:rsidRPr="00B80086">
        <w:t>一個行動群眾感測</w:t>
      </w:r>
      <w:r w:rsidRPr="00B80086">
        <w:t xml:space="preserve"> (MCS) </w:t>
      </w:r>
      <w:r w:rsidRPr="00B80086">
        <w:t>系統基本上包含兩種角色：</w:t>
      </w:r>
    </w:p>
    <w:p w14:paraId="771ECAC6" w14:textId="77777777" w:rsidR="001F0A52" w:rsidRPr="00B80086" w:rsidRDefault="001F0A52" w:rsidP="001F0A52">
      <w:r w:rsidRPr="00B80086">
        <w:t>服務提供者</w:t>
      </w:r>
      <w:r w:rsidRPr="00B80086">
        <w:t xml:space="preserve"> (Service provider)</w:t>
      </w:r>
      <w:r w:rsidRPr="00B80086">
        <w:t>：</w:t>
      </w:r>
      <w:r w:rsidRPr="00B80086">
        <w:t xml:space="preserve"> </w:t>
      </w:r>
      <w:r w:rsidRPr="00B80086">
        <w:t>招募行動使用者來執行群眾感測任務。</w:t>
      </w:r>
    </w:p>
    <w:p w14:paraId="73560058" w14:textId="77777777" w:rsidR="001F0A52" w:rsidRPr="00B80086" w:rsidRDefault="001F0A52" w:rsidP="001F0A52">
      <w:r w:rsidRPr="00B80086">
        <w:t>行動使用者</w:t>
      </w:r>
      <w:r w:rsidRPr="00B80086">
        <w:t xml:space="preserve"> (Mobile users)</w:t>
      </w:r>
      <w:r w:rsidRPr="00B80086">
        <w:t>：</w:t>
      </w:r>
      <w:r w:rsidRPr="00B80086">
        <w:t xml:space="preserve"> </w:t>
      </w:r>
      <w:r w:rsidRPr="00B80086">
        <w:t>又稱為參與者，負責獲取感測數據，並以類似「虛擬團隊合作」的參與方式持續執行任務。</w:t>
      </w:r>
    </w:p>
    <w:p w14:paraId="455817E5" w14:textId="66992EDC" w:rsidR="001F0A52" w:rsidRPr="00B80086" w:rsidRDefault="001F0A52" w:rsidP="001F0A52">
      <w:r w:rsidRPr="00B80086">
        <w:t>然而，在</w:t>
      </w:r>
      <w:r w:rsidRPr="00B80086">
        <w:t xml:space="preserve"> MCS </w:t>
      </w:r>
      <w:r w:rsidRPr="00B80086">
        <w:t>中，任務的執行往往會對服務提供端造成許多資源成本與隱私風險。</w:t>
      </w:r>
      <w:r w:rsidRPr="00B80086">
        <w:t xml:space="preserve">Ex: </w:t>
      </w:r>
      <w:r w:rsidRPr="00B80086">
        <w:t>資源成本</w:t>
      </w:r>
      <w:r w:rsidRPr="00B80086">
        <w:t>,</w:t>
      </w:r>
      <w:r w:rsidRPr="00B80086">
        <w:t>隱私風險</w:t>
      </w:r>
    </w:p>
    <w:p w14:paraId="31CB002E" w14:textId="6C074EC6" w:rsidR="00B4161B" w:rsidRPr="00B80086" w:rsidRDefault="00782E5B" w:rsidP="00B4161B">
      <w:pPr>
        <w:rPr>
          <w:rFonts w:hint="eastAsia"/>
        </w:rPr>
      </w:pPr>
      <w:r w:rsidRPr="00B80086">
        <w:rPr>
          <w:rFonts w:hint="eastAsia"/>
        </w:rPr>
        <w:t>因此作者使用了激勵機制改善系統，包括了補償資源消耗與承擔風險，系統會提供報酬，並且為了防止使用者惡意提供虛假資料來獲取獎勵，系統需要設定一個目標來防止惡意獲取。</w:t>
      </w:r>
      <w:r w:rsidR="00B4161B" w:rsidRPr="00B80086">
        <w:t>作為回報以認可使用者的貢獻，典型的報酬包括：互惠服務、名譽信用</w:t>
      </w:r>
      <w:r w:rsidR="00B4161B" w:rsidRPr="00B80086">
        <w:t xml:space="preserve"> (Reputation credit) </w:t>
      </w:r>
      <w:r w:rsidR="00B4161B" w:rsidRPr="00B80086">
        <w:t>以及貨幣代幣</w:t>
      </w:r>
      <w:r w:rsidR="00B4161B" w:rsidRPr="00B80086">
        <w:t xml:space="preserve"> (Monetary token)</w:t>
      </w:r>
      <w:r w:rsidR="00B4161B" w:rsidRPr="00B80086">
        <w:rPr>
          <w:rFonts w:hint="eastAsia"/>
        </w:rPr>
        <w:t>。</w:t>
      </w:r>
    </w:p>
    <w:p w14:paraId="441AEAB7" w14:textId="6ED96FE6" w:rsidR="001F0A52" w:rsidRPr="00B80086" w:rsidRDefault="00B4161B" w:rsidP="00B4161B">
      <w:r w:rsidRPr="00B80086">
        <w:rPr>
          <w:rFonts w:hint="eastAsia"/>
        </w:rPr>
        <w:t>報酬形式大致分為三種</w:t>
      </w:r>
    </w:p>
    <w:p w14:paraId="63FA5178" w14:textId="6B986A0B" w:rsidR="00B4161B" w:rsidRPr="00B80086" w:rsidRDefault="00B4161B" w:rsidP="00B4161B">
      <w:pPr>
        <w:rPr>
          <w:rFonts w:hint="eastAsia"/>
        </w:rPr>
      </w:pPr>
      <w:r w:rsidRPr="00B80086">
        <w:t>互惠服務</w:t>
      </w:r>
      <w:r w:rsidRPr="00B80086">
        <w:t xml:space="preserve"> (Service experience) —— </w:t>
      </w:r>
      <w:r w:rsidRPr="00B80086">
        <w:t>一種服務型獎勵，當使用者參與行動群眾感測</w:t>
      </w:r>
      <w:r w:rsidRPr="00B80086">
        <w:t xml:space="preserve"> (MCS) </w:t>
      </w:r>
      <w:r w:rsidRPr="00B80086">
        <w:t>應用時，可獲得更好的服務體驗。</w:t>
      </w:r>
    </w:p>
    <w:p w14:paraId="4725AD8E" w14:textId="3F8E39A6" w:rsidR="00003E5B" w:rsidRPr="00B80086" w:rsidRDefault="00B4161B">
      <w:r w:rsidRPr="00B80086">
        <w:t>名譽信用</w:t>
      </w:r>
      <w:r w:rsidRPr="00B80086">
        <w:t xml:space="preserve"> (Reputation credit) —— </w:t>
      </w:r>
      <w:r w:rsidRPr="00B80086">
        <w:t>一種象徵手段，用以代表每個使用者在</w:t>
      </w:r>
      <w:r w:rsidRPr="00B80086">
        <w:t xml:space="preserve"> MCS </w:t>
      </w:r>
      <w:r w:rsidRPr="00B80086">
        <w:t>系統中貢獻的個人價值。</w:t>
      </w:r>
    </w:p>
    <w:p w14:paraId="1BB0CD78" w14:textId="77777777" w:rsidR="00B4161B" w:rsidRPr="00B80086" w:rsidRDefault="00B4161B" w:rsidP="00B4161B">
      <w:r w:rsidRPr="00B80086">
        <w:t>貨幣代幣</w:t>
      </w:r>
      <w:r w:rsidRPr="00B80086">
        <w:t xml:space="preserve"> (Monetary token) —— </w:t>
      </w:r>
      <w:r w:rsidRPr="00B80086">
        <w:t>以金錢或虛擬貨幣的形式，補償使用者處理</w:t>
      </w:r>
      <w:r w:rsidRPr="00B80086">
        <w:t xml:space="preserve"> MCS </w:t>
      </w:r>
      <w:r w:rsidRPr="00B80086">
        <w:t>任務時承擔的風險與資源消耗。</w:t>
      </w:r>
    </w:p>
    <w:p w14:paraId="452A76A0" w14:textId="37B95A64" w:rsidR="00003E5B" w:rsidRPr="00B80086" w:rsidRDefault="00B4161B">
      <w:r w:rsidRPr="00B80086">
        <w:t>Our Incentive-G scheme</w:t>
      </w:r>
    </w:p>
    <w:p w14:paraId="227E29B4" w14:textId="22447FD1" w:rsidR="00003E5B" w:rsidRPr="00B80086" w:rsidRDefault="00B4161B">
      <w:r w:rsidRPr="00B80086">
        <w:t>目標</w:t>
      </w:r>
      <w:r w:rsidRPr="00B80086">
        <w:t xml:space="preserve"> —— </w:t>
      </w:r>
      <w:r w:rsidRPr="00B80086">
        <w:t>致力於在符合納許均衡</w:t>
      </w:r>
      <w:r w:rsidRPr="00B80086">
        <w:t xml:space="preserve"> (Nash equilibrium) </w:t>
      </w:r>
      <w:r w:rsidRPr="00B80086">
        <w:t>的前提下，同時最大化服務提供者的收益以及所有使用者的報酬。</w:t>
      </w:r>
    </w:p>
    <w:p w14:paraId="48E57C0C" w14:textId="77777777" w:rsidR="00B4161B" w:rsidRPr="00B80086" w:rsidRDefault="00B4161B" w:rsidP="00B4161B">
      <w:r w:rsidRPr="00B80086">
        <w:t xml:space="preserve">Incentive-G </w:t>
      </w:r>
      <w:r w:rsidRPr="00B80086">
        <w:t>整合了兩個功能部分：</w:t>
      </w:r>
    </w:p>
    <w:p w14:paraId="26D4AAA2" w14:textId="77777777" w:rsidR="00B4161B" w:rsidRPr="00B80086" w:rsidRDefault="00B4161B" w:rsidP="00B4161B">
      <w:r w:rsidRPr="00B80086">
        <w:lastRenderedPageBreak/>
        <w:t>第一部分：</w:t>
      </w:r>
      <w:r w:rsidRPr="00B80086">
        <w:t xml:space="preserve"> </w:t>
      </w:r>
      <w:r w:rsidRPr="00B80086">
        <w:t>它將貨幣報酬與名譽系統整合進一個行動群眾感測</w:t>
      </w:r>
      <w:r w:rsidRPr="00B80086">
        <w:t xml:space="preserve"> (MCS) </w:t>
      </w:r>
      <w:r w:rsidRPr="00B80086">
        <w:t>系統中，並開發了一個投票驗證程序，以減輕不可靠數據或惡意使用者行為帶來的負面影響。</w:t>
      </w:r>
    </w:p>
    <w:p w14:paraId="47A2CD43" w14:textId="77777777" w:rsidR="00B4161B" w:rsidRPr="00B80086" w:rsidRDefault="00B4161B" w:rsidP="00B4161B">
      <w:r w:rsidRPr="00B80086">
        <w:t>第二部分：</w:t>
      </w:r>
      <w:r w:rsidRPr="00B80086">
        <w:t xml:space="preserve"> </w:t>
      </w:r>
      <w:r w:rsidRPr="00B80086">
        <w:t>它使用兩階段史塔克伯格博弈模型進行參與式任務分發，並努力達成「納許均衡」。</w:t>
      </w:r>
    </w:p>
    <w:p w14:paraId="7FF8D409" w14:textId="55C4F107" w:rsidR="00B80086" w:rsidRPr="00B80086" w:rsidRDefault="00B80086" w:rsidP="00B80086">
      <w:r w:rsidRPr="00B80086">
        <w:t>Incentive-G</w:t>
      </w:r>
      <w:r w:rsidRPr="00B80086">
        <w:t>設計概觀</w:t>
      </w:r>
      <w:r w:rsidRPr="00B80086">
        <w:t xml:space="preserve"> (Incentive-G Design Overview)</w:t>
      </w:r>
    </w:p>
    <w:p w14:paraId="07EB6A4A" w14:textId="77777777" w:rsidR="00B80086" w:rsidRPr="00B80086" w:rsidRDefault="00B80086" w:rsidP="00B80086">
      <w:r w:rsidRPr="00B80086">
        <w:t>流程圖說明：</w:t>
      </w:r>
    </w:p>
    <w:p w14:paraId="6D5946A9" w14:textId="77777777" w:rsidR="00B80086" w:rsidRPr="00B80086" w:rsidRDefault="00B80086" w:rsidP="00B80086">
      <w:pPr>
        <w:numPr>
          <w:ilvl w:val="0"/>
          <w:numId w:val="3"/>
        </w:numPr>
      </w:pPr>
      <w:r w:rsidRPr="00B80086">
        <w:t>完成群眾感測任務：</w:t>
      </w:r>
      <w:r w:rsidRPr="00B80086">
        <w:t xml:space="preserve"> </w:t>
      </w:r>
      <w:r w:rsidRPr="00B80086">
        <w:t>行動使用者完成任務並回傳感測數據。</w:t>
      </w:r>
    </w:p>
    <w:p w14:paraId="14F8C0ED" w14:textId="77777777" w:rsidR="00B80086" w:rsidRPr="00B80086" w:rsidRDefault="00B80086" w:rsidP="00B80086">
      <w:pPr>
        <w:numPr>
          <w:ilvl w:val="0"/>
          <w:numId w:val="3"/>
        </w:numPr>
      </w:pPr>
      <w:r w:rsidRPr="00B80086">
        <w:t>分析感測數據：</w:t>
      </w:r>
      <w:r w:rsidRPr="00B80086">
        <w:t xml:space="preserve"> </w:t>
      </w:r>
      <w:r w:rsidRPr="00B80086">
        <w:t>服務提供者分析數據。</w:t>
      </w:r>
    </w:p>
    <w:p w14:paraId="260DFD92" w14:textId="77777777" w:rsidR="00B80086" w:rsidRPr="00B80086" w:rsidRDefault="00B80086" w:rsidP="00B80086">
      <w:pPr>
        <w:numPr>
          <w:ilvl w:val="0"/>
          <w:numId w:val="3"/>
        </w:numPr>
      </w:pPr>
      <w:r w:rsidRPr="00B80086">
        <w:t>更新名譽值：</w:t>
      </w:r>
      <w:r w:rsidRPr="00B80086">
        <w:t xml:space="preserve"> </w:t>
      </w:r>
      <w:r w:rsidRPr="00B80086">
        <w:t>服務提供者根據數據品質更新使用者的名譽。</w:t>
      </w:r>
    </w:p>
    <w:p w14:paraId="01C589BB" w14:textId="77777777" w:rsidR="00B80086" w:rsidRPr="00B80086" w:rsidRDefault="00B80086" w:rsidP="00B80086">
      <w:pPr>
        <w:numPr>
          <w:ilvl w:val="0"/>
          <w:numId w:val="3"/>
        </w:numPr>
      </w:pPr>
      <w:r w:rsidRPr="00B80086">
        <w:t>更新使用者報酬：</w:t>
      </w:r>
      <w:r w:rsidRPr="00B80086">
        <w:t xml:space="preserve"> </w:t>
      </w:r>
      <w:r w:rsidRPr="00B80086">
        <w:t>服務提供者發放報酬。</w:t>
      </w:r>
    </w:p>
    <w:p w14:paraId="038D49F0" w14:textId="77777777" w:rsidR="00B4161B" w:rsidRPr="00B80086" w:rsidRDefault="00B4161B">
      <w:pPr>
        <w:rPr>
          <w:rFonts w:hint="eastAsia"/>
        </w:rPr>
      </w:pPr>
    </w:p>
    <w:p w14:paraId="2F278427" w14:textId="77777777" w:rsidR="00003E5B" w:rsidRDefault="00003E5B"/>
    <w:sectPr w:rsidR="00003E5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D398B"/>
    <w:multiLevelType w:val="multilevel"/>
    <w:tmpl w:val="A242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D77B81"/>
    <w:multiLevelType w:val="multilevel"/>
    <w:tmpl w:val="D2ACB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784CD6"/>
    <w:multiLevelType w:val="multilevel"/>
    <w:tmpl w:val="08FE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7467636">
    <w:abstractNumId w:val="2"/>
  </w:num>
  <w:num w:numId="2" w16cid:durableId="874582498">
    <w:abstractNumId w:val="0"/>
  </w:num>
  <w:num w:numId="3" w16cid:durableId="11516721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CFB"/>
    <w:rsid w:val="00003E5B"/>
    <w:rsid w:val="000A47B0"/>
    <w:rsid w:val="000C5CFB"/>
    <w:rsid w:val="00153906"/>
    <w:rsid w:val="00177408"/>
    <w:rsid w:val="001E728B"/>
    <w:rsid w:val="001F0A52"/>
    <w:rsid w:val="00207BB0"/>
    <w:rsid w:val="00225061"/>
    <w:rsid w:val="0036309B"/>
    <w:rsid w:val="004D2BB5"/>
    <w:rsid w:val="0054695C"/>
    <w:rsid w:val="00551A9B"/>
    <w:rsid w:val="00576774"/>
    <w:rsid w:val="00782E5B"/>
    <w:rsid w:val="0080030F"/>
    <w:rsid w:val="00892DA9"/>
    <w:rsid w:val="0090606B"/>
    <w:rsid w:val="009A5F6F"/>
    <w:rsid w:val="009A6B72"/>
    <w:rsid w:val="00A62682"/>
    <w:rsid w:val="00B4161B"/>
    <w:rsid w:val="00B80086"/>
    <w:rsid w:val="00B84903"/>
    <w:rsid w:val="00BD03CB"/>
    <w:rsid w:val="00C3486C"/>
    <w:rsid w:val="00C91AB9"/>
    <w:rsid w:val="00C91AE3"/>
    <w:rsid w:val="00D56633"/>
    <w:rsid w:val="00DC4176"/>
    <w:rsid w:val="00DF3C11"/>
    <w:rsid w:val="00E40D73"/>
    <w:rsid w:val="00E65B83"/>
    <w:rsid w:val="00EA6DA7"/>
    <w:rsid w:val="00EA6FE9"/>
    <w:rsid w:val="00EB0418"/>
    <w:rsid w:val="00FF7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69389"/>
  <w15:chartTrackingRefBased/>
  <w15:docId w15:val="{5336994C-BAB0-4C90-828D-D6AC4981E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309B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C5CF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5C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5CF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5CF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5C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5CF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5CF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5CF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5CF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C5CF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C5C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C5CF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C5C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C5CF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C5CF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C5CF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C5CF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C5C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5CF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C5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5CF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C5C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5C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C5C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5C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5CF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5C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C5CF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C5CFB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B4161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4D0443-4CB3-4C91-B85C-2451521921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2</Pages>
  <Words>166</Words>
  <Characters>948</Characters>
  <Application>Microsoft Office Word</Application>
  <DocSecurity>0</DocSecurity>
  <Lines>7</Lines>
  <Paragraphs>2</Paragraphs>
  <ScaleCrop>false</ScaleCrop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黃子旭</dc:creator>
  <cp:keywords/>
  <dc:description/>
  <cp:lastModifiedBy>黃子旭</cp:lastModifiedBy>
  <cp:revision>34</cp:revision>
  <dcterms:created xsi:type="dcterms:W3CDTF">2026-03-11T06:03:00Z</dcterms:created>
  <dcterms:modified xsi:type="dcterms:W3CDTF">2026-05-10T06:44:00Z</dcterms:modified>
</cp:coreProperties>
</file>