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// Copyright Epic Games, Inc. All Rights Reserved.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#pragma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9B9B9B"/>
          <w:kern w:val="0"/>
          <w:szCs w:val="16"/>
        </w:rPr>
        <w:t>once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#include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Async/AsyncWork.h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#include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CoreMinimal.h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#include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UObject/ObjectMacros.h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#include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UObject/UObjectGlobals.h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#include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UObject/Object.h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#include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UObject/StrongObjectPtr.h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#include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Misc/Guid.h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#include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Templates/SubclassOf.h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#include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Templates/UnrealTemplate.h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#include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Engine/EngineTypes.h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#include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UObject/ScriptMacros.h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#include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Interfaces/Interface_AssetUserData.h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#include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RenderCommandFence.h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#include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Interfaces/Interface_CollisionDataProvider.h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#include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Interfaces/Interface_AsyncCompilation.h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#include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MeshUVChannelInfo.h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#include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Engine/StreamableRenderAsset.h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#include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Templates/UniquePtr.h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#include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StaticMeshSourceData.h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#include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PerPlatformProperties.h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#include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MeshTypes.h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#include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PerQualityLevelProperties.h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UE_ENABLE_INCLUDE_ORDER_DEPRECATED_IN_5_2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#include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Components.h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#include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StaticMeshResources.h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#include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RenderAssetUpdate.h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#include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StaticMesh.generated.h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FSpeedTreeWind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FStaticMeshLODGroup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UAssetUserData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UMaterialInterface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UNavCollisionBase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UStaticMeshComponent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FStaticMeshUpdate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UPackage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struct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struct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FStaticMeshLODResources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/*-----------------------------------------------------------------------------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Async Static Mesh Compilation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-----------------------------------------------------------------------------*/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enum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uint32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None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                  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0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RenderData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            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0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//OccluderData            = 1 &lt;&lt; 1,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SourceModels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          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2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SectionInfoMap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        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3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OriginalSectionInfoMap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4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NavCollision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          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5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LightmapUVVersion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     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6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BodySetup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             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7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LightingGuid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          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8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ExtendedBounds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        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9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NegativeBoundsExtension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10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PositiveBoundsExtension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11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StaticMaterials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       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12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lastRenderedPageBreak/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LightmapUVDensity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     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13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IsBuiltAtRuntime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      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14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MinLOD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                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15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LightMapCoordinateIndex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16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LightMapResolution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    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17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HiResSourceModel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18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All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                   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MAX_uint32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};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inline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TCHAR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ToString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Value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switch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Value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case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None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None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case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RenderData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RenderData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case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SourceModels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SourceModels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case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SectionInfoMap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SectionInfoMap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case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OriginalSectionInfoMap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OriginalSectionInfoMap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case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NavCollision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NavCollision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case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LightmapUVVersion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LightmapUVVersion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case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BodySetup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BodySetup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case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LightingGuid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LightingGuid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case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ExtendedBounds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ExtendedBounds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case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NegativeBoundsExtension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NegativeBoundsExtension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case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PositiveBoundsExtension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PositiveBoundsExtension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case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StaticMaterials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StaticMaterials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case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LightmapUVDensity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LightmapUVDensity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case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IsBuiltAtRuntime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IsBuiltAtRuntime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case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MinLOD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MinLOD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case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LightMapCoordinateIndex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LightMapCoordinateIndex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case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LightMapResolution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LightMapResolution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case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HiResSourceModel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HiResSourceModel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default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check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Unknown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D63C5"/>
          <w:kern w:val="0"/>
          <w:szCs w:val="16"/>
        </w:rPr>
        <w:t>ENUM_CLASS_FLAGS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FStaticMeshPostLoadContext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FStaticMeshBuildContext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// Any thread implicated in the static mesh build must have a valid scope to be granted access to protected properties without causing any stalls.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lastRenderedPageBreak/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FStaticMeshAsyncBuildScope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public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FStaticMeshAsyncBuildScope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PreviousScope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StaticMeshBeingAsyncCompiled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StaticMeshBeingAsyncCompiled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~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FStaticMeshAsyncBuildScope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check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StaticMeshBeingAsyncCompiled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StaticMeshBeingAsyncCompiled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PreviousScope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static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ShouldWaitOnLockedProperties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StaticMeshBeingAsyncCompiled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!=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private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PreviousScope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nullptr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 Only the thread(s) compiling this static mesh will have full access to protected properties without causing any stalls.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static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thread_local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StaticMeshBeingAsyncCompiled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};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 * Worker used to perform async static mesh compilation.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FStaticMeshAsyncBuildWorker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public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FNonAbandonableTask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public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TUniquePtr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FStaticMeshPostLoadContext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PostLoadContext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TUniquePtr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FStaticMeshBuildContext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BuildContext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Initialization constructor.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FStaticMeshAsyncBuildWorker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TUniquePtr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FStaticMeshBuildContext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&gt;&amp;&amp;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InBuildContext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PostLoadContext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nullptr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BuildContext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MoveTemp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InBuildContext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Initialization constructor.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FStaticMeshAsyncBuildWorker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TUniquePtr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FStaticMeshPostLoadContext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&gt;&amp;&amp;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InPostLoadContext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PostLoadContext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MoveTemp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InPostLoadContext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BuildContext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nullptr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FORCEINLINE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TStatId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GetStatId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RETURN_QUICK_DECLARE_CYCLE_STAT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FStaticMeshAsyncBuildWorker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STATGROUP_ThreadPoolAsyncTasks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DoWork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};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struct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FStaticMeshAsyncBuildTask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public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FAsyncTask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FStaticMeshAsyncBuildWorker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FStaticMeshAsyncBuildTask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lastRenderedPageBreak/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TUniquePtr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FStaticMeshPostLoadContext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&gt;&amp;&amp;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InPostLoadContext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FAsyncTask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FStaticMeshAsyncBuildWorker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&gt;(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MoveTemp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InPostLoadContext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FStaticMeshAsyncBuildTask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TUniquePtr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FStaticMeshBuildContext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&gt;&amp;&amp;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InBuildContext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FAsyncTask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FStaticMeshAsyncBuildWorker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&gt;(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MoveTemp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InBuildContext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};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 #if WITH_EDITOR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/*-----------------------------------------------------------------------------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Legacy mesh optimization settings.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-----------------------------------------------------------------------------*/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/** Optimization settings used to simplify mesh LODs.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D63C5"/>
          <w:kern w:val="0"/>
          <w:szCs w:val="16"/>
        </w:rPr>
        <w:t>UENUM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enum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ENormalMode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int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NM_PreserveSmoothingGroups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NM_RecalculateNormals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NM_RecalculateNormalsSmooth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NM_RecalculateNormalsHard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TEMP_BROKEN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ENormalMode_MAX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};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D63C5"/>
          <w:kern w:val="0"/>
          <w:szCs w:val="16"/>
        </w:rPr>
        <w:t>UENUM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enum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EImportanceLevel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int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IL_Off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IL_Lowest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IL_Low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IL_Normal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IL_High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IL_Highest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TEMP_BROKEN2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EImportanceLevel_MAX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};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/** Enum specifying the reduction type to use when simplifying static meshes.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D63C5"/>
          <w:kern w:val="0"/>
          <w:szCs w:val="16"/>
        </w:rPr>
        <w:t>UENUM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enum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EOptimizationType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int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OT_NumOfTriangles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OT_MaxDeviation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OT_MAX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};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/** Old optimization settings.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D63C5"/>
          <w:kern w:val="0"/>
          <w:szCs w:val="16"/>
        </w:rPr>
        <w:t>USTRUCT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struct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FStaticMeshOptimizationSettings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GENERATED_USTRUCT_BODY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The method to use when optimizing the skeletal mesh LOD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TEnumAsByte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enum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EOptimizationType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ReductionMethod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lastRenderedPageBreak/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If ReductionMethod equals SMOT_NumOfTriangles this value is the ratio of triangles [0-1] to remove from the mesh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float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NumOfTrianglesPercentage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/**If ReductionMethod equals SMOT_MaxDeviation this value is the maximum deviation from the base mesh as a percentage of the bounding sphere.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float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MaxDeviationPercentage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The welding threshold distance. Vertices under this distance will be welded.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float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WeldingThreshold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Whether Normal smoothing groups should be preserved. If false then NormalsThreshold is used **/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bRecalcNormals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If the angle between two triangles are above this value, the normals will not be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smooth over the edge between those two triangles. Set in degrees. This is only used when PreserveNormals is set to false*/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float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NormalsThreshold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How important the shape of the geometry is (EImportanceLevel).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uint8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SilhouetteImportance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How important texture density is (EImportanceLevel).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uint8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TextureImportance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How important shading quality is.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uint8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ShadingImportance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FStaticMeshOptimizationSettings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ReductionMethod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OT_MaxDeviation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NumOfTrianglesPercentage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1.0f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MaxDeviationPercentage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0.0f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WeldingThreshold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0.1f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bRecalcNormals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true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NormalsThreshold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60.0f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SilhouetteImportance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IL_Normal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TextureImportance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IL_Normal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ShadingImportance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IL_Normal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Serialization for FStaticMeshOptimizationSettings.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inline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friend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FArchive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operator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&lt;&lt;(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FArchive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Ar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FStaticMeshOptimizationSettings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Settings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Ar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Settings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.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ReductionMethod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Ar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Settings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.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MaxDeviationPercentage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Ar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Settings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.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NumOfTrianglesPercentage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Ar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Settings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.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SilhouetteImportance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Ar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Settings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.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TextureImportance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Ar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Settings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.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ShadingImportance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Ar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Settings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.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bRecalcNormals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Ar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Settings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.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NormalsThreshold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Ar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Settings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.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WeldingThreshold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Ar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};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/*-----------------------------------------------------------------------------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lastRenderedPageBreak/>
        <w:tab/>
        <w:t>UStaticMesh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-----------------------------------------------------------------------------*/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 * Per-section settings.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D63C5"/>
          <w:kern w:val="0"/>
          <w:szCs w:val="16"/>
        </w:rPr>
        <w:t>USTRUCT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struct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FMeshSectionInfo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GENERATED_USTRUCT_BODY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Index in to the Materials array on UStaticMesh.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MaterialIndex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If true, collision is enabled for this section.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bEnableCollision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If true, this section will cast shadows.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bCastShadow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If true, this section will be visible in ray tracing Geometry.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bVisibleInRayTracing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If true, this section will affect lighting methods that use Distance Fields.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bAffectDistanceFieldLighting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If true, this section will always considered opaque in ray tracing Geometry.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bForceOpaque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Default values.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FMeshSectionInfo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MaterialIndex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0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bEnableCollision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true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bCastShadow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true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bVisibleInRayTracing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true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bAffectDistanceFieldLighting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true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bForceOpaque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Default values with an explicit material index.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explicit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FMeshSectionInfo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InMaterialIndex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MaterialIndex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InMaterialIndex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bEnableCollision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true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bCastShadow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true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bVisibleInRayTracing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true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bAffectDistanceFieldLighting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true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bForceOpaque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Comparison for mesh section info.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friend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operator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==(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FMeshSectionInfo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FMeshSectionInfo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friend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operator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!=(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FMeshSectionInfo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FMeshSectionInfo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};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 * Map containing per-section settings for each section of each LOD.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D63C5"/>
          <w:kern w:val="0"/>
          <w:szCs w:val="16"/>
        </w:rPr>
        <w:t>USTRUCT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struct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FMeshSectionInfoMap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lastRenderedPageBreak/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GENERATED_USTRUCT_BODY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Maps an LOD+Section to the material it should render with.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TMap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uint32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FMeshSectionInfo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Map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Serialize.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Serialize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FArchive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Ar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Clears all entries in the map resetting everything to default.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Clear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Get the number of section for a LOD.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GetSectionNumber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Return true if the section exist, false otherwise.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IsValidSection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SectionIndex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Gets per-section settings for the specified LOD + section.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FMeshSectionInfo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SectionIndex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Sets per-section settings for the specified LOD + section.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SectionIndex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FMeshSectionInfo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Info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Resets per-section settings for the specified LOD + section to defaults.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Remove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SectionIndex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Copies per-section settings from the specified section info map.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CopyFrom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FMeshSectionInfoMap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Other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Returns true if any section of the specified LOD has collision enabled.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AnySectionHasCollision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};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D63C5"/>
          <w:kern w:val="0"/>
          <w:szCs w:val="16"/>
        </w:rPr>
        <w:t>USTRUCT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struct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FAssetEditorOrbitCameraPosition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GENERATED_USTRUCT_BODY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FAssetEditorOrbitCameraPosition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bIsSet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CamOrbitPoint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ForceInitToZero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CamOrbitZoom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ForceInitToZero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CamOrbitRotation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ForceInitToZero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FAssetEditorOrbitCameraPosition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FVector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InCamOrbitPoint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FVector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InCamOrbitZoom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FRotator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InCamOrbitRotation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bIsSet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true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CamOrbitPoint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InCamOrbitPoint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CamOrbitZoom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InCamOrbitZoom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CamOrbitRotation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InCamOrbitRotation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Whether or not this has been set to a valid value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bIsSet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The position to orbit the camera around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FVector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CamOrbitPoint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The distance of the camera from the orbit point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FVector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CamOrbitZoom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lastRenderedPageBreak/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The rotation to apply around the orbit point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FRotator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CamOrbitRotation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};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/** delegate type for pre mesh build events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D63C5"/>
          <w:kern w:val="0"/>
          <w:szCs w:val="16"/>
        </w:rPr>
        <w:t>DECLARE_MULTICAST_DELEGATE_OneParam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FOnPreMeshBuild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/** delegate type for post mesh build events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D63C5"/>
          <w:kern w:val="0"/>
          <w:szCs w:val="16"/>
        </w:rPr>
        <w:t>DECLARE_MULTICAST_DELEGATE_OneParam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FOnPostMeshBuild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//~ Begin Material Interface for UStaticMesh - contains a material and other stuff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D63C5"/>
          <w:kern w:val="0"/>
          <w:szCs w:val="16"/>
        </w:rPr>
        <w:t>USTRUCT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BlueprintType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struct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FStaticMaterial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GENERATED_USTRUCT_BODY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FStaticMaterial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FStaticMaterial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UMaterialInterface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InMaterialInterface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FName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InMaterialSlotName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NAME_None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WITH_EDITORONLY_DATA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FName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InImportedMaterialSlotName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NAME_None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friend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FArchive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operator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&lt;&lt;(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FArchive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Ar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FStaticMaterial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Elem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friend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operator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==(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FStaticMaterial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LHS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FStaticMaterial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RHS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friend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operator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==(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FStaticMaterial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LHS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UMaterialInterface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RHS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friend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operator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==(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UMaterialInterface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LHS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FStaticMaterial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RHS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EditAnywhere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BlueprintReadWrite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TObjectPtr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UMaterialInterface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MaterialInterface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/*This name should be use by the gameplay to avoid error if the skeletal mesh Materials array topology change*/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EditAnywhere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BlueprintReadWrite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FName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MaterialSlotName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/*This name should be use when we re-import a skeletal mesh so we can order the Materials array like it should be*/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VisibleAnywhere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FName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ImportedMaterialSlotName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Data used for texture streaming relative to each UV channels.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VisibleAnywhere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BlueprintReadOnly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FMeshUVChannelInfo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UVChannelData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};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enum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EImportStaticMeshVersion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 Before any version changes were made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BeforeImportStaticMeshVersionWasAdded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 Remove the material re-order workflow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RemoveStaticMeshSkinxxWorkflow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StaticMeshVersionPlusOne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LastVersion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StaticMeshVersionPlusOne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-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};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D63C5"/>
          <w:kern w:val="0"/>
          <w:szCs w:val="16"/>
        </w:rPr>
        <w:t>USTRUCT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struct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FMaterialRemapIndex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GENERATED_USTRUCT_BODY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FMaterialRemapIndex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lastRenderedPageBreak/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ImportVersionKey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0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FMaterialRemapIndex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VersionKey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RemapArray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ImportVersionKey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VersionKey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MaterialRemap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RemapArray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ImportVersionKey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MaterialRemap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};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 * A StaticMesh is a piece of geometry that consists of a static set of polygons.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 * Static Meshes can be translated, rotated, and scaled, but they cannot have their vertices animated in any way. As such, they are more efficient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 * to render than other types of geometry such as USkeletalMesh, and they are often the basic building block of levels created in the engine.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 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 * @see https://docs.unrealengine.com/latest/INT/Engine/Content/Types/StaticMeshes/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 * @see AStaticMeshActor, UStaticMeshComponent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D63C5"/>
          <w:kern w:val="0"/>
          <w:szCs w:val="16"/>
        </w:rPr>
        <w:t>UCLASS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hidecategories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Object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customconstructor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MinimalAPI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BlueprintType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config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Engine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public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UStreamableRenderAsset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public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IInterface_CollisionDataProvider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public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IInterface_AssetUserData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public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IInterface_AsyncCompilation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GENERATED_UCLASS_BODY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Notification when bounds changed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DECLARE_MULTICAST_DELEGATE_OneParam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FOnExtendedBoundsChanged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FBoxSphereBounds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Notification when anything changed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DECLARE_MULTICAST_DELEGATE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FOnMeshChanged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public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~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private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Used as a bit-field indicating which properties are currently accessed/modified by async compilation.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i/>
          <w:iCs/>
          <w:color w:val="B8D7A3"/>
          <w:kern w:val="0"/>
          <w:szCs w:val="16"/>
        </w:rPr>
        <w:t>std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i/>
          <w:iCs/>
          <w:color w:val="FFD700"/>
          <w:kern w:val="0"/>
          <w:szCs w:val="16"/>
        </w:rPr>
        <w:t>atomic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uint32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LockedProperties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AcquireAsyncProperty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AsyncProperties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All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ReleaseAsyncProperty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AsyncProperties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All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WaitUntilAsyncPropertyReleased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#else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FORCEINLINE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AcquireAsyncProperty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AsyncProperties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All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{};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FORCEINLINE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ReleaseAsyncProperty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AsyncProperties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All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{};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FORCEINLINE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WaitUntilAsyncPropertyReleased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Pointer to the data used to render this static mesh.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UE_DEPRECATED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5.0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This must be protected for async build, always use the accessors even internally.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TUniquePtr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FStaticMeshRenderData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RenderData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public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IsCompiling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AsyncTask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!=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nullptr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||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LockedProperties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.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load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i/>
          <w:iCs/>
          <w:color w:val="B8D7A3"/>
          <w:kern w:val="0"/>
          <w:szCs w:val="16"/>
        </w:rPr>
        <w:t>std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i/>
          <w:iCs/>
          <w:color w:val="B9771E"/>
          <w:kern w:val="0"/>
          <w:szCs w:val="16"/>
        </w:rPr>
        <w:t>memory_order_relaxed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!=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0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#else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FORCEINLINE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IsCompiling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lastRenderedPageBreak/>
        <w:t>#endif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FStaticMeshRenderData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GetRenderData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FStaticMeshRenderData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GetRenderData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SetRenderData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TUniquePtr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FStaticMeshRenderData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&gt;&amp;&amp;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InRenderData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RequestUpdateCachedRenderState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WITH_EDITORONLY_DATA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static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float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MinimumAutoLODPixelError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private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Imported raw mesh bulk data.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UE_DEPRECATED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5.0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This must be protected for async build, always use the accessors even internally.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Setter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None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Getter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None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FStaticMeshSourceModel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SourceModels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Optional hi-res source data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UE_DEPRECATED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5.0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This must be protected for async build, always use the accessors even internally.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Setter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None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Getter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None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FStaticMeshSourceModel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HiResSourceModel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SetLightmapUVVersion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InLightmapUVVersion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WaitUntilAsyncPropertyReleased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LightmapUVVersion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LightmapUVVersion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InLightmapUVVersion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Map of LOD+Section index to per-section info.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UE_DEPRECATED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5.0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This must be protected for async build, always use the accessors even internally.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FMeshSectionInfoMap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SectionInfoMap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We need the OriginalSectionInfoMap to be able to build mesh in a non destructive way. Reduce has to play with SectionInfoMap in case some sections disappear.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This member will be update in the following situation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1. After a static mesh import/reimport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2. Postload, if the OriginalSectionInfoMap is empty, we will fill it with the current SectionInfoMap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We do not update it when the user shuffle section in the staticmesh editor because the OriginalSectionInfoMap must always be in sync with the saved rawMesh bulk data.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UE_DEPRECATED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5.0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This must be protected for async build, always use the accessors even internally.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FMeshSectionInfoMap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OriginalSectionInfoMap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public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static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FName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GetSectionInfoMapName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GET_MEMBER_NAME_CHECKED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SectionInfoMap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The LOD group to which this mesh belongs.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EditAnywhere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AssetRegistrySearchable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LodSettings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FName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LODGroup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If non-negative, specify the maximum number of streamed LODs. Only has effect if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mesh LOD streaming is enabled for the target platform.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FPerPlatformInt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NumStreamedLODs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lastRenderedPageBreak/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 The last import version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ImportVersion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FMaterialRemapIndex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MaterialRemapIndexPerImportVersion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private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 The lightmap UV generation version used during the last derived data build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UE_DEPRECATED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5.0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This must be protected for async build, always use the accessors even internally.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LightmapUVVersion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public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GetLightmapUVVersion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WaitUntilAsyncPropertyReleased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LightmapUVVersion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LightmapUVVersion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If true, the screen sizes at which LODs swap are computed automatically.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uint8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bAutoComputeLODScreenSize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* If true on post load we need to calculate Display Factors from the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* loaded LOD distances.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uint8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bRequiresLODDistanceConversion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If true on post load we need to calculate resolution independent Display Factors from the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loaded LOD screen sizes.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uint8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bRequiresLODScreenSizeConversion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Materials used by this static mesh. Individual sections index in to this array.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TObjectPtr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UMaterialInterface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Materials_DEPRECATED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Settings related to building Nanite data.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EditAnywhere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NaniteSettings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FMeshNaniteSettings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NaniteSettings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 #if WITH_EDITORONLY_DATA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BlueprintCallable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IsLODScreenSizeAutoComputed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bAutoComputeLODScreenSize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Check the QualitLevel property is enabled for MinLod.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IsMinLodQualityLevelEnable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/*PerQuality override. Note: Enable PerQuality override in the Project Settings/ General Settings/ UseStaticMeshMinLODPerQualityLevels*/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 Allow more flexibility to set various values driven by the Scalability or Device Profile.*/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FPerQualityLevelInt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MinQualityLevelLOD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static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FName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GetQualityLevelMinLODMemberName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lastRenderedPageBreak/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GET_MEMBER_NAME_CHECKED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MinQualityLevelLOD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FPerQualityLevelInt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GetQualityLevelMinLOD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MinQualityLevelLOD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SetQualityLevelMinLOD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FPerQualityLevelInt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InMinLOD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MinQualityLevelLOD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MoveTemp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InMinLOD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BlueprintPure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GetMinimumLODForQualityLevels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TMap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QualityLevelMinimumLODs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WITH_EDITORONLY_DATA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for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TPair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Pair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GetQualityLevelMinLOD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().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PerQuality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QualityLevelMinimumLODs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.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Add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QualityLevelProperty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QualityLevelToFName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Pair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.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Key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Pair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.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Value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BlueprintPure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GetMinimumLODForQualityLevel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QualityLevel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WITH_EDITORONLY_DATA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QualityLevelKey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QualityLevelProperty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FNameToQualityLevel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QualityLevel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Result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GetQualityLevelMinLOD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().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PerQuality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.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Find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QualityLevelKey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Result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INDEX_NONE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BlueprintCallable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Meta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ToolTip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Allow to override min lod quality levels on a staticMesh and it Default value (-1 value for Default dont override its value).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SetMinLODForQualityLevels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TMap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EPerQualityLevels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QualityLevelMinimumLODs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Default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-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WITH_EDITORONLY_DATA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WaitUntilAsyncPropertyReleased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MinLOD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MinQualityLevelLOD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.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PerQuality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QualityLevelProperty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ConvertQualtiyLevelData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QualityLevelMinimumLODs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MinQualityLevelLOD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.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Default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Default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0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?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Default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MinQualityLevelLOD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.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Default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BlueprintPure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GetMinLODForQualityLevels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TMap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EPerQualityLevels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QualityLevelMinimumLODs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Default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WITH_EDITORONLY_DATA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WaitUntilAsyncPropertyReleased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MinLOD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QualityLevelMinimumLODs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QualityLevelProperty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ConvertQualtiyLevelData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MinQualityLevelLOD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.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PerQuality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Default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MinQualityLevelLOD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.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Default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/*Choose either PerPlatform or PerQuality override. Note: Enable PerQuality override in the Project Settings/ General Settings/ UseStaticMeshMinLODPerQualityLevels*/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lastRenderedPageBreak/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GetMinLODIdx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bForceLowestLODIdx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GetDefaultMinLOD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SetMinLODIdx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InMinLOD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static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OnLodStrippingQualityLevelChanged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IConsoleVariable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Variable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Minimum LOD to use for rendering.  This is the default setting for the mesh and can be overridden by component settings.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UE_DEPRECATED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4.27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Please do not access this member directly; use UStaticMesh::GetMinLOD() or UStaticMesh::SetMinLOD().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FPerPlatformInt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MinLOD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FPerPlatformInt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GetMinLOD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WaitUntilAsyncPropertyReleased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MinLOD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MinLOD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SetMinLOD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FPerPlatformInt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InMinLOD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WaitUntilAsyncPropertyReleased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MinLOD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MinLOD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MoveTemp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InMinLOD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BlueprintPure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GetMinimumLODForPlatforms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TMap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PlatformMinimumLODs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WITH_EDITORONLY_DATA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PlatformMinimumLODs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GetMinLOD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().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PerPlatform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BlueprintPure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GetMinimumLODForPlatform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PlatformName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WITH_EDITORONLY_DATA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Result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GetMinLOD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().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PerPlatform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.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Find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PlatformName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Result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INDEX_NONE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BlueprintCallable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SetMinimumLODForPlatforms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TMap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PlatformMinimumLODs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WITH_EDITORONLY_DATA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WaitUntilAsyncPropertyReleased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MinLOD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MinLOD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.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PerPlatform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PlatformMinimumLODs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BlueprintCallable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SetMinimumLODForPlatform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PlatformName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InMinLOD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WITH_EDITORONLY_DATA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WaitUntilAsyncPropertyReleased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MinLOD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MinLOD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.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PerPlatform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.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Add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PlatformName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InMinLOD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lastRenderedPageBreak/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WITH_EDITORONLY_DATA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Returns true if this SM should have Nanite built for it.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This also includes the result of IsNaniteForceEnabled().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IsNaniteEnabled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Returns true if this SM should always have Nanite data built.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This forces the SM to be Nanite even if the flag in the editor is set to false.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IsNaniteForceEnabled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 TODO: Temp/deprecated hack - Do not call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inline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IsNaniteLandscape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().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StartsWith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LandscapeNaniteMesh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private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UE_DEPRECATED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5.0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This must be protected for async build, always use the accessors even internally.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BlueprintGetter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GetStaticMaterials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BlueprintSetter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SetStaticMaterials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FStaticMaterial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StaticMaterials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public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static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FName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GetStaticMaterialsName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GET_MEMBER_NAME_CHECKED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StaticMaterials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FStaticMaterial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GetStaticMaterials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WaitUntilAsyncPropertyReleased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StaticMaterials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StaticMaterials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BlueprintGetter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FStaticMaterial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GetStaticMaterials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WaitUntilAsyncPropertyReleased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StaticMaterials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StaticMaterials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BlueprintSetter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SetStaticMaterials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FStaticMaterial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InStaticMaterials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WaitUntilAsyncPropertyReleased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StaticMaterials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StaticMaterials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InStaticMaterials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private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UE_DEPRECATED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5.0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This must be protected for async build, always use the accessors even internally.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float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LightmapUVDensity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public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SetLightmapUVDensity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float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InLightmapUVDensity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lastRenderedPageBreak/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WaitUntilAsyncPropertyReleased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LightmapUVDensity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LightmapUVDensity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InLightmapUVDensity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float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GetLightmapUVDensity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WaitUntilAsyncPropertyReleased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LightmapUVDensity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LightmapUVDensity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UE_DEPRECATED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4.27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Please do not access this member directly; use UStaticMesh::GetLightMapResolution() or UStaticMesh::SetLightMapResolution().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EditAnywhere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i/>
          <w:iCs/>
          <w:color w:val="B9771E"/>
          <w:kern w:val="0"/>
          <w:szCs w:val="16"/>
        </w:rPr>
        <w:t>meta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ClampMax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4096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ToolTip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The light map resolution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FixedIncrement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4.0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LightMapResolution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GetLightMapResolution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WaitUntilAsyncPropertyReleased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LightMapResolution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LightMapResolution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SetLightMapResolution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InLightMapResolution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WaitUntilAsyncPropertyReleased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LightMapResolution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LightMapResolution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InLightMapResolution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static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FName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GetLightMapResolutionName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GET_MEMBER_NAME_CHECKED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LightMapResolution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The light map coordinate index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UE_DEPRECATED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4.27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Please do not access this member directly; use UStaticMesh::GetLightMapCoordinateIndex() or UStaticMesh::SetLightMapCoordinateIndex().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EditAnywhere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AdvancedDisplay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i/>
          <w:iCs/>
          <w:color w:val="B9771E"/>
          <w:kern w:val="0"/>
          <w:szCs w:val="16"/>
        </w:rPr>
        <w:t>meta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ToolTip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The light map coordinate index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UIMin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0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UIMax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3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LightMapCoordinateIndex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GetLightMapCoordinateIndex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WaitUntilAsyncPropertyReleased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LightMapCoordinateIndex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LightMapCoordinateIndex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SetLightMapCoordinateIndex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InLightMapCoordinateIndex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WaitUntilAsyncPropertyReleased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LightMapCoordinateIndex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LightMapCoordinateIndex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InLightMapCoordinateIndex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static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FName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GetLightMapCoordinateIndexName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lastRenderedPageBreak/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GET_MEMBER_NAME_CHECKED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LightMapCoordinateIndex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Useful for reducing self shadowing from distance field methods when using world position offset to animate the mesh's vertices.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EditAnywhere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AdvancedDisplay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float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DistanceFieldSelfShadowBias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private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 Physics data.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UE_DEPRECATED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5.0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This must be protected for async build, always use the accessors even internally.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EditAnywhere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transient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duplicatetransient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Instanced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TObjectPtr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UBodySetup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BodySetup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public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UBodySetup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GetBodySetup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WaitUntilAsyncPropertyReleased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BodySetup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BodySetup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SetBodySetup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UBodySetup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InBodySetup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WaitUntilAsyncPropertyReleased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BodySetup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BodySetup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InBodySetup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static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FName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GetBodySetupName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GET_MEMBER_NAME_CHECKED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BodySetup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Specifies which mesh LOD to use for complex (per-poly) collision. 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Sometimes it can be desirable to use a lower poly representation for collision to reduce memory usage, improve performance and behaviour.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Collision representation does not change based on distance to camera.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EditAnywhere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BlueprintReadWrite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i/>
          <w:iCs/>
          <w:color w:val="B9771E"/>
          <w:kern w:val="0"/>
          <w:szCs w:val="16"/>
        </w:rPr>
        <w:t>meta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DisplayName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LOD For Collision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LODForCollision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Whether to generate a distance field for this mesh, which can be used by DistanceField Indirect Shadows.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This is ignored if the project's 'Generate Mesh Distance Fields' setting is enabled.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EditAnywhere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uint8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bGenerateMeshDistanceField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If true, strips unwanted complex collision data aka kDOP tree when cooking for consoles.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On the Playstation 3 data of this mesh will be stored in video memory.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uint8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bStripComplexCollisionForConsole_DEPRECATED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If true, mesh will have NavCollision property with additional data for navmesh generation and usage.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   Set to false for distant meshes (always outside navigation bounds) to save memory on collision data.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EditAnywhere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Navigation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uint8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bHasNavigationData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lastRenderedPageBreak/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Mesh supports uniformly distributed sampling in constant time.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Memory cost is 8 bytes per triangle.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Example usage is uniform spawning of particles.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EditAnywhere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AdvancedDisplay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uint8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bSupportUniformlyDistributedSampling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If true, complex collision data will store UVs and face remap table for use when performing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   PhysicalMaterialMask lookups in cooked builds. Note the increased memory cost for this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functionality.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EditAnywhere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AdvancedDisplay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uint8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bSupportPhysicalMaterialMasks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If true, a ray tracing acceleration structure will be built for this mesh and it may be used in ray tracing effects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EditAnywhere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RayTracing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uint8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bSupportRayTracing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uint8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bDoFastBuild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private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uint8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bIsBuiltAtRuntime_DEPRECATED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public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UE_DEPRECATED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5.0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IsBuiltAtRuntime() is no longer used.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IsBuiltAtRuntime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UE_DEPRECATED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5.0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SetIsBuiltAtRuntime() is no longer used.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SetIsBuiltAtRuntime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InIsBuiltAtRuntime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protected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Tracks whether InitResources has been called, and rendering resources are initialized.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uint8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bRenderingResourcesInitialized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public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If true, will keep geometry data CPU-accessible in cooked builds, rather than uploading to GPU memory and releasing it from CPU memory.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This is required if you wish to access StaticMesh geometry data on the CPU at runtime in cooked builds (e.g. to convert StaticMesh to ProceduralMeshComponent)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EditAnywhere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AdvancedDisplay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uint8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bAllowCPUAccess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If true, a GPU buffer containing required data for uniform mesh surface sampling will be created at load time.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It is created from the cpu data so bSupportUniformlyDistributedSampling is also required to be true.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EditAnywhere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AdvancedDisplay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uint8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bSupportGpuUniformlyDistributedSampling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1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A fence which is used to keep track of the rendering thread releasing the static mesh resources.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FRenderCommandFence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ReleaseResourcesFence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lastRenderedPageBreak/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WITH_EDITORONLY_DATA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Importing data and options used for this mesh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EditAnywhere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Instanced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ImportSettings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TObjectPtr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UAssetImportData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AssetImportData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Path to the resource used to construct this static mesh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FString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SourceFilePath_DEPRECATED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Date/Time-stamp of the file from the last import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FString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SourceFileTimestamp_DEPRECATED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Information for thumbnail rendering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VisibleAnywhere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Instanced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AdvancedDisplay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TObjectPtr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UThumbnailInfo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ThumbnailInfo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The stored camera position to use as a default for the static mesh editor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FAssetEditorOrbitCameraPosition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EditorCameraPosition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If the user has modified collision in any way or has custom collision imported. Used for determining if to auto generate collision on import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EditAnywhere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Collision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bCustomizedCollision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 WITH_EDITORONLY_DATA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private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Unique ID for tracking/caching this mesh during distributed lighting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UE_DEPRECATED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5.0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This must be protected for async build, always use the accessors even internally.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FGuid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LightingGuid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public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FGuid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GetLightingGuid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WITH_EDITORONLY_DATA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WaitUntilAsyncPropertyReleased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LightingGuid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LightingGuid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#else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static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FGuid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NullGuid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0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0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0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0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NullGuid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 WITH_EDITORONLY_DATA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SetLightingGuid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FGuid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InLightingGuid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FGuid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NewGuid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WITH_EDITORONLY_DATA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WaitUntilAsyncPropertyReleased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LightingGuid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LightingGuid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InLightingGuid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 WITH_EDITORONLY_DATA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Array of named socket locations, set up in editor and used as a shortcut instead of specifying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everything explicitly to AttachComponent in the StaticMeshComponent.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TObjectPtr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UStaticMeshSocket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Sockets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Data that is only available if this static mesh is an imported SpeedTree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TSharedPtr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FSpeedTreeWind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SpeedTreeWind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Bound extension values in the positive direction of XYZ, positive value increases bound size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lastRenderedPageBreak/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UE_DEPRECATED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4.27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Please do not access this member directly; use UStaticMesh::GetPositiveBoundsExtension() or UStaticMesh::SetPositiveBoundsExtension.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EditDefaultsOnly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AdvancedDisplay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FVector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PositiveBoundsExtension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FVector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GetPositiveBoundsExtension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 No need for WaitUntilAsyncPropertyReleased here as this is only read during async Build/Postload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PositiveBoundsExtension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SetPositiveBoundsExtension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FVector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InPositiveBoundsExtension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WaitUntilAsyncPropertyReleased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PositiveBoundsExtension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PositiveBoundsExtension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InPositiveBoundsExtension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static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FName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GetPositiveBoundsExtensionName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GET_MEMBER_NAME_CHECKED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PositiveBoundsExtension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Bound extension values in the negative direction of XYZ, positive value increases bound size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UE_DEPRECATED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4.27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Please do not access this member directly; use UStaticMesh::GetNegativeBoundsExtension() or UStaticMesh::SetNegativeBoundsExtension.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EditDefaultsOnly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AdvancedDisplay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FVector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NegativeBoundsExtension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FVector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GetNegativeBoundsExtension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 No need for WaitUntilAsyncPropertyReleased here as this is not modified during async Build/Postload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NegativeBoundsExtension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SetNegativeBoundsExtension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FVector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InNegativeBoundsExtension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WaitUntilAsyncPropertyReleased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NegativeBoundsExtension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NegativeBoundsExtension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InNegativeBoundsExtension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static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FName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GetNegativeBoundsExtensionName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GET_MEMBER_NAME_CHECKED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NegativeBoundsExtension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Original mesh bounds extended with Positive/NegativeBoundsExtension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UE_DEPRECATED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5.0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This must be protected for async build, always use the accessors even internally.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FBoxSphereBounds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ExtendedBounds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public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FBoxSphereBounds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GetExtendedBounds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WaitUntilAsyncPropertyReleased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ExtendedBounds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lastRenderedPageBreak/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ExtendedBounds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SetExtendedBounds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FBoxSphereBounds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InExtendedBounds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WaitUntilAsyncPropertyReleased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EStaticMeshAsyncProperties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ExtendedBounds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PRAGMA_DISABLE_DEPRECATION_WARNINGS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ExtendedBounds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InExtendedBounds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PRAGMA_ENABLE_DEPRECATION_WARNINGS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OnExtendedBoundsChanged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.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Broadcast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InExtendedBounds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FOnExtendedBoundsChanged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OnExtendedBoundsChanged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FOnMeshChanged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OnMeshChanged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This transient guid is use by the automation framework to modify the DDC key to force a build.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FGuid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BuildCacheAutomationTestGuid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protected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Index of an element to ignore while gathering streaming texture factors.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This is useful to disregard automatically generated vertex data which breaks texture factor heuristics.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ElementToIgnoreForTexFactor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Array of user data stored with the asset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EditAnywhere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AdvancedDisplay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Instanced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TObjectPtr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UAssetUserData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AssetUserData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friend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FStaticMeshCompilingManager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friend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FStaticMeshAsyncBuildWorker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friend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struct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FStaticMeshUpdateContext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friend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FStaticMeshUpdate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public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WITH_EDITORONLY_DATA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Instanced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TObjectPtr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UObject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EditableMesh_DEPRECATED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EditAnywhere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Collision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TObjectPtr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ComplexCollisionMesh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Registers the mesh attributes required by the mesh description for a static mesh.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UE_DEPRECATED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4.24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Please use FStaticMeshAttributes::Register to do this.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static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RegisterMeshAttributes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MeshDescription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WITH_EDITORONLY_DATA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Return the MeshDescription associate to the LODIndex. The mesh description can be created on the fly if it was null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and there is a FRawMesh data for this LODIndex.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 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Clone the MeshDescription associated to the LODIndex.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This will make a copy of any pending mesh description that hasn't been committed or will deserialize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lastRenderedPageBreak/>
        <w:tab/>
        <w:t> * from the bulkdata or rawmesh directly if no current working copy exists.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CloneMeshDescription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OutMeshDescription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IsMeshDescriptionValid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CreateMeshDescription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CreateMeshDescription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FMeshDescription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Structure that defines parameters passed into the commit mesh description function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struct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FCommitMeshDescriptionParams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FCommitMeshDescriptionParams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bMarkPackageDirty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true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bUseHashAsGuid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* If set to false, the caller can be from any thread but will have the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* responsability to call MarkPackageDirty() from the main thread.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bMarkPackageDirty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* Uses a hash as the GUID, useful to prevent recomputing content already in cache.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bUseHashAsGuid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Serialize the mesh description into its more optimized form.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LodIndex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Index of the StaticMesh LOD.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Params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Different options to use when committing mesh description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CommitMeshDescription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FCommitMeshDescriptionParams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Params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FCommitMeshDescriptionParams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Clears the cached mesh description for the given LOD.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Note that this does not empty the bulk data.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ClearMeshDescription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Clears cached mesh descriptions for all LODs.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ClearMeshDescriptions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LoadHiResMeshDescription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OutMeshDescription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CloneHiResMeshDescription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OutMeshDescription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CreateHiResMeshDescription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CreateHiResMeshDescription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FMeshDescription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GetHiResMeshDescription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IsHiResMeshDescriptionValid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CommitHiResMeshDescription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FCommitMeshDescriptionParams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Params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FCommitMeshDescriptionParams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ClearHiResMeshDescription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Performs a Modify on the StaticMeshDescription object pertaining to the given LODIndex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ModifyMeshDescription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bAlwaysMarkDirty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true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Performs a Modify on StaticMeshDescription objects for all LODs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ModifyAllMeshDescriptions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bAlwaysMarkDirty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true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lastRenderedPageBreak/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Performs a Modify on the hi-res StaticMeshDescription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ModifyHiResMeshDescription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bAlwaysMarkDirty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true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Get AssetImportData for the static mesh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UAssetImportData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GetAssetImportData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AssetImportData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Set AssetImportData for the static mesh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SetAssetImportData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UAssetImportData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InAssetImportData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AssetImportData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InAssetImportData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Adds an empty UV channel at the end of the existing channels on the given LOD of a StaticMesh.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LODIndex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Index of the StaticMesh LOD.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@return true if a UV channel was added.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AddUVChannel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Inserts an empty UV channel at the specified channel index on the given LOD of a StaticMesh.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LODIndex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Index of the StaticMesh LOD.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UVChannelIndex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Index where to insert the UV channel.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@return true if a UV channel was added.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InsertUVChannel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UVChannelIndex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Removes the UV channel at the specified channel index on the given LOD of a StaticMesh.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LODIndex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Index of the StaticMesh LOD.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UVChannelIndex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Index where to remove the UV channel.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@return true if the UV channel was removed.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RemoveUVChannel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UVChannelIndex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Sets the texture coordinates at the specified UV channel index on the given LOD of a StaticMesh.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LODIndex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Index of the StaticMesh LOD.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UVChannelIndex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Index where to remove the UV channel.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TexCoords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The texture coordinates to set on the UV channel.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@return true if the UV channel could be set.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SetUVChannel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UVChannelIndex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TMap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FVertexInstanceID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FVector2D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TexCoords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Create an empty StaticMeshDescription object, to describe a static mesh at runtime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BlueprintCallable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static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CreateStaticMeshDescription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UObject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Outer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nullptr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Builds static mesh LODs from the array of StaticMeshDescriptions passed in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BlueprintCallable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BuildFromStaticMeshDescriptions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*&gt;&amp;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StaticMeshDescriptions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bBuildSimpleCollision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bFastBuild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true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Return a new StaticMeshDescription referencing the MeshDescription of the given LOD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BlueprintCallable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GetStaticMeshDescription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lastRenderedPageBreak/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struct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FBuildMeshDescriptionsLODParams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If true, Tangents will be stored at 16 bit vs 8 bit precision.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bUseHighPrecisionTangentBasis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If true, UVs will be stored at full floating point precision.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bUseFullPrecisionUVs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  <w:t> 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Structure that defines parameters passed into the build mesh description function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struct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FBuildMeshDescriptionsParams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FBuildMeshDescriptionsParams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bMarkPackageDirty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true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bUseHashAsGuid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bBuildSimpleCollision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bCommitMeshDescription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true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bFastBuild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bAllowCpuAccess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If set to false, the caller can be from any thread but will have the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responsibility to call MarkPackageDirty() from the main thread.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bMarkPackageDirty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Uses a hash as the GUID, useful to prevent recomputing content already in cache.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Set to false by default.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bUseHashAsGuid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Builds simple collision as part of the building process. Set to false by default.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bBuildSimpleCollision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Commits the MeshDescription as part of the building process. Set to true by default.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bCommitMeshDescription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Specifies that the mesh will be built by the fast path (mandatory in non-editor builds).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Set to false by default.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bFastBuild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Ored with the value of bAllowCpuAccess on the static mesh. Set to false by default.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bAllowCpuAccess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Extra optional LOD params. Overrides any previous settings from source model build settings.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FBuildMeshDescriptionsLODParams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PerLODOverrides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Builds static mesh render buffers from a list of MeshDescriptions, one per LOD.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lastRenderedPageBreak/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BuildFromMeshDescriptions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*&gt;&amp;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MeshDescriptions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FBuildMeshDescriptionsParams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Params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FBuildMeshDescriptionsParams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Builds a LOD resource from a MeshDescription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BuildFromMeshDescription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FStaticMeshLODResources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LODResources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Returns the number of UV channels for the given LOD of a StaticMesh.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LODIndex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Index of the StaticMesh LOD.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@return the number of UV channels.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GetNumUVChannels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Pre-build navigation collision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private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UE_DEPRECATED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5CEA8"/>
          <w:kern w:val="0"/>
          <w:szCs w:val="16"/>
        </w:rPr>
        <w:t>5.0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This must be protected for async build, always use the accessors even internally.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VisibleAnywhere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transient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duplicatetransient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Instanced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Navigation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i/>
          <w:iCs/>
          <w:color w:val="B9771E"/>
          <w:kern w:val="0"/>
          <w:szCs w:val="16"/>
        </w:rPr>
        <w:t>meta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EditCondition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bHasNavigationData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TObjectPtr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UNavCollisionBase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NavCollision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public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SetNavCollision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UNavCollisionBase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UNavCollisionBase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GetNavCollision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IsNavigationRelevant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Default constructor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FObjectInitializer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ObjectInitializer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FObjectInitializer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//~ Begin UObject Interface.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PreEditChange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PropertyAboutToChange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PostEditChangeProperty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FPropertyChangedEvent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PropertyChangedEvent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PostEditUndo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EDataValidationResult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IsDataValid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FDataValidationContext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GetAssetRegistryTagMetadata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TMap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FAssetRegistryTagMetadata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OutMetadata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WillNeverCacheCookedPlatformDataAgain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ClearCachedCookedPlatformData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ITargetPlatform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TargetPlatform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ClearAllCachedCookedPlatformData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BeginCacheForCookedPlatformData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ITargetPlatform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TargetPlatform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IsCachedCookedPlatformDataLoaded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ITargetPlatform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TargetPlatform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SetLODGroup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FName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NewGroup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bRebuildImmediately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true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bAllowModify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true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BroadcastNavCollisionChange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FOnExtendedBoundsChanged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GetOnExtendedBoundsChanged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OnExtendedBoundsChanged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FOnMeshChanged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GetOnMeshChanged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OnMeshChanged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Add or change the LOD data specified by LodIndex with the content of the sourceStaticMesh.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 SourceStaticMesh - The data we want to use to add or modify the specified lod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 LodIndex - The lod index we want to add or modify.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 SourceDataFilename - The source filename thta need to set into the LOD to allow re-import.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SetCustomLOD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SourceStaticMesh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FString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SourceDataFilename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//SourceModels API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FStaticMeshSourceModel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AddSourceModel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BlueprintCallable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SetNumSourceModels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Num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RemoveSourceModel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FStaticMeshSourceModel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GetSourceModels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lastRenderedPageBreak/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FStaticMeshSourceModel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GetSourceModel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FStaticMeshSourceModel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GetSourceModel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GetNumSourceModels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IsSourceModelValid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FStaticMeshSourceModel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&gt;&amp;&amp;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MoveSourceModels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SetSourceModels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FStaticMeshSourceModel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&gt;&amp;&amp;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SourceModels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FStaticMeshSourceModel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GetHiResSourceModel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FStaticMeshSourceModel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GetHiResSourceModel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FStaticMeshSourceModel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MoveHiResSourceModel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SetHiResSourceModel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FStaticMeshSourceModel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SourceModel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FMeshSectionInfoMap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GetSectionInfoMap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FMeshSectionInfoMap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GetSectionInfoMap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FMeshSectionInfoMap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GetOriginalSectionInfoMap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FMeshSectionInfoMap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GetOriginalSectionInfoMap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IsAsyncTaskComplete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Try to cancel any pending async tasks.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 Returns true if there is no more async tasks pending, false otherwise.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TryCancelAsyncTasks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TUniquePtr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FStaticMeshAsyncBuildTask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AsyncTask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 WITH_EDITOR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Serialize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FArchive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Ar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PostInitProperties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PostLoad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WITH_EDITORONLY_DATA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static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DeclareConstructClasses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FTopLevelAssetPath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OutConstructClasses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UClass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SpecificSubclass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IsPostLoadThreadSafe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BeginDestroy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IsReadyForFinishDestroy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GetAssetRegistryTags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FAssetRegistryTag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OutTags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FString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GetDesc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GetResourceSizeEx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FResourceSizeEx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CumulativeResourceSize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CanBeClusterRoot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//~ End UObject Interface.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//~ Begin UStreamableRenderAsset Interface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CalcCumulativeLODSize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NumLODs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final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FIoFilenameHash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GetMipIoFilenameHash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MipIndex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final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DoesMipDataExist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MipIndex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final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HasPendingRenderResourceInitialization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final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StreamOut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NewMipCount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final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StreamIn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NewMipCount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bHighPrio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final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EStreamableRenderAssetType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GetRenderAssetType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final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//~ End UStreamableRenderAsset Interface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* Cancels any pending static mesh streaming actions if possible.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* Returns when no more async loading requests are in flight.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static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CancelAllPendingStreamingActions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Contains all the parameters required to build the mesh.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struct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FBuildParameters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 Required to work around a Clang bug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PLATFORM_COMPILER_CLANG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FBuildParameters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bInSilent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lastRenderedPageBreak/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OutErrors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nullptr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bInRebuildUVChannelData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bInEnforceLightmapRestrictions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 If true will not popup a progress dialog.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bInSilent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 If provided, will contain the errors that occurred during this process.This will prevent async static mesh compilation because OutErrors could get out of scope.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OutErrors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nullptr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 Whether to completely rebuild the UV Channel data after the render data has been computed.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bInRebuildUVChannelData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 Whether to call EnforceLightmapRestrictions as part of the build process.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bInEnforceLightmapRestrictions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Rebuilds renderable data for this static mesh, automatically made async if enabled.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bInSilent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If true will not popup a progress dialog.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 [out]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OutErrors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If provided, will contain the errors that occurred during this process. This will prevent async static mesh compilation because OutErrors could get out of scope.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Build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bInSilent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OutErrors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nullptr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Rebuilds renderable data for a batch of static meshes.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InStaticMeshes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The list of all static meshes to build.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bInSilent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If true will not popup a progress dialog.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InProgressCallback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If provided, will be used to abort task and report progress to higher level functions (should return true to continue, false to abort).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 [out]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OutErrors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If provided, will contain the errors that occurred during this process. This will prevent async static mesh compilation because OutErrors could get out of scope.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static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BatchBuild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*&gt;&amp;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InStaticMeshes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bInSilent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*)&gt;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InProgressCallback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nullptr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OutErrors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nullptr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Rebuilds renderable data for this static mesh, automatically made async if enabled.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BuildParameters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 Contains all the information required to build the mesh.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Build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FBuildParameters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BuildParameters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FBuildParameters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Rebuilds renderable data for a batch of static meshes.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InStaticMeshes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The list of all static meshes to build.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BuildParameters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   Contains all the parameters required to build the mesh.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InProgressCallback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If provided, will be used to abort task and report progress to higher level functions (should return true to continue, false to abort).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static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BatchBuild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*&gt;&amp;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InStaticMeshes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FBuildParameters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BuildParameters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FBuildParameters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*)&gt;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InProgressCallback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nullptr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Initialize the static mesh's render resources.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InitResources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lastRenderedPageBreak/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Releases the static mesh's render resources.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ReleaseResources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Update missing material UV channel data used for texture streaming. 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 bRebuildAll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If true, rebuild everything and not only missing data.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UpdateUVChannelData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bRebuildAll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Returns the material bounding box. Computed from all lod-section using the material index.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 MaterialIndex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Material Index to look at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 TransformMatrix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Matrix to be applied to the position before computing the bounds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@return false if some parameters are invalid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FBox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GetMaterialBox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MaterialIndex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FTransform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Transform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Returns the UV channel data for a given material index. Used by the texture streamer.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This data applies to all lod-section using the same material.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 MaterialIndex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the material index for which to get the data for.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@return the data, or null if none exists.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FMeshUVChannelInfo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GetUVChannelData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MaterialIndex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Returns the number of vertices for the specified LOD.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GetNumVertices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Returns the number of triangles in the render data for the specified LOD.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BlueprintPure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GetNumTriangles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Returns the number of tex coords for the specified LOD.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GetNumTexCoords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Returns the number of vertices of the Nanite representation of this mesh.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GetNumNaniteVertices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Returns the number of triangles of the Nanite representation of this mesh.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GetNumNaniteTriangles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Returns the number of LODs used by the mesh.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BlueprintPure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i/>
          <w:iCs/>
          <w:color w:val="B9771E"/>
          <w:kern w:val="0"/>
          <w:szCs w:val="16"/>
        </w:rPr>
        <w:t>meta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ScriptName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GetNumLods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GetNumLODs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Returns true if the mesh has data that can be rendered.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HasValidRenderData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bCheckLODForVerts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true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INDEX_NONE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lastRenderedPageBreak/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Returns true if the mesh has valid Nanite render data.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HasValidNaniteData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Returns the number of bounds of the mesh.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@return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The bounding box represented as box origin with extents and also a sphere that encapsulates that box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BlueprintPure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FBoxSphereBounds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GetBounds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Returns the bounding box, in local space including bounds extension(s), of the StaticMesh asset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BlueprintPure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FBox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GetBoundingBox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Returns number of Sections that this StaticMesh has, in the supplied LOD (LOD 0 is the highest)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BlueprintPure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GetNumSections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InLOD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Gets a Material given a Material Index and an LOD number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@return Requested material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BlueprintPure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UMaterialInterface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GetMaterial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MaterialIndex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Adds a new material and return its slot name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BlueprintCallable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FName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AddMaterial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UMaterialInterface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Material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Gets a Material index given a slot name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@return Requested material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BlueprintPure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GetMaterialIndex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FName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MaterialSlotName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GetMaterialIndexFromImportedMaterialSlotName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FName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ImportedMaterialSlotName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Returns the render data to use for exporting the specified LOD. This method should always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be called when exporting a static mesh.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FStaticMeshLODResources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GetLODForExport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Static: Processes the specified static mesh for light map UV problems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InStaticMesh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Static mesh to process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InOutAssetsWithMissingUVSets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Array of assets that we found with missing UV sets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InOutAssetsWithBadUVSets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Array of assets that we found with bad UV sets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InOutAssetsWithValidUVSets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Array of assets that we found with valid UV sets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@param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bInVerbose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If true, log the items as they are found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static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CheckLightMapUVs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FString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InOutAssetsWithMissingUVSets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FString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InOutAssetsWithBadUVSets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FString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InOutAssetsWithValidUVSets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bInVerbose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true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//~ Begin Interface_CollisionDataProvider Interface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GetPhysicsTriMeshData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struct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FTriMeshCollisionData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CollisionData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InUseAllTriData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ContainsPhysicsTriMeshData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InUseAllTriData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lastRenderedPageBreak/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PollAsyncPhysicsTriMeshData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InUseAllTriData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GetTriMeshSizeEstimates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struct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FTriMeshCollisionDataEstimates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OutTriMeshEstimates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bInUseAllTriData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private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GetPhysicsTriMeshDataCheckComplex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struct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FTriMeshCollisionData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CollisionData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bInUseAllTriData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bInCheckComplexCollisionMesh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ContainsPhysicsTriMeshDataCheckComplex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InUseAllTriData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bInCheckComplexCollisionMesh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public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WantsNegXTriMesh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true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GetMeshId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FString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OutMeshId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//~ End Interface_CollisionDataProvider Interface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Return the number of sections of the StaticMesh with collision enabled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GetNumSectionsWithCollision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//~ Begin IInterface_AssetUserData Interface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AddAssetUserData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UAssetUserData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InUserData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RemoveUserDataOfClass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TSubclassOf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UAssetUserData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InUserDataClass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UAssetUserData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GetAssetUserDataOfClass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TSubclassOf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UAssetUserData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InUserDataClass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UAssetUserData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*&gt;*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GetAssetUserDataArray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//~ End IInterface_AssetUserData Interface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Create BodySetup for this staticmesh if it doesn't have one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CreateBodySetup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Calculates navigation collision for caching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CreateNavCollision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bIsUpdate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Delete current NavCollision and create a new one if needed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RecreateNavCollision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Configures this SM as bHasNavigationData = false and clears stored NavCollision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MarkAsNotHavingNavigationData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Add a socket object in this StaticMesh.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BlueprintCallable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AddSocket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UStaticMeshSocket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Socket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Find a socket object in this StaticMesh by name.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Entering NAME_None will return NULL. If there are multiple sockets with the same name, will return the first one.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BlueprintPure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UStaticMeshSocket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FindSocket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FName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InSocketName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Remove a socket object in this StaticMesh by providing it's pointer. Use FindSocket() if needed.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BlueprintCallable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RemoveSocket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UStaticMeshSocket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Socket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lastRenderedPageBreak/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Returns a list of sockets with the provided tag.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BlueprintPure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UStaticMeshSocket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GetSocketsByTag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FString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InSocketTag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Returns vertex color data by position.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For matching to reimported meshes that may have changed or copying vertex paint data from mesh to mesh.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@param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VertexColorData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(out)A map of vertex position data and its color. The method fills this map.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GetVertexColorData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TMap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FVector3f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FColor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VertexColorData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Sets vertex color data by position.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Map of vertex color data by position is matched to the vertex position in the mesh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and nearest matching vertex color is used.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@param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VertexColorData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A map of vertex position data and color.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SetVertexColorData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TMap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FVector3f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FColor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VertexColorData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Removes all vertex colors from this mesh and rebuilds it (Editor only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RemoveVertexColors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Make sure the Lightmap UV point on a valid UVChannel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EnforceLightmapRestrictions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bUseRenderData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true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Calculates the extended bounds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CalculateExtendedBounds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inline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AreRenderingResourcesInitialized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bRenderingResourcesInitialized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Helper function for resource tracking, construct a name using the mesh's path name and LOD index 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static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FName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GetLODPathName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Sets a Material given a Material Index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UFUNCTION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B9771E"/>
          <w:kern w:val="0"/>
          <w:szCs w:val="16"/>
        </w:rPr>
        <w:t>BlueprintCallable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Category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D69D85"/>
          <w:kern w:val="0"/>
          <w:szCs w:val="16"/>
        </w:rPr>
        <w:t>StaticMesh</w:t>
      </w:r>
      <w:r w:rsidRPr="00153606">
        <w:rPr>
          <w:rFonts w:ascii="D2Coding" w:hAnsi="D2Coding" w:cs="굴림체" w:hint="eastAsia"/>
          <w:color w:val="E8C9BB"/>
          <w:kern w:val="0"/>
          <w:szCs w:val="16"/>
        </w:rPr>
        <w:t>"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SetMaterial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MaterialIndex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UMaterialInterface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NewMaterial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Returns true if LODs of this static mesh may share texture lightmaps.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CanLODsShareStaticLighting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Retrieves the names of all LOD groups.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static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GetLODGroups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FName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OutLODGroups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Retrieves the localized display names of all LOD groups.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static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GetLODGroupsDisplayNames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OutLODGroupsDisplayNames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GenerateLodsInPackage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virtual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PostDuplicate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bDuplicateForPIE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override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Get multicast delegate broadcast prior to mesh building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FOnPreMeshBuild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OnPreMeshBuild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PreMeshBuild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lastRenderedPageBreak/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Get multicast delegate broadcast after mesh building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FOnPostMeshBuild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OnPostMeshBuild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D8A0DF"/>
          <w:kern w:val="0"/>
          <w:szCs w:val="16"/>
        </w:rPr>
        <w:t>return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PostMeshBuild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 Return true if the reduction settings are setup to reduce a LOD*/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IsReductionActive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 Get a copy of the reduction settings for a specified LOD index.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struct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FMeshReductionSettings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GetReductionSettings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 Get whether this mesh should use LOD streaming for the given platform.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GetEnableLODStreaming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ITargetPlatform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TargetPlatform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 Get a static mesh render data for requested platform.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static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FStaticMeshRenderData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GetPlatformStaticMeshRenderData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ITargetPlatform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Platform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private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Converts legacy LODDistance in the source models to Display Factor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ConvertLegacyLODDistance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Converts legacy LOD screen area in the source models to resolution-independent screen size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ConvertLegacyLODScreenArea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Fixes up static meshes that were imported with sections that had zero triangles.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FixupZeroTriangleSections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* Converts legacy RawMesh to MeshDescription.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ConvertLegacySourceData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Verify if the static mesh can be built.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CanBuild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Initial step for the static mesh building process - Can't be done in parallel.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BeginBuildInternal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FStaticMeshBuildContext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Context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nullptr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Build the static mesh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ExecuteBuildInternal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FBuildParameters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BuildParameters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Complete the static mesh building process - Can't be done in parallel.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FinishBuildInternal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TArray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UStaticMeshComponent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*&gt;&amp;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InAffectedComponents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bHasRenderDataChanged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bShouldComputeExtendedBounds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true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Get an estimate of the peak amount of memory required to build this mesh.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int64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GetBuildRequiredMemory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WITH_EDITORONLY_DATA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Deserialize MeshDescription for the specified LodIndex from BulkData, DDC or RawMesh.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lastRenderedPageBreak/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LoadMeshDescription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int32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LodIndex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OutMeshDescription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public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Caches derived renderable data.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CacheDerivedData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Caches derived renderable for cooked platforms currently active.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PrepareDerivedDataForActiveTargetPlatforms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private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 Filled at CommitDescription time and reused during build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TOptional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FBoxSphereBounds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CachedMeshDescriptionBounds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 Notification about missing Nanite required shader models.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TWeakPtr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&lt;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SNotificationItem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&gt;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ShaderModelNotificationPtr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CheckForMissingShaderModels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FOnPreMeshBuild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PreMeshBuild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FOnPostMeshBuild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PostMeshBuild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Fixes up the material when it was converted to the new staticmesh build process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bCleanUpRedundantMaterialPostLoad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Guard to ignore re-entrant PostEditChange calls.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bIsInPostEditChange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 #if WITH_EDITOR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Initial step for the Post Load process - Can't be done in parallel.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BeginPostLoadInternal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FStaticMeshPostLoadContext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Thread-safe part of the Post Load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ExecutePostLoadInternal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FStaticMeshPostLoadContext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/**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 Complete the static mesh postload process - Can't be done in parallel.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7A64A"/>
          <w:kern w:val="0"/>
          <w:szCs w:val="16"/>
        </w:rPr>
        <w:tab/>
        <w:t> */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void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FinishPostLoadInternal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FStaticMeshPostLoadContext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};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FStaticMeshCompilationContext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public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FStaticMeshCompilationContext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 Non-copyable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FStaticMeshCompilationContext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FStaticMeshCompilationContext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delete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FStaticMeshCompilationContext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operator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FStaticMeshCompilationContext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delete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7A64A"/>
          <w:kern w:val="0"/>
          <w:szCs w:val="16"/>
        </w:rPr>
        <w:t>// Movable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FStaticMeshCompilationContext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FStaticMeshCompilationContext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&amp;&amp;)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default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FStaticMeshCompilationContext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operator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=(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FStaticMeshCompilationContext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&amp;&amp;)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default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bShouldComputeExtendedBounds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bIsEditorLoadingPackage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lastRenderedPageBreak/>
        <w:t>};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FStaticMeshPostLoadContext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public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FStaticMeshCompilationContext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public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bNeedsMeshUVDensityFix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bNeedsMaterialFixup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bIsCookedForEditor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};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class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FStaticMeshBuildContext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public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FStaticMeshCompilationContext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public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FStaticMeshBuildContext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FBuildParameters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InBuildParameters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BuildParameters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DCDCDC"/>
          <w:kern w:val="0"/>
          <w:szCs w:val="16"/>
        </w:rPr>
        <w:t>InBuildParameters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FBuildParameters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BuildParameters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bool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bHasRenderDataChanged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=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false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};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 xml:space="preserve"> 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569CD6"/>
          <w:kern w:val="0"/>
          <w:szCs w:val="16"/>
        </w:rPr>
        <w:t>namespace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UE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Private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::</w:t>
      </w:r>
      <w:r w:rsidRPr="00153606">
        <w:rPr>
          <w:rFonts w:ascii="D2Coding" w:hAnsi="D2Coding" w:cs="굴림체" w:hint="eastAsia"/>
          <w:color w:val="B8D7A3"/>
          <w:kern w:val="0"/>
          <w:szCs w:val="16"/>
        </w:rPr>
        <w:t>StaticMesh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{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#if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WITH_EDITOR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DADADA"/>
          <w:kern w:val="0"/>
          <w:szCs w:val="16"/>
        </w:rPr>
        <w:tab/>
      </w:r>
      <w:r w:rsidRPr="00153606">
        <w:rPr>
          <w:rFonts w:ascii="D2Coding" w:hAnsi="D2Coding" w:cs="굴림체" w:hint="eastAsia"/>
          <w:color w:val="BD63C5"/>
          <w:kern w:val="0"/>
          <w:szCs w:val="16"/>
        </w:rPr>
        <w:t>ENGINE_API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FString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8000"/>
          <w:kern w:val="0"/>
          <w:szCs w:val="16"/>
        </w:rPr>
        <w:t>BuildStaticMeshDerivedDataKey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(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ITargetPlatform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TargetPlatform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UStaticMesh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*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Mesh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,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569CD6"/>
          <w:kern w:val="0"/>
          <w:szCs w:val="16"/>
        </w:rPr>
        <w:t>const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FFD700"/>
          <w:kern w:val="0"/>
          <w:szCs w:val="16"/>
        </w:rPr>
        <w:t>FStaticMeshLODGroup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&amp;</w:t>
      </w:r>
      <w:r w:rsidRPr="00153606">
        <w:rPr>
          <w:rFonts w:ascii="D2Coding" w:hAnsi="D2Coding" w:cs="굴림체" w:hint="eastAsia"/>
          <w:color w:val="DADADA"/>
          <w:kern w:val="0"/>
          <w:szCs w:val="16"/>
        </w:rPr>
        <w:t> </w:t>
      </w:r>
      <w:r w:rsidRPr="00153606">
        <w:rPr>
          <w:rFonts w:ascii="D2Coding" w:hAnsi="D2Coding" w:cs="굴림체" w:hint="eastAsia"/>
          <w:color w:val="BDB76B"/>
          <w:kern w:val="0"/>
          <w:szCs w:val="16"/>
        </w:rPr>
        <w:t>LODGroup</w:t>
      </w:r>
      <w:r w:rsidRPr="00153606">
        <w:rPr>
          <w:rFonts w:ascii="D2Coding" w:hAnsi="D2Coding" w:cs="굴림체" w:hint="eastAsia"/>
          <w:color w:val="B4B4B4"/>
          <w:kern w:val="0"/>
          <w:szCs w:val="16"/>
        </w:rPr>
        <w:t>);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9B9B9B"/>
          <w:kern w:val="0"/>
          <w:szCs w:val="16"/>
        </w:rPr>
        <w:t>#endif</w:t>
      </w:r>
    </w:p>
    <w:p w:rsidR="00153606" w:rsidRPr="00153606" w:rsidRDefault="00153606" w:rsidP="0015360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hAnsi="D2Coding" w:cs="굴림체" w:hint="eastAsia"/>
          <w:color w:val="DADADA"/>
          <w:kern w:val="0"/>
          <w:szCs w:val="16"/>
        </w:rPr>
      </w:pPr>
      <w:r w:rsidRPr="00153606">
        <w:rPr>
          <w:rFonts w:ascii="D2Coding" w:hAnsi="D2Coding" w:cs="굴림체" w:hint="eastAsia"/>
          <w:color w:val="B4B4B4"/>
          <w:kern w:val="0"/>
          <w:szCs w:val="16"/>
        </w:rPr>
        <w:t>}</w:t>
      </w:r>
    </w:p>
    <w:p w:rsidR="00D404EA" w:rsidRPr="00D779FB" w:rsidRDefault="00D404EA">
      <w:pPr>
        <w:rPr>
          <w:sz w:val="12"/>
          <w:szCs w:val="18"/>
        </w:rPr>
      </w:pPr>
    </w:p>
    <w:sectPr w:rsidR="00D404EA" w:rsidRPr="00D779FB" w:rsidSect="00D779FB">
      <w:pgSz w:w="11906" w:h="16838"/>
      <w:pgMar w:top="289" w:right="289" w:bottom="289" w:left="289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75E6"/>
    <w:multiLevelType w:val="multilevel"/>
    <w:tmpl w:val="6B8C7A76"/>
    <w:numStyleLink w:val="Desc"/>
  </w:abstractNum>
  <w:abstractNum w:abstractNumId="1" w15:restartNumberingAfterBreak="0">
    <w:nsid w:val="308A537D"/>
    <w:multiLevelType w:val="multilevel"/>
    <w:tmpl w:val="6B8C7A76"/>
    <w:styleLink w:val="Desc"/>
    <w:lvl w:ilvl="0">
      <w:start w:val="1"/>
      <w:numFmt w:val="bullet"/>
      <w:lvlText w:val="┗"/>
      <w:lvlJc w:val="left"/>
      <w:pPr>
        <w:ind w:left="403" w:hanging="403"/>
      </w:pPr>
      <w:rPr>
        <w:rFonts w:ascii="맑은 고딕" w:eastAsia="맑은 고딕" w:hAnsi="맑은 고딕" w:hint="eastAsia"/>
        <w:sz w:val="20"/>
      </w:rPr>
    </w:lvl>
    <w:lvl w:ilvl="1">
      <w:start w:val="1"/>
      <w:numFmt w:val="bullet"/>
      <w:lvlText w:val="┗"/>
      <w:lvlJc w:val="left"/>
      <w:pPr>
        <w:ind w:left="567" w:hanging="403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┗"/>
      <w:lvlJc w:val="left"/>
      <w:pPr>
        <w:ind w:left="731" w:hanging="403"/>
      </w:pPr>
      <w:rPr>
        <w:rFonts w:ascii="맑은 고딕" w:eastAsia="맑은 고딕" w:hAnsi="맑은 고딕" w:hint="eastAsia"/>
      </w:rPr>
    </w:lvl>
    <w:lvl w:ilvl="3">
      <w:start w:val="1"/>
      <w:numFmt w:val="bullet"/>
      <w:lvlText w:val="┗"/>
      <w:lvlJc w:val="left"/>
      <w:pPr>
        <w:ind w:left="895" w:hanging="403"/>
      </w:pPr>
      <w:rPr>
        <w:rFonts w:ascii="맑은 고딕" w:eastAsia="맑은 고딕" w:hAnsi="맑은 고딕" w:hint="eastAsia"/>
      </w:rPr>
    </w:lvl>
    <w:lvl w:ilvl="4">
      <w:start w:val="1"/>
      <w:numFmt w:val="bullet"/>
      <w:lvlText w:val="┗"/>
      <w:lvlJc w:val="left"/>
      <w:pPr>
        <w:ind w:left="1059" w:hanging="403"/>
      </w:pPr>
      <w:rPr>
        <w:rFonts w:ascii="맑은 고딕" w:eastAsia="맑은 고딕" w:hAnsi="맑은 고딕" w:hint="eastAsia"/>
      </w:rPr>
    </w:lvl>
    <w:lvl w:ilvl="5">
      <w:start w:val="1"/>
      <w:numFmt w:val="bullet"/>
      <w:lvlText w:val="┗"/>
      <w:lvlJc w:val="left"/>
      <w:pPr>
        <w:ind w:left="1223" w:hanging="403"/>
      </w:pPr>
      <w:rPr>
        <w:rFonts w:ascii="맑은 고딕" w:eastAsia="맑은 고딕" w:hAnsi="맑은 고딕" w:hint="eastAsia"/>
      </w:rPr>
    </w:lvl>
    <w:lvl w:ilvl="6">
      <w:start w:val="1"/>
      <w:numFmt w:val="bullet"/>
      <w:lvlText w:val="┗"/>
      <w:lvlJc w:val="left"/>
      <w:pPr>
        <w:ind w:left="1387" w:hanging="403"/>
      </w:pPr>
      <w:rPr>
        <w:rFonts w:ascii="맑은 고딕" w:eastAsia="맑은 고딕" w:hAnsi="맑은 고딕" w:hint="eastAsia"/>
      </w:rPr>
    </w:lvl>
    <w:lvl w:ilvl="7">
      <w:start w:val="1"/>
      <w:numFmt w:val="bullet"/>
      <w:lvlText w:val="┗"/>
      <w:lvlJc w:val="left"/>
      <w:pPr>
        <w:ind w:left="1551" w:hanging="403"/>
      </w:pPr>
      <w:rPr>
        <w:rFonts w:ascii="맑은 고딕" w:eastAsia="맑은 고딕" w:hAnsi="맑은 고딕" w:hint="eastAsia"/>
      </w:rPr>
    </w:lvl>
    <w:lvl w:ilvl="8">
      <w:start w:val="1"/>
      <w:numFmt w:val="bullet"/>
      <w:lvlRestart w:val="0"/>
      <w:lvlText w:val="┗"/>
      <w:lvlJc w:val="left"/>
      <w:pPr>
        <w:ind w:left="1715" w:hanging="403"/>
      </w:pPr>
      <w:rPr>
        <w:rFonts w:ascii="맑은 고딕" w:eastAsia="맑은 고딕" w:hAnsi="맑은 고딕" w:hint="eastAsia"/>
      </w:rPr>
    </w:lvl>
  </w:abstractNum>
  <w:abstractNum w:abstractNumId="2" w15:restartNumberingAfterBreak="0">
    <w:nsid w:val="340E31DE"/>
    <w:multiLevelType w:val="multilevel"/>
    <w:tmpl w:val="C21C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65262410">
    <w:abstractNumId w:val="1"/>
  </w:num>
  <w:num w:numId="2" w16cid:durableId="1951744468">
    <w:abstractNumId w:val="0"/>
  </w:num>
  <w:num w:numId="3" w16cid:durableId="289673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06"/>
    <w:rsid w:val="00153606"/>
    <w:rsid w:val="001A0658"/>
    <w:rsid w:val="002E4DB8"/>
    <w:rsid w:val="00305204"/>
    <w:rsid w:val="006F07F1"/>
    <w:rsid w:val="00882323"/>
    <w:rsid w:val="00AD4B17"/>
    <w:rsid w:val="00CC7514"/>
    <w:rsid w:val="00D404EA"/>
    <w:rsid w:val="00D779FB"/>
    <w:rsid w:val="00F85633"/>
    <w:rsid w:val="00FC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29932-1CD8-4AE1-980F-4F4D6AD7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204"/>
    <w:pPr>
      <w:widowControl w:val="0"/>
      <w:wordWrap w:val="0"/>
      <w:autoSpaceDE w:val="0"/>
      <w:autoSpaceDN w:val="0"/>
    </w:pPr>
    <w:rPr>
      <w:rFonts w:eastAsia="D2Coding"/>
      <w:sz w:val="16"/>
    </w:rPr>
  </w:style>
  <w:style w:type="paragraph" w:styleId="10">
    <w:name w:val="heading 1"/>
    <w:basedOn w:val="a"/>
    <w:next w:val="a"/>
    <w:link w:val="1Char"/>
    <w:autoRedefine/>
    <w:uiPriority w:val="9"/>
    <w:qFormat/>
    <w:rsid w:val="00305204"/>
    <w:pPr>
      <w:keepNext/>
      <w:spacing w:line="240" w:lineRule="auto"/>
      <w:jc w:val="left"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5204"/>
    <w:pPr>
      <w:keepNext/>
      <w:spacing w:line="240" w:lineRule="auto"/>
      <w:outlineLvl w:val="1"/>
    </w:pPr>
    <w:rPr>
      <w:rFonts w:asciiTheme="majorHAnsi" w:eastAsiaTheme="majorEastAsia" w:hAnsiTheme="majorHAnsi" w:cstheme="majorBidi"/>
      <w:sz w:val="3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5204"/>
    <w:pPr>
      <w:keepNext/>
      <w:spacing w:line="240" w:lineRule="auto"/>
      <w:ind w:leftChars="300" w:left="300" w:hangingChars="200" w:hanging="2000"/>
      <w:jc w:val="left"/>
      <w:outlineLvl w:val="2"/>
    </w:pPr>
    <w:rPr>
      <w:rFonts w:asciiTheme="majorHAnsi" w:eastAsiaTheme="majorEastAsia" w:hAnsiTheme="majorHAnsi" w:cstheme="majorBidi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Desc">
    <w:name w:val="Desc스타일"/>
    <w:uiPriority w:val="99"/>
    <w:rsid w:val="00F85633"/>
    <w:pPr>
      <w:numPr>
        <w:numId w:val="1"/>
      </w:numPr>
    </w:pPr>
  </w:style>
  <w:style w:type="paragraph" w:customStyle="1" w:styleId="1">
    <w:name w:val="1표단락"/>
    <w:basedOn w:val="a3"/>
    <w:link w:val="1Char0"/>
    <w:autoRedefine/>
    <w:qFormat/>
    <w:rsid w:val="00F85633"/>
    <w:pPr>
      <w:numPr>
        <w:ilvl w:val="1"/>
        <w:numId w:val="3"/>
      </w:numPr>
      <w:spacing w:after="0" w:line="240" w:lineRule="auto"/>
      <w:ind w:leftChars="0" w:left="567" w:hanging="403"/>
      <w:jc w:val="left"/>
    </w:pPr>
    <w:rPr>
      <w:rFonts w:ascii="D2Coding" w:hAnsi="D2Coding" w:cs="D2Coding"/>
      <w:color w:val="404040" w:themeColor="text1" w:themeTint="BF"/>
      <w:sz w:val="24"/>
      <w:szCs w:val="24"/>
    </w:rPr>
  </w:style>
  <w:style w:type="character" w:customStyle="1" w:styleId="1Char0">
    <w:name w:val="1표단락 Char"/>
    <w:basedOn w:val="a0"/>
    <w:link w:val="1"/>
    <w:rsid w:val="00F85633"/>
    <w:rPr>
      <w:rFonts w:ascii="D2Coding" w:eastAsia="D2Coding" w:hAnsi="D2Coding" w:cs="D2Coding"/>
      <w:color w:val="404040" w:themeColor="text1" w:themeTint="BF"/>
      <w:sz w:val="24"/>
      <w:szCs w:val="24"/>
    </w:rPr>
  </w:style>
  <w:style w:type="paragraph" w:styleId="a3">
    <w:name w:val="List Paragraph"/>
    <w:basedOn w:val="a"/>
    <w:uiPriority w:val="34"/>
    <w:qFormat/>
    <w:rsid w:val="00F85633"/>
    <w:pPr>
      <w:ind w:leftChars="400" w:left="800"/>
    </w:pPr>
  </w:style>
  <w:style w:type="paragraph" w:styleId="a4">
    <w:name w:val="No Spacing"/>
    <w:autoRedefine/>
    <w:uiPriority w:val="1"/>
    <w:qFormat/>
    <w:rsid w:val="00305204"/>
    <w:pPr>
      <w:widowControl w:val="0"/>
      <w:wordWrap w:val="0"/>
      <w:autoSpaceDE w:val="0"/>
      <w:autoSpaceDN w:val="0"/>
      <w:spacing w:after="0" w:line="240" w:lineRule="auto"/>
    </w:pPr>
    <w:rPr>
      <w:rFonts w:eastAsia="D2Coding"/>
    </w:rPr>
  </w:style>
  <w:style w:type="character" w:customStyle="1" w:styleId="2Char">
    <w:name w:val="제목 2 Char"/>
    <w:basedOn w:val="a0"/>
    <w:link w:val="2"/>
    <w:uiPriority w:val="9"/>
    <w:rsid w:val="00305204"/>
    <w:rPr>
      <w:rFonts w:asciiTheme="majorHAnsi" w:eastAsiaTheme="majorEastAsia" w:hAnsiTheme="majorHAnsi" w:cstheme="majorBidi"/>
      <w:sz w:val="34"/>
    </w:rPr>
  </w:style>
  <w:style w:type="character" w:customStyle="1" w:styleId="1Char">
    <w:name w:val="제목 1 Char"/>
    <w:basedOn w:val="a0"/>
    <w:link w:val="10"/>
    <w:uiPriority w:val="9"/>
    <w:rsid w:val="00305204"/>
    <w:rPr>
      <w:rFonts w:asciiTheme="majorHAnsi" w:eastAsiaTheme="majorEastAsia" w:hAnsiTheme="majorHAnsi" w:cstheme="majorBidi"/>
      <w:b/>
      <w:sz w:val="40"/>
      <w:szCs w:val="28"/>
    </w:rPr>
  </w:style>
  <w:style w:type="character" w:customStyle="1" w:styleId="3Char">
    <w:name w:val="제목 3 Char"/>
    <w:basedOn w:val="a0"/>
    <w:link w:val="3"/>
    <w:uiPriority w:val="9"/>
    <w:rsid w:val="00305204"/>
    <w:rPr>
      <w:rFonts w:asciiTheme="majorHAnsi" w:eastAsiaTheme="majorEastAsia" w:hAnsiTheme="majorHAnsi" w:cstheme="majorBidi"/>
      <w:sz w:val="32"/>
    </w:rPr>
  </w:style>
  <w:style w:type="paragraph" w:customStyle="1" w:styleId="msonormal0">
    <w:name w:val="msonormal"/>
    <w:basedOn w:val="a"/>
    <w:rsid w:val="001536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536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5360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89F9D-D0F9-481F-B5B3-49EB7937A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33</Pages>
  <Words>11131</Words>
  <Characters>63450</Characters>
  <Application>Microsoft Office Word</Application>
  <DocSecurity>0</DocSecurity>
  <Lines>528</Lines>
  <Paragraphs>148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Jimin</dc:creator>
  <cp:keywords/>
  <dc:description/>
  <cp:lastModifiedBy>Kim Jimin</cp:lastModifiedBy>
  <cp:revision>1</cp:revision>
  <dcterms:created xsi:type="dcterms:W3CDTF">2023-09-24T07:28:00Z</dcterms:created>
  <dcterms:modified xsi:type="dcterms:W3CDTF">2023-09-24T11:59:00Z</dcterms:modified>
</cp:coreProperties>
</file>