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FA6" w:rsidRDefault="00386FA6" w:rsidP="00386FA6">
      <w:pPr>
        <w:spacing w:line="360" w:lineRule="auto"/>
        <w:jc w:val="center"/>
        <w:rPr>
          <w:rFonts w:ascii="Times New Roman" w:hAnsi="Times New Roman" w:cs="Times New Roman"/>
          <w:b/>
          <w:sz w:val="32"/>
          <w:szCs w:val="32"/>
        </w:rPr>
      </w:pPr>
    </w:p>
    <w:p w:rsidR="00386FA6" w:rsidRDefault="00386FA6" w:rsidP="00386FA6">
      <w:pPr>
        <w:spacing w:line="360" w:lineRule="auto"/>
        <w:jc w:val="center"/>
        <w:rPr>
          <w:rFonts w:ascii="Times New Roman" w:hAnsi="Times New Roman" w:cs="Times New Roman"/>
          <w:b/>
          <w:sz w:val="32"/>
          <w:szCs w:val="32"/>
        </w:rPr>
      </w:pPr>
    </w:p>
    <w:p w:rsidR="00386FA6" w:rsidRDefault="00386FA6" w:rsidP="00386FA6">
      <w:pPr>
        <w:spacing w:line="360" w:lineRule="auto"/>
        <w:jc w:val="center"/>
        <w:rPr>
          <w:rFonts w:ascii="Times New Roman" w:hAnsi="Times New Roman" w:cs="Times New Roman"/>
          <w:b/>
          <w:sz w:val="32"/>
          <w:szCs w:val="32"/>
        </w:rPr>
      </w:pPr>
    </w:p>
    <w:p w:rsidR="007E6870" w:rsidRDefault="00386FA6" w:rsidP="00386FA6">
      <w:pPr>
        <w:spacing w:line="360" w:lineRule="auto"/>
        <w:jc w:val="center"/>
        <w:rPr>
          <w:rFonts w:ascii="Times New Roman" w:hAnsi="Times New Roman" w:cs="Times New Roman"/>
          <w:b/>
          <w:sz w:val="32"/>
          <w:szCs w:val="32"/>
        </w:rPr>
      </w:pPr>
      <w:r w:rsidRPr="00386FA6">
        <w:rPr>
          <w:rFonts w:ascii="Times New Roman" w:hAnsi="Times New Roman" w:cs="Times New Roman"/>
          <w:b/>
          <w:sz w:val="32"/>
          <w:szCs w:val="32"/>
        </w:rPr>
        <w:t>MACHINE LEARNING BASED SPAM COMMENTS DETECTION ON YOUTUBE</w:t>
      </w:r>
    </w:p>
    <w:p w:rsidR="00386FA6" w:rsidRDefault="00386FA6" w:rsidP="00386FA6">
      <w:pPr>
        <w:spacing w:line="360" w:lineRule="auto"/>
        <w:rPr>
          <w:rFonts w:ascii="Times New Roman" w:hAnsi="Times New Roman" w:cs="Times New Roman"/>
          <w:b/>
          <w:sz w:val="32"/>
          <w:szCs w:val="32"/>
        </w:rPr>
      </w:pPr>
    </w:p>
    <w:p w:rsidR="00386FA6" w:rsidRDefault="00386FA6" w:rsidP="00386FA6">
      <w:pPr>
        <w:spacing w:line="360" w:lineRule="auto"/>
        <w:jc w:val="center"/>
        <w:rPr>
          <w:rFonts w:ascii="Times New Roman" w:hAnsi="Times New Roman" w:cs="Times New Roman"/>
          <w:b/>
          <w:sz w:val="28"/>
          <w:szCs w:val="28"/>
        </w:rPr>
      </w:pPr>
      <w:r w:rsidRPr="00386FA6">
        <w:rPr>
          <w:rFonts w:ascii="Times New Roman" w:hAnsi="Times New Roman" w:cs="Times New Roman"/>
          <w:b/>
          <w:sz w:val="28"/>
          <w:szCs w:val="28"/>
        </w:rPr>
        <w:t>ABSTRACT</w:t>
      </w:r>
    </w:p>
    <w:p w:rsidR="00242F9B" w:rsidRPr="00242F9B" w:rsidRDefault="00242F9B" w:rsidP="00242F9B">
      <w:pPr>
        <w:spacing w:line="360" w:lineRule="auto"/>
        <w:jc w:val="both"/>
        <w:rPr>
          <w:rFonts w:ascii="Times New Roman" w:hAnsi="Times New Roman" w:cs="Times New Roman"/>
          <w:sz w:val="24"/>
          <w:szCs w:val="24"/>
        </w:rPr>
      </w:pPr>
    </w:p>
    <w:p w:rsidR="002D12BD" w:rsidRDefault="00242F9B" w:rsidP="00242F9B">
      <w:pPr>
        <w:spacing w:line="360" w:lineRule="auto"/>
        <w:jc w:val="both"/>
        <w:rPr>
          <w:rFonts w:ascii="Times New Roman" w:hAnsi="Times New Roman" w:cs="Times New Roman"/>
          <w:sz w:val="24"/>
          <w:szCs w:val="24"/>
        </w:rPr>
      </w:pPr>
      <w:r w:rsidRPr="00242F9B">
        <w:rPr>
          <w:rFonts w:ascii="Times New Roman" w:hAnsi="Times New Roman" w:cs="Times New Roman"/>
          <w:sz w:val="24"/>
          <w:szCs w:val="24"/>
        </w:rPr>
        <w:t>The rise of spam comments on platforms like YouTube has become a significant concern, as they not only hinder genuine user engagement but also pose serious risks to users' safety and privacy. Machine Learning (ML) offers a powerful solution to combat spam comments by automating the process of detecting and preventing them. With the ability to analyze vast amounts of data and patterns, ML algorithms can effectively distinguish between legitimate commen</w:t>
      </w:r>
      <w:r>
        <w:rPr>
          <w:rFonts w:ascii="Times New Roman" w:hAnsi="Times New Roman" w:cs="Times New Roman"/>
          <w:sz w:val="24"/>
          <w:szCs w:val="24"/>
        </w:rPr>
        <w:t xml:space="preserve">ts and those that are spam. </w:t>
      </w:r>
      <w:r w:rsidRPr="00242F9B">
        <w:rPr>
          <w:rFonts w:ascii="Times New Roman" w:hAnsi="Times New Roman" w:cs="Times New Roman"/>
          <w:sz w:val="24"/>
          <w:szCs w:val="24"/>
        </w:rPr>
        <w:t>One of the commonly employed approaches in ML for spam comment detection is the Naive Bayes classification algorithm. Naive Bayes is a probabilistic algorithm that calculates the likelihood of a comment being spam based on its characteristics and the occurrence of specific keywords or phrases that are typical of spam content. By training the algorithm on a labeled dataset of spam and non-spam comments, it can learn to recognize patterns and generalize its understanding to new, u</w:t>
      </w:r>
      <w:r>
        <w:rPr>
          <w:rFonts w:ascii="Times New Roman" w:hAnsi="Times New Roman" w:cs="Times New Roman"/>
          <w:sz w:val="24"/>
          <w:szCs w:val="24"/>
        </w:rPr>
        <w:t xml:space="preserve">nseen comments. </w:t>
      </w:r>
      <w:r w:rsidRPr="00242F9B">
        <w:rPr>
          <w:rFonts w:ascii="Times New Roman" w:hAnsi="Times New Roman" w:cs="Times New Roman"/>
          <w:sz w:val="24"/>
          <w:szCs w:val="24"/>
        </w:rPr>
        <w:t>Achieving a detection accuracy of 92.78% is indeed promising, but researchers and developers continue to explore other ML techniques and combinations to further improve the accuracy and robustness of spam comment detection systems. Ensemble methods, deep learning, and natural language processing (NLP) techniques are among the advanced ML approaches ga</w:t>
      </w:r>
      <w:r>
        <w:rPr>
          <w:rFonts w:ascii="Times New Roman" w:hAnsi="Times New Roman" w:cs="Times New Roman"/>
          <w:sz w:val="24"/>
          <w:szCs w:val="24"/>
        </w:rPr>
        <w:t xml:space="preserve">ining attention in this domain. </w:t>
      </w:r>
      <w:r w:rsidRPr="00242F9B">
        <w:rPr>
          <w:rFonts w:ascii="Times New Roman" w:hAnsi="Times New Roman" w:cs="Times New Roman"/>
          <w:sz w:val="24"/>
          <w:szCs w:val="24"/>
        </w:rPr>
        <w:t xml:space="preserve">One crucial aspect of an effective spam detection system is its adaptability and responsiveness to emerging spam tactics. </w:t>
      </w:r>
    </w:p>
    <w:p w:rsidR="00242F9B" w:rsidRDefault="00242F9B" w:rsidP="00242F9B">
      <w:pPr>
        <w:spacing w:line="360" w:lineRule="auto"/>
        <w:jc w:val="both"/>
        <w:rPr>
          <w:rFonts w:ascii="Times New Roman" w:hAnsi="Times New Roman" w:cs="Times New Roman"/>
          <w:sz w:val="24"/>
          <w:szCs w:val="24"/>
        </w:rPr>
      </w:pPr>
      <w:r w:rsidRPr="00242F9B">
        <w:rPr>
          <w:rFonts w:ascii="Times New Roman" w:hAnsi="Times New Roman" w:cs="Times New Roman"/>
          <w:b/>
          <w:sz w:val="24"/>
          <w:szCs w:val="24"/>
        </w:rPr>
        <w:t>Keywords</w:t>
      </w:r>
      <w:r>
        <w:rPr>
          <w:rFonts w:ascii="Times New Roman" w:hAnsi="Times New Roman" w:cs="Times New Roman"/>
          <w:sz w:val="24"/>
          <w:szCs w:val="24"/>
        </w:rPr>
        <w:t xml:space="preserve">: ML evaluation, ML </w:t>
      </w:r>
      <w:proofErr w:type="gramStart"/>
      <w:r>
        <w:rPr>
          <w:rFonts w:ascii="Times New Roman" w:hAnsi="Times New Roman" w:cs="Times New Roman"/>
          <w:sz w:val="24"/>
          <w:szCs w:val="24"/>
        </w:rPr>
        <w:t>techniques ,</w:t>
      </w:r>
      <w:proofErr w:type="gramEnd"/>
      <w:r>
        <w:rPr>
          <w:rFonts w:ascii="Times New Roman" w:hAnsi="Times New Roman" w:cs="Times New Roman"/>
          <w:sz w:val="24"/>
          <w:szCs w:val="24"/>
        </w:rPr>
        <w:t xml:space="preserve">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 decision tree , MLP classifier etc.,.</w:t>
      </w:r>
    </w:p>
    <w:p w:rsidR="00242F9B" w:rsidRDefault="00242F9B" w:rsidP="00242F9B">
      <w:pPr>
        <w:spacing w:line="360" w:lineRule="auto"/>
        <w:jc w:val="both"/>
        <w:rPr>
          <w:rFonts w:ascii="Times New Roman" w:hAnsi="Times New Roman" w:cs="Times New Roman"/>
          <w:sz w:val="24"/>
          <w:szCs w:val="24"/>
        </w:rPr>
      </w:pPr>
    </w:p>
    <w:p w:rsidR="00242F9B" w:rsidRDefault="00242F9B" w:rsidP="00A10BA4">
      <w:pPr>
        <w:spacing w:line="360" w:lineRule="auto"/>
        <w:jc w:val="center"/>
        <w:rPr>
          <w:rFonts w:ascii="Times New Roman" w:hAnsi="Times New Roman" w:cs="Times New Roman"/>
          <w:b/>
          <w:sz w:val="24"/>
          <w:szCs w:val="24"/>
        </w:rPr>
      </w:pPr>
      <w:r w:rsidRPr="00242F9B">
        <w:rPr>
          <w:rFonts w:ascii="Times New Roman" w:hAnsi="Times New Roman" w:cs="Times New Roman"/>
          <w:b/>
          <w:sz w:val="24"/>
          <w:szCs w:val="24"/>
        </w:rPr>
        <w:t>PROBLEM STATEMENT</w:t>
      </w:r>
    </w:p>
    <w:p w:rsidR="00242F9B" w:rsidRDefault="00242F9B" w:rsidP="00242F9B">
      <w:pPr>
        <w:spacing w:line="360" w:lineRule="auto"/>
        <w:jc w:val="both"/>
        <w:rPr>
          <w:rFonts w:ascii="Times New Roman" w:hAnsi="Times New Roman" w:cs="Times New Roman"/>
          <w:sz w:val="24"/>
          <w:szCs w:val="24"/>
        </w:rPr>
      </w:pPr>
      <w:r w:rsidRPr="00242F9B">
        <w:rPr>
          <w:rFonts w:ascii="Times New Roman" w:hAnsi="Times New Roman" w:cs="Times New Roman"/>
          <w:sz w:val="24"/>
          <w:szCs w:val="24"/>
        </w:rPr>
        <w:t>The problem statement of Machine Learning-based spam comments detection on YouTube is to develop a predictive model that can classify YouTube comments as either spam or not spam. The model will analyze the content and characteristics of comments, utilizing ML algorithms, to automatically identify and filter out spam comments. The objective is to create a robust and efficient system that enhances user experience, safeguards user privacy, and reduces the volume of spam comments on the platform.</w:t>
      </w:r>
    </w:p>
    <w:p w:rsidR="00A10BA4" w:rsidRDefault="00A10BA4" w:rsidP="00242F9B">
      <w:pPr>
        <w:spacing w:line="360" w:lineRule="auto"/>
        <w:jc w:val="both"/>
        <w:rPr>
          <w:rFonts w:ascii="Times New Roman" w:hAnsi="Times New Roman" w:cs="Times New Roman"/>
          <w:sz w:val="24"/>
          <w:szCs w:val="24"/>
        </w:rPr>
      </w:pPr>
    </w:p>
    <w:p w:rsidR="00A10BA4" w:rsidRPr="00A10BA4" w:rsidRDefault="00A10BA4" w:rsidP="00A10BA4">
      <w:pPr>
        <w:pStyle w:val="NormalWeb"/>
        <w:jc w:val="center"/>
        <w:rPr>
          <w:b/>
          <w:color w:val="000000"/>
          <w:sz w:val="28"/>
          <w:szCs w:val="28"/>
        </w:rPr>
      </w:pPr>
      <w:r>
        <w:rPr>
          <w:b/>
          <w:color w:val="000000"/>
          <w:sz w:val="28"/>
          <w:szCs w:val="28"/>
        </w:rPr>
        <w:t>WHY IS THE PARTICULAR TOPIC CHOSEN?</w:t>
      </w:r>
    </w:p>
    <w:p w:rsidR="00A10BA4" w:rsidRDefault="00A10BA4" w:rsidP="00242F9B">
      <w:pPr>
        <w:spacing w:line="360" w:lineRule="auto"/>
        <w:jc w:val="both"/>
        <w:rPr>
          <w:rFonts w:ascii="Times New Roman" w:hAnsi="Times New Roman" w:cs="Times New Roman"/>
          <w:sz w:val="24"/>
          <w:szCs w:val="24"/>
        </w:rPr>
      </w:pPr>
      <w:r w:rsidRPr="00A10BA4">
        <w:rPr>
          <w:rFonts w:ascii="Times New Roman" w:hAnsi="Times New Roman" w:cs="Times New Roman"/>
          <w:sz w:val="24"/>
          <w:szCs w:val="24"/>
        </w:rPr>
        <w:t>The particular topic of Machine Learning-based spam comments detection on YouTube is chosen due to the significant and growing issue of spam comments on the platform. As YouTube serves as a widely used platform for entertainment, learning, and user interaction, the rise of spam comments poses risks to user safety and privacy. By employing ML algorithms to detect and prevent spam, this research aims to create a safer and more enjoyable user experience while mitigating potential scams and harmful content.</w:t>
      </w:r>
    </w:p>
    <w:p w:rsidR="00A10BA4" w:rsidRDefault="00A10BA4" w:rsidP="00242F9B">
      <w:pPr>
        <w:spacing w:line="360" w:lineRule="auto"/>
        <w:jc w:val="both"/>
        <w:rPr>
          <w:rFonts w:ascii="Times New Roman" w:hAnsi="Times New Roman" w:cs="Times New Roman"/>
          <w:sz w:val="24"/>
          <w:szCs w:val="24"/>
        </w:rPr>
      </w:pPr>
    </w:p>
    <w:p w:rsidR="00A10BA4" w:rsidRPr="00A10BA4" w:rsidRDefault="00A10BA4" w:rsidP="00A10BA4">
      <w:pPr>
        <w:spacing w:line="360" w:lineRule="auto"/>
        <w:jc w:val="center"/>
        <w:rPr>
          <w:rFonts w:ascii="Times New Roman" w:hAnsi="Times New Roman" w:cs="Times New Roman"/>
          <w:b/>
          <w:sz w:val="28"/>
          <w:szCs w:val="28"/>
        </w:rPr>
      </w:pPr>
      <w:r w:rsidRPr="00A10BA4">
        <w:rPr>
          <w:rFonts w:ascii="Times New Roman" w:hAnsi="Times New Roman" w:cs="Times New Roman"/>
          <w:b/>
          <w:sz w:val="28"/>
          <w:szCs w:val="28"/>
        </w:rPr>
        <w:t>SCOPE</w:t>
      </w:r>
    </w:p>
    <w:p w:rsidR="00A10BA4" w:rsidRDefault="00A10BA4" w:rsidP="00242F9B">
      <w:pPr>
        <w:spacing w:line="360" w:lineRule="auto"/>
        <w:jc w:val="both"/>
        <w:rPr>
          <w:rFonts w:ascii="Times New Roman" w:hAnsi="Times New Roman" w:cs="Times New Roman"/>
          <w:sz w:val="24"/>
          <w:szCs w:val="24"/>
        </w:rPr>
      </w:pPr>
      <w:r w:rsidRPr="00A10BA4">
        <w:rPr>
          <w:rFonts w:ascii="Times New Roman" w:hAnsi="Times New Roman" w:cs="Times New Roman"/>
          <w:sz w:val="24"/>
          <w:szCs w:val="24"/>
        </w:rPr>
        <w:t>The scope of Machine Learning-based spam comments detection on YouTube is vast, as it addresses a pressing issue affecting user engagement and safety on the platform. By implementing this system, YouTube can significantly reduce the presence of harmful, irrelevant, or offensive content in the comment section. Furthermore, the scope extends beyond YouTube, as similar ML-based spam detection systems can be adapted and applied to other social media platforms or online communities to create a safer and more enjoyable user experience.</w:t>
      </w:r>
    </w:p>
    <w:p w:rsidR="00A10BA4" w:rsidRDefault="00A10BA4" w:rsidP="00A10BA4">
      <w:pPr>
        <w:pStyle w:val="NormalWeb"/>
        <w:jc w:val="center"/>
        <w:rPr>
          <w:b/>
          <w:color w:val="000000"/>
          <w:sz w:val="28"/>
          <w:szCs w:val="28"/>
        </w:rPr>
      </w:pPr>
      <w:r>
        <w:rPr>
          <w:b/>
          <w:color w:val="000000"/>
          <w:sz w:val="28"/>
          <w:szCs w:val="28"/>
        </w:rPr>
        <w:t>OBJECTIVE OF THE PROJECT</w:t>
      </w:r>
    </w:p>
    <w:p w:rsidR="00A10BA4" w:rsidRDefault="00A10BA4" w:rsidP="00A10BA4">
      <w:pPr>
        <w:pStyle w:val="NormalWeb"/>
        <w:spacing w:line="360" w:lineRule="auto"/>
        <w:jc w:val="both"/>
        <w:rPr>
          <w:color w:val="000000"/>
        </w:rPr>
      </w:pPr>
      <w:r w:rsidRPr="00A10BA4">
        <w:rPr>
          <w:color w:val="000000"/>
        </w:rPr>
        <w:lastRenderedPageBreak/>
        <w:t>The objective of the Machine Learning-based spam comments detection project on YouTube is to develop an accurate and efficient system that can automatically identify and filter out spam comments from the comment section. By doing so, the project aims to enhance user safety, privacy, and engagement on the platform. Additionally, the project intends to contribute to creating a positive and constructive online community by preventing scams, irrelevant content, and offensive messages from being displayed to users.</w:t>
      </w:r>
    </w:p>
    <w:p w:rsidR="00530C41" w:rsidRDefault="00530C41" w:rsidP="00530C41">
      <w:pPr>
        <w:spacing w:line="360" w:lineRule="auto"/>
        <w:jc w:val="center"/>
        <w:rPr>
          <w:rFonts w:ascii="Times New Roman" w:eastAsia="Calibri" w:hAnsi="Times New Roman"/>
          <w:b/>
          <w:color w:val="000000"/>
          <w:sz w:val="28"/>
          <w:szCs w:val="24"/>
        </w:rPr>
      </w:pPr>
      <w:r>
        <w:rPr>
          <w:rFonts w:ascii="Times New Roman" w:eastAsia="Calibri" w:hAnsi="Times New Roman"/>
          <w:b/>
          <w:color w:val="000000"/>
          <w:sz w:val="28"/>
          <w:szCs w:val="24"/>
        </w:rPr>
        <w:t>EXISTING METHOD</w:t>
      </w:r>
    </w:p>
    <w:p w:rsidR="00530C41" w:rsidRPr="00A10BA4" w:rsidRDefault="00530C41" w:rsidP="00A10BA4">
      <w:pPr>
        <w:pStyle w:val="NormalWeb"/>
        <w:spacing w:line="360" w:lineRule="auto"/>
        <w:jc w:val="both"/>
        <w:rPr>
          <w:color w:val="000000"/>
        </w:rPr>
      </w:pPr>
      <w:r w:rsidRPr="00530C41">
        <w:rPr>
          <w:color w:val="000000"/>
        </w:rPr>
        <w:t xml:space="preserve">In the existing methods for spam comment detection on YouTube, researchers have employed the </w:t>
      </w:r>
      <w:r w:rsidR="00D54F18">
        <w:rPr>
          <w:color w:val="000000"/>
        </w:rPr>
        <w:t xml:space="preserve">support vector </w:t>
      </w:r>
      <w:proofErr w:type="gramStart"/>
      <w:r w:rsidR="00D54F18">
        <w:rPr>
          <w:color w:val="000000"/>
        </w:rPr>
        <w:t xml:space="preserve">machine </w:t>
      </w:r>
      <w:r w:rsidR="00B73EA6">
        <w:rPr>
          <w:color w:val="000000"/>
        </w:rPr>
        <w:t>,</w:t>
      </w:r>
      <w:proofErr w:type="gramEnd"/>
      <w:r w:rsidR="00B73EA6">
        <w:rPr>
          <w:color w:val="000000"/>
        </w:rPr>
        <w:t xml:space="preserve"> </w:t>
      </w:r>
      <w:r w:rsidR="00D54F18">
        <w:rPr>
          <w:color w:val="000000"/>
        </w:rPr>
        <w:t>k-</w:t>
      </w:r>
      <w:proofErr w:type="spellStart"/>
      <w:r w:rsidR="00D54F18">
        <w:rPr>
          <w:color w:val="000000"/>
        </w:rPr>
        <w:t>neighbours</w:t>
      </w:r>
      <w:proofErr w:type="spellEnd"/>
      <w:r w:rsidR="00B73EA6">
        <w:rPr>
          <w:color w:val="000000"/>
        </w:rPr>
        <w:t xml:space="preserve">, neural network </w:t>
      </w:r>
      <w:r w:rsidRPr="00530C41">
        <w:rPr>
          <w:color w:val="000000"/>
        </w:rPr>
        <w:t xml:space="preserve">algorithm as one of the key machine learning techniques. </w:t>
      </w:r>
      <w:r w:rsidR="00B73EA6">
        <w:rPr>
          <w:color w:val="000000"/>
        </w:rPr>
        <w:t xml:space="preserve">These </w:t>
      </w:r>
      <w:proofErr w:type="gramStart"/>
      <w:r w:rsidR="00B73EA6">
        <w:rPr>
          <w:color w:val="000000"/>
        </w:rPr>
        <w:t xml:space="preserve">are </w:t>
      </w:r>
      <w:r w:rsidRPr="00530C41">
        <w:rPr>
          <w:color w:val="000000"/>
        </w:rPr>
        <w:t xml:space="preserve"> probabilistic</w:t>
      </w:r>
      <w:proofErr w:type="gramEnd"/>
      <w:r w:rsidRPr="00530C41">
        <w:rPr>
          <w:color w:val="000000"/>
        </w:rPr>
        <w:t xml:space="preserve"> algorithm</w:t>
      </w:r>
      <w:r w:rsidR="00B73EA6">
        <w:rPr>
          <w:color w:val="000000"/>
        </w:rPr>
        <w:t>s</w:t>
      </w:r>
      <w:r w:rsidRPr="00530C41">
        <w:rPr>
          <w:color w:val="000000"/>
        </w:rPr>
        <w:t xml:space="preserve"> that calculates the likelihood of a comment being spam based on its characteristics and occurrence of specific keywords or phrases typical of spam content. The algorithm's simplicity and efficiency make it a popular choice for classifying comments and distinguishing between spam and non-spam with satisfactory accuracy.</w:t>
      </w:r>
    </w:p>
    <w:p w:rsidR="00530C41" w:rsidRPr="00530C41" w:rsidRDefault="00530C41" w:rsidP="00530C41">
      <w:pPr>
        <w:spacing w:line="360" w:lineRule="auto"/>
        <w:jc w:val="center"/>
        <w:rPr>
          <w:rFonts w:ascii="Times New Roman" w:hAnsi="Times New Roman" w:cs="Times New Roman"/>
          <w:sz w:val="24"/>
          <w:szCs w:val="24"/>
        </w:rPr>
      </w:pPr>
      <w:r w:rsidRPr="00530C41">
        <w:rPr>
          <w:rFonts w:ascii="Times New Roman" w:hAnsi="Times New Roman" w:cs="Times New Roman"/>
          <w:b/>
          <w:sz w:val="24"/>
          <w:szCs w:val="24"/>
        </w:rPr>
        <w:t>DISADVANTAGES</w:t>
      </w:r>
    </w:p>
    <w:p w:rsidR="00530C41" w:rsidRPr="00530C41" w:rsidRDefault="00530C41" w:rsidP="00530C41">
      <w:pPr>
        <w:spacing w:line="360" w:lineRule="auto"/>
        <w:jc w:val="both"/>
        <w:rPr>
          <w:rFonts w:ascii="Times New Roman" w:hAnsi="Times New Roman" w:cs="Times New Roman"/>
          <w:sz w:val="24"/>
          <w:szCs w:val="24"/>
        </w:rPr>
      </w:pPr>
      <w:r w:rsidRPr="00530C41">
        <w:rPr>
          <w:rFonts w:ascii="Times New Roman" w:hAnsi="Times New Roman" w:cs="Times New Roman"/>
          <w:sz w:val="24"/>
          <w:szCs w:val="24"/>
        </w:rPr>
        <w:t>1. Independence assumption: Naive Bayes assumes that all features (words or phrases) in a comment are independent of each other, which is often not true in natural language. This can lead to inaccuracies in the classification, especially when comments contain complex</w:t>
      </w:r>
      <w:r>
        <w:rPr>
          <w:rFonts w:ascii="Times New Roman" w:hAnsi="Times New Roman" w:cs="Times New Roman"/>
          <w:sz w:val="24"/>
          <w:szCs w:val="24"/>
        </w:rPr>
        <w:t xml:space="preserve"> or context-dependent patterns.</w:t>
      </w:r>
    </w:p>
    <w:p w:rsidR="00530C41" w:rsidRPr="00530C41" w:rsidRDefault="00530C41" w:rsidP="00530C41">
      <w:pPr>
        <w:spacing w:line="360" w:lineRule="auto"/>
        <w:jc w:val="both"/>
        <w:rPr>
          <w:rFonts w:ascii="Times New Roman" w:hAnsi="Times New Roman" w:cs="Times New Roman"/>
          <w:sz w:val="24"/>
          <w:szCs w:val="24"/>
        </w:rPr>
      </w:pPr>
      <w:r w:rsidRPr="00530C41">
        <w:rPr>
          <w:rFonts w:ascii="Times New Roman" w:hAnsi="Times New Roman" w:cs="Times New Roman"/>
          <w:sz w:val="24"/>
          <w:szCs w:val="24"/>
        </w:rPr>
        <w:t xml:space="preserve">2. Handling out-of-vocabulary words: Naive Bayes relies on the occurrence of specific words or phrases in the training data. If a comment contains words that were not seen during training (out-of-vocabulary words), the algorithm may struggle to accurately classify the comment, leading to false positives or false </w:t>
      </w:r>
      <w:r>
        <w:rPr>
          <w:rFonts w:ascii="Times New Roman" w:hAnsi="Times New Roman" w:cs="Times New Roman"/>
          <w:sz w:val="24"/>
          <w:szCs w:val="24"/>
        </w:rPr>
        <w:t>negatives.</w:t>
      </w:r>
    </w:p>
    <w:p w:rsidR="00A10BA4" w:rsidRDefault="00530C41" w:rsidP="00242F9B">
      <w:pPr>
        <w:spacing w:line="360" w:lineRule="auto"/>
        <w:jc w:val="both"/>
        <w:rPr>
          <w:rFonts w:ascii="Times New Roman" w:hAnsi="Times New Roman" w:cs="Times New Roman"/>
          <w:sz w:val="24"/>
          <w:szCs w:val="24"/>
        </w:rPr>
      </w:pPr>
      <w:r w:rsidRPr="00530C41">
        <w:rPr>
          <w:rFonts w:ascii="Times New Roman" w:hAnsi="Times New Roman" w:cs="Times New Roman"/>
          <w:sz w:val="24"/>
          <w:szCs w:val="24"/>
        </w:rPr>
        <w:t>3. Sensitivity to feature relevance: The performance of Naive Bayes heavily depends on the choice and quality of features used for classification. Selecting relevant features is critical, and if important features are overlooked or less informative features are included, it can impact the overall accurac</w:t>
      </w:r>
      <w:r>
        <w:rPr>
          <w:rFonts w:ascii="Times New Roman" w:hAnsi="Times New Roman" w:cs="Times New Roman"/>
          <w:sz w:val="24"/>
          <w:szCs w:val="24"/>
        </w:rPr>
        <w:t>y of the spam detection system.</w:t>
      </w:r>
    </w:p>
    <w:p w:rsidR="00067F3C" w:rsidRDefault="00067F3C" w:rsidP="00242F9B">
      <w:pPr>
        <w:spacing w:line="360" w:lineRule="auto"/>
        <w:jc w:val="both"/>
        <w:rPr>
          <w:rFonts w:ascii="Times New Roman" w:hAnsi="Times New Roman" w:cs="Times New Roman"/>
          <w:sz w:val="24"/>
          <w:szCs w:val="24"/>
        </w:rPr>
      </w:pPr>
    </w:p>
    <w:p w:rsidR="00067F3C" w:rsidRDefault="00067F3C" w:rsidP="00067F3C">
      <w:pPr>
        <w:spacing w:line="360" w:lineRule="auto"/>
        <w:jc w:val="center"/>
        <w:rPr>
          <w:rFonts w:ascii="Times New Roman" w:hAnsi="Times New Roman" w:cs="Times New Roman"/>
          <w:b/>
          <w:color w:val="000000"/>
          <w:sz w:val="28"/>
          <w:szCs w:val="28"/>
        </w:rPr>
      </w:pPr>
      <w:r w:rsidRPr="00067F3C">
        <w:rPr>
          <w:rFonts w:ascii="Times New Roman" w:hAnsi="Times New Roman" w:cs="Times New Roman"/>
          <w:b/>
          <w:color w:val="000000"/>
          <w:sz w:val="28"/>
          <w:szCs w:val="28"/>
        </w:rPr>
        <w:lastRenderedPageBreak/>
        <w:t>PROPOSED SYSTEM</w:t>
      </w:r>
    </w:p>
    <w:p w:rsidR="00D2083C" w:rsidRDefault="00D2083C" w:rsidP="00D2083C">
      <w:pPr>
        <w:spacing w:line="360" w:lineRule="auto"/>
        <w:jc w:val="both"/>
        <w:rPr>
          <w:rFonts w:ascii="Times New Roman" w:hAnsi="Times New Roman" w:cs="Times New Roman"/>
          <w:color w:val="000000"/>
          <w:sz w:val="24"/>
          <w:szCs w:val="24"/>
        </w:rPr>
      </w:pPr>
      <w:r w:rsidRPr="00D2083C">
        <w:rPr>
          <w:rFonts w:ascii="Times New Roman" w:hAnsi="Times New Roman" w:cs="Times New Roman"/>
          <w:color w:val="000000"/>
          <w:sz w:val="24"/>
          <w:szCs w:val="24"/>
        </w:rPr>
        <w:t xml:space="preserve">The proposed system aims to enhance the accuracy of spam comment detection on YouTube by implementing a combination of advanced ML algorithms, including </w:t>
      </w:r>
      <w:proofErr w:type="spellStart"/>
      <w:r w:rsidR="003B74F2">
        <w:rPr>
          <w:rFonts w:ascii="Times New Roman" w:hAnsi="Times New Roman" w:cs="Times New Roman"/>
          <w:color w:val="000000"/>
          <w:sz w:val="24"/>
          <w:szCs w:val="24"/>
        </w:rPr>
        <w:t>Navie</w:t>
      </w:r>
      <w:proofErr w:type="spellEnd"/>
      <w:r w:rsidR="003B74F2">
        <w:rPr>
          <w:rFonts w:ascii="Times New Roman" w:hAnsi="Times New Roman" w:cs="Times New Roman"/>
          <w:color w:val="000000"/>
          <w:sz w:val="24"/>
          <w:szCs w:val="24"/>
        </w:rPr>
        <w:t xml:space="preserve"> </w:t>
      </w:r>
      <w:proofErr w:type="spellStart"/>
      <w:proofErr w:type="gramStart"/>
      <w:r w:rsidR="003B74F2">
        <w:rPr>
          <w:rFonts w:ascii="Times New Roman" w:hAnsi="Times New Roman" w:cs="Times New Roman"/>
          <w:color w:val="000000"/>
          <w:sz w:val="24"/>
          <w:szCs w:val="24"/>
        </w:rPr>
        <w:t>bayes</w:t>
      </w:r>
      <w:proofErr w:type="spellEnd"/>
      <w:r w:rsidR="003B74F2">
        <w:rPr>
          <w:rFonts w:ascii="Times New Roman" w:hAnsi="Times New Roman" w:cs="Times New Roman"/>
          <w:color w:val="000000"/>
          <w:sz w:val="24"/>
          <w:szCs w:val="24"/>
        </w:rPr>
        <w:t xml:space="preserve"> ,</w:t>
      </w:r>
      <w:r w:rsidRPr="00D2083C">
        <w:rPr>
          <w:rFonts w:ascii="Times New Roman" w:hAnsi="Times New Roman" w:cs="Times New Roman"/>
          <w:color w:val="000000"/>
          <w:sz w:val="24"/>
          <w:szCs w:val="24"/>
        </w:rPr>
        <w:t>Decision</w:t>
      </w:r>
      <w:proofErr w:type="gramEnd"/>
      <w:r w:rsidRPr="00D2083C">
        <w:rPr>
          <w:rFonts w:ascii="Times New Roman" w:hAnsi="Times New Roman" w:cs="Times New Roman"/>
          <w:color w:val="000000"/>
          <w:sz w:val="24"/>
          <w:szCs w:val="24"/>
        </w:rPr>
        <w:t xml:space="preserve"> Tree, MLP Classifier, and </w:t>
      </w:r>
      <w:proofErr w:type="spellStart"/>
      <w:r w:rsidRPr="00D2083C">
        <w:rPr>
          <w:rFonts w:ascii="Times New Roman" w:hAnsi="Times New Roman" w:cs="Times New Roman"/>
          <w:color w:val="000000"/>
          <w:sz w:val="24"/>
          <w:szCs w:val="24"/>
        </w:rPr>
        <w:t>AdaBoost</w:t>
      </w:r>
      <w:proofErr w:type="spellEnd"/>
      <w:r w:rsidRPr="00D2083C">
        <w:rPr>
          <w:rFonts w:ascii="Times New Roman" w:hAnsi="Times New Roman" w:cs="Times New Roman"/>
          <w:color w:val="000000"/>
          <w:sz w:val="24"/>
          <w:szCs w:val="24"/>
        </w:rPr>
        <w:t>. By leveraging the strengths of these algorithms, the system seeks to overcome the limitations of the Naive Bayes approach and achieve better performance in distinguishing between spam and non-spam comments. Through this improved accuracy, the proposed system aims to provide a safer and more reliable environment for YouTube users, mitigating the risks of scams, offensive content, and privacy breaches.</w:t>
      </w:r>
    </w:p>
    <w:p w:rsidR="00D2083C" w:rsidRDefault="00D2083C" w:rsidP="00D2083C">
      <w:pPr>
        <w:spacing w:line="360" w:lineRule="auto"/>
        <w:jc w:val="both"/>
        <w:rPr>
          <w:rFonts w:ascii="Times New Roman" w:hAnsi="Times New Roman" w:cs="Times New Roman"/>
          <w:color w:val="000000"/>
          <w:sz w:val="24"/>
          <w:szCs w:val="24"/>
        </w:rPr>
      </w:pPr>
    </w:p>
    <w:p w:rsidR="00D2083C" w:rsidRPr="00D2083C" w:rsidRDefault="00D2083C" w:rsidP="00D2083C">
      <w:pPr>
        <w:spacing w:line="360" w:lineRule="auto"/>
        <w:jc w:val="center"/>
        <w:rPr>
          <w:rFonts w:ascii="Times New Roman" w:hAnsi="Times New Roman" w:cs="Times New Roman"/>
          <w:b/>
          <w:color w:val="000000"/>
          <w:sz w:val="28"/>
          <w:szCs w:val="28"/>
        </w:rPr>
      </w:pPr>
      <w:r w:rsidRPr="00D2083C">
        <w:rPr>
          <w:rFonts w:ascii="Times New Roman" w:hAnsi="Times New Roman" w:cs="Times New Roman"/>
          <w:b/>
          <w:color w:val="000000"/>
          <w:sz w:val="28"/>
          <w:szCs w:val="28"/>
        </w:rPr>
        <w:t>PROJECT FLOW</w:t>
      </w:r>
    </w:p>
    <w:p w:rsidR="00D2083C" w:rsidRDefault="00D2083C" w:rsidP="00D2083C">
      <w:pPr>
        <w:spacing w:line="360" w:lineRule="auto"/>
        <w:jc w:val="center"/>
        <w:rPr>
          <w:rFonts w:ascii="Times New Roman" w:hAnsi="Times New Roman" w:cs="Times New Roman"/>
          <w:color w:val="000000"/>
          <w:sz w:val="24"/>
          <w:szCs w:val="24"/>
        </w:rPr>
      </w:pPr>
      <w:r>
        <w:rPr>
          <w:noProof/>
        </w:rPr>
        <w:drawing>
          <wp:inline distT="0" distB="0" distL="0" distR="0" wp14:anchorId="0AFEBD86" wp14:editId="69B97B32">
            <wp:extent cx="4543627" cy="41420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3418" cy="4160138"/>
                    </a:xfrm>
                    <a:prstGeom prst="rect">
                      <a:avLst/>
                    </a:prstGeom>
                  </pic:spPr>
                </pic:pic>
              </a:graphicData>
            </a:graphic>
          </wp:inline>
        </w:drawing>
      </w:r>
    </w:p>
    <w:p w:rsidR="004652AC" w:rsidRDefault="004652AC" w:rsidP="004652AC">
      <w:pPr>
        <w:spacing w:line="360" w:lineRule="auto"/>
        <w:jc w:val="center"/>
        <w:rPr>
          <w:rFonts w:ascii="Times New Roman" w:hAnsi="Times New Roman" w:cs="Times New Roman"/>
          <w:b/>
          <w:sz w:val="28"/>
        </w:rPr>
      </w:pPr>
    </w:p>
    <w:p w:rsidR="003B74F2" w:rsidRPr="003B74F2" w:rsidRDefault="00D2083C" w:rsidP="003B74F2">
      <w:pPr>
        <w:spacing w:line="360" w:lineRule="auto"/>
        <w:jc w:val="center"/>
        <w:rPr>
          <w:rFonts w:ascii="Times New Roman" w:hAnsi="Times New Roman" w:cs="Times New Roman"/>
          <w:b/>
          <w:sz w:val="28"/>
        </w:rPr>
      </w:pPr>
      <w:r w:rsidRPr="004652AC">
        <w:rPr>
          <w:rFonts w:ascii="Times New Roman" w:hAnsi="Times New Roman" w:cs="Times New Roman"/>
          <w:b/>
          <w:sz w:val="28"/>
        </w:rPr>
        <w:t>ADVANTAGES</w:t>
      </w:r>
    </w:p>
    <w:p w:rsidR="003B74F2" w:rsidRPr="003B74F2" w:rsidRDefault="003B74F2" w:rsidP="003B74F2">
      <w:pPr>
        <w:pStyle w:val="NormalWeb"/>
        <w:spacing w:line="360" w:lineRule="auto"/>
        <w:jc w:val="both"/>
        <w:rPr>
          <w:rFonts w:eastAsiaTheme="minorHAnsi"/>
          <w:color w:val="000000"/>
        </w:rPr>
      </w:pPr>
      <w:r w:rsidRPr="003B74F2">
        <w:rPr>
          <w:rFonts w:eastAsiaTheme="minorHAnsi"/>
          <w:color w:val="000000"/>
        </w:rPr>
        <w:lastRenderedPageBreak/>
        <w:t>1. Enhanced Accuracy: By leveraging multiple advanced ML algorithms, the system can effectively capture various patterns and features in comments, leading to higher accuracy in distinguishing between spam and non-spam comments. This improvement over the traditional Naive Bayes approach ensures a more reliable spam detection system.</w:t>
      </w:r>
    </w:p>
    <w:p w:rsidR="003B74F2" w:rsidRPr="003B74F2" w:rsidRDefault="003B74F2" w:rsidP="003B74F2">
      <w:pPr>
        <w:pStyle w:val="NormalWeb"/>
        <w:spacing w:line="360" w:lineRule="auto"/>
        <w:jc w:val="both"/>
        <w:rPr>
          <w:rFonts w:eastAsiaTheme="minorHAnsi"/>
          <w:color w:val="000000"/>
        </w:rPr>
      </w:pPr>
      <w:r w:rsidRPr="003B74F2">
        <w:rPr>
          <w:rFonts w:eastAsiaTheme="minorHAnsi"/>
          <w:color w:val="000000"/>
        </w:rPr>
        <w:t>2. Robustness and Generalization: Each algorithm brings its unique strengths to the ensemble, increasing the system's robustness and ability to generalize well to new and unseen data. The combined approach reduces the risk of over</w:t>
      </w:r>
      <w:r w:rsidR="00BF4979">
        <w:rPr>
          <w:rFonts w:eastAsiaTheme="minorHAnsi"/>
          <w:color w:val="000000"/>
        </w:rPr>
        <w:t xml:space="preserve"> </w:t>
      </w:r>
      <w:r w:rsidRPr="003B74F2">
        <w:rPr>
          <w:rFonts w:eastAsiaTheme="minorHAnsi"/>
          <w:color w:val="000000"/>
        </w:rPr>
        <w:t>fitting and enables the system to handle diverse types of spam comments effectively.</w:t>
      </w:r>
    </w:p>
    <w:p w:rsidR="003B74F2" w:rsidRPr="003B74F2" w:rsidRDefault="003B74F2" w:rsidP="003B74F2">
      <w:pPr>
        <w:pStyle w:val="NormalWeb"/>
        <w:spacing w:line="360" w:lineRule="auto"/>
        <w:jc w:val="both"/>
        <w:rPr>
          <w:rFonts w:eastAsiaTheme="minorHAnsi"/>
          <w:color w:val="000000"/>
        </w:rPr>
      </w:pPr>
      <w:r w:rsidRPr="003B74F2">
        <w:rPr>
          <w:rFonts w:eastAsiaTheme="minorHAnsi"/>
          <w:color w:val="000000"/>
        </w:rPr>
        <w:t>3. Effective Feature Selection: Different algorithms excel at different types of feature interactions. The proposed combination allows for more effective feature selection, ensuring that relevant features are considered while filtering out noise and irrelevant information from comments, thereby enhancing the system's overall performance.</w:t>
      </w:r>
    </w:p>
    <w:p w:rsidR="0085326A" w:rsidRDefault="0085326A" w:rsidP="003B74F2">
      <w:pPr>
        <w:pStyle w:val="NormalWeb"/>
        <w:jc w:val="center"/>
        <w:rPr>
          <w:b/>
          <w:color w:val="000000"/>
          <w:sz w:val="28"/>
          <w:szCs w:val="28"/>
        </w:rPr>
      </w:pPr>
      <w:r>
        <w:rPr>
          <w:b/>
          <w:color w:val="000000"/>
          <w:sz w:val="28"/>
          <w:szCs w:val="28"/>
        </w:rPr>
        <w:t>SOFTWARE FRONT END REQUIREMENTS</w:t>
      </w:r>
    </w:p>
    <w:p w:rsidR="0085326A" w:rsidRDefault="0085326A" w:rsidP="0085326A">
      <w:pPr>
        <w:pStyle w:val="Heading1"/>
        <w:spacing w:line="360" w:lineRule="auto"/>
        <w:jc w:val="both"/>
        <w:rPr>
          <w:rFonts w:ascii="Times New Roman" w:hAnsi="Times New Roman"/>
          <w:b/>
          <w:color w:val="000000"/>
          <w:kern w:val="36"/>
          <w:sz w:val="24"/>
          <w:szCs w:val="24"/>
        </w:rPr>
      </w:pPr>
      <w:r>
        <w:rPr>
          <w:rFonts w:ascii="Times New Roman" w:hAnsi="Times New Roman"/>
          <w:b/>
          <w:color w:val="000000"/>
          <w:kern w:val="36"/>
          <w:sz w:val="24"/>
          <w:szCs w:val="24"/>
        </w:rPr>
        <w:t>H/W CONFIGURATION:</w:t>
      </w:r>
    </w:p>
    <w:p w:rsidR="0085326A" w:rsidRDefault="0085326A" w:rsidP="0085326A">
      <w:pPr>
        <w:pStyle w:val="Heading1"/>
        <w:keepLines w:val="0"/>
        <w:spacing w:before="0" w:line="360" w:lineRule="auto"/>
        <w:ind w:firstLine="720"/>
        <w:jc w:val="both"/>
        <w:rPr>
          <w:rFonts w:ascii="Times New Roman" w:hAnsi="Times New Roman"/>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rsidR="0085326A" w:rsidRDefault="0085326A" w:rsidP="0085326A">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rsidR="0085326A" w:rsidRDefault="0085326A" w:rsidP="0085326A">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rsidR="0085326A" w:rsidRDefault="0085326A" w:rsidP="0085326A">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rsidR="0085326A" w:rsidRDefault="0085326A" w:rsidP="0085326A">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rsidR="0085326A" w:rsidRDefault="0085326A" w:rsidP="0085326A">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rsidR="0085326A" w:rsidRDefault="0085326A" w:rsidP="0085326A">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rsidR="0085326A" w:rsidRDefault="0085326A" w:rsidP="0085326A">
      <w:pPr>
        <w:pStyle w:val="BodyText"/>
        <w:numPr>
          <w:ilvl w:val="0"/>
          <w:numId w:val="1"/>
        </w:numPr>
        <w:jc w:val="both"/>
        <w:rPr>
          <w:color w:val="000000"/>
          <w:sz w:val="24"/>
          <w:szCs w:val="24"/>
        </w:rPr>
      </w:pPr>
      <w:r>
        <w:rPr>
          <w:color w:val="000000"/>
          <w:sz w:val="24"/>
          <w:szCs w:val="24"/>
        </w:rPr>
        <w:t>Operating System</w:t>
      </w:r>
      <w:r>
        <w:rPr>
          <w:color w:val="000000"/>
          <w:sz w:val="24"/>
          <w:szCs w:val="24"/>
        </w:rPr>
        <w:tab/>
      </w:r>
      <w:r>
        <w:rPr>
          <w:color w:val="000000"/>
          <w:sz w:val="24"/>
          <w:szCs w:val="24"/>
        </w:rPr>
        <w:tab/>
        <w:t>:  Windows 7/8/10</w:t>
      </w:r>
    </w:p>
    <w:p w:rsidR="0085326A" w:rsidRDefault="0085326A" w:rsidP="0085326A">
      <w:pPr>
        <w:pStyle w:val="BodyText"/>
        <w:numPr>
          <w:ilvl w:val="0"/>
          <w:numId w:val="1"/>
        </w:numPr>
        <w:jc w:val="both"/>
        <w:rPr>
          <w:color w:val="000000"/>
          <w:sz w:val="24"/>
          <w:szCs w:val="24"/>
        </w:rPr>
      </w:pPr>
      <w:r>
        <w:rPr>
          <w:color w:val="000000"/>
          <w:sz w:val="24"/>
          <w:szCs w:val="24"/>
        </w:rPr>
        <w:t>Server side Script</w:t>
      </w:r>
      <w:r>
        <w:rPr>
          <w:color w:val="000000"/>
          <w:sz w:val="24"/>
          <w:szCs w:val="24"/>
        </w:rPr>
        <w:tab/>
      </w:r>
      <w:r>
        <w:rPr>
          <w:color w:val="000000"/>
          <w:sz w:val="24"/>
          <w:szCs w:val="24"/>
        </w:rPr>
        <w:tab/>
        <w:t>:  HTML, CSS, Bootstrap &amp; JS</w:t>
      </w:r>
    </w:p>
    <w:p w:rsidR="0085326A" w:rsidRDefault="0085326A" w:rsidP="0085326A">
      <w:pPr>
        <w:pStyle w:val="BodyText"/>
        <w:numPr>
          <w:ilvl w:val="0"/>
          <w:numId w:val="1"/>
        </w:numPr>
        <w:jc w:val="both"/>
        <w:rPr>
          <w:color w:val="000000"/>
          <w:sz w:val="24"/>
          <w:szCs w:val="24"/>
        </w:rPr>
      </w:pPr>
      <w:r>
        <w:rPr>
          <w:color w:val="000000"/>
          <w:sz w:val="24"/>
          <w:szCs w:val="24"/>
        </w:rPr>
        <w:t>Programming Language</w:t>
      </w:r>
      <w:r>
        <w:rPr>
          <w:color w:val="000000"/>
          <w:sz w:val="24"/>
          <w:szCs w:val="24"/>
        </w:rPr>
        <w:tab/>
        <w:t>:  Python</w:t>
      </w:r>
    </w:p>
    <w:p w:rsidR="0085326A" w:rsidRDefault="0085326A" w:rsidP="0085326A">
      <w:pPr>
        <w:pStyle w:val="BodyText"/>
        <w:numPr>
          <w:ilvl w:val="0"/>
          <w:numId w:val="1"/>
        </w:numPr>
        <w:jc w:val="both"/>
        <w:rPr>
          <w:color w:val="000000"/>
          <w:sz w:val="24"/>
          <w:szCs w:val="24"/>
        </w:rPr>
      </w:pPr>
      <w:r>
        <w:rPr>
          <w:color w:val="000000"/>
          <w:sz w:val="24"/>
          <w:szCs w:val="24"/>
        </w:rPr>
        <w:t>Libraries</w:t>
      </w:r>
      <w:r>
        <w:rPr>
          <w:color w:val="000000"/>
          <w:sz w:val="24"/>
          <w:szCs w:val="24"/>
        </w:rPr>
        <w:tab/>
      </w:r>
      <w:r>
        <w:rPr>
          <w:color w:val="000000"/>
          <w:sz w:val="24"/>
          <w:szCs w:val="24"/>
        </w:rPr>
        <w:tab/>
      </w:r>
      <w:r>
        <w:rPr>
          <w:color w:val="000000"/>
          <w:sz w:val="24"/>
          <w:szCs w:val="24"/>
        </w:rPr>
        <w:tab/>
        <w:t xml:space="preserve">:  </w:t>
      </w:r>
      <w:r w:rsidR="00C645A6">
        <w:rPr>
          <w:color w:val="000000"/>
          <w:sz w:val="24"/>
          <w:szCs w:val="24"/>
        </w:rPr>
        <w:t xml:space="preserve">Flask, Pandas, </w:t>
      </w:r>
      <w:proofErr w:type="spellStart"/>
      <w:r w:rsidR="00C645A6">
        <w:rPr>
          <w:color w:val="000000"/>
          <w:sz w:val="24"/>
          <w:szCs w:val="24"/>
        </w:rPr>
        <w:t>Mysql.connector</w:t>
      </w:r>
      <w:proofErr w:type="spellEnd"/>
      <w:r>
        <w:rPr>
          <w:color w:val="000000"/>
          <w:sz w:val="24"/>
          <w:szCs w:val="24"/>
        </w:rPr>
        <w:t xml:space="preserve">, </w:t>
      </w:r>
      <w:proofErr w:type="spellStart"/>
      <w:r>
        <w:rPr>
          <w:color w:val="000000"/>
          <w:sz w:val="24"/>
          <w:szCs w:val="24"/>
        </w:rPr>
        <w:t>Numpy</w:t>
      </w:r>
      <w:proofErr w:type="spellEnd"/>
    </w:p>
    <w:p w:rsidR="0085326A" w:rsidRDefault="0085326A" w:rsidP="0085326A">
      <w:pPr>
        <w:pStyle w:val="BodyText"/>
        <w:numPr>
          <w:ilvl w:val="0"/>
          <w:numId w:val="1"/>
        </w:numPr>
        <w:jc w:val="both"/>
        <w:rPr>
          <w:color w:val="000000"/>
          <w:sz w:val="24"/>
          <w:szCs w:val="24"/>
        </w:rPr>
      </w:pPr>
      <w:r>
        <w:rPr>
          <w:color w:val="000000"/>
          <w:sz w:val="24"/>
          <w:szCs w:val="24"/>
        </w:rPr>
        <w:t>IDE/Workbench</w:t>
      </w:r>
      <w:r>
        <w:rPr>
          <w:color w:val="000000"/>
          <w:sz w:val="24"/>
          <w:szCs w:val="24"/>
        </w:rPr>
        <w:tab/>
      </w:r>
      <w:r>
        <w:rPr>
          <w:color w:val="000000"/>
          <w:sz w:val="24"/>
          <w:szCs w:val="24"/>
        </w:rPr>
        <w:tab/>
        <w:t xml:space="preserve">:  </w:t>
      </w:r>
      <w:proofErr w:type="spellStart"/>
      <w:r>
        <w:rPr>
          <w:color w:val="000000"/>
          <w:sz w:val="24"/>
          <w:szCs w:val="24"/>
        </w:rPr>
        <w:t>PyCharm</w:t>
      </w:r>
      <w:proofErr w:type="spellEnd"/>
    </w:p>
    <w:p w:rsidR="0085326A" w:rsidRDefault="0085326A" w:rsidP="0085326A">
      <w:pPr>
        <w:pStyle w:val="BodyText"/>
        <w:numPr>
          <w:ilvl w:val="0"/>
          <w:numId w:val="1"/>
        </w:numPr>
        <w:jc w:val="both"/>
        <w:rPr>
          <w:color w:val="000000"/>
          <w:sz w:val="24"/>
          <w:szCs w:val="24"/>
        </w:rPr>
      </w:pPr>
      <w:r>
        <w:rPr>
          <w:color w:val="000000"/>
          <w:sz w:val="24"/>
          <w:szCs w:val="24"/>
        </w:rPr>
        <w:t>Technology</w:t>
      </w:r>
      <w:r>
        <w:rPr>
          <w:color w:val="000000"/>
          <w:sz w:val="24"/>
          <w:szCs w:val="24"/>
        </w:rPr>
        <w:tab/>
      </w:r>
      <w:r>
        <w:rPr>
          <w:color w:val="000000"/>
          <w:sz w:val="24"/>
          <w:szCs w:val="24"/>
        </w:rPr>
        <w:tab/>
      </w:r>
      <w:r>
        <w:rPr>
          <w:color w:val="000000"/>
          <w:sz w:val="24"/>
          <w:szCs w:val="24"/>
        </w:rPr>
        <w:tab/>
        <w:t>:  Python 3.6+</w:t>
      </w:r>
    </w:p>
    <w:p w:rsidR="001F5CBB" w:rsidRDefault="001F5CBB" w:rsidP="001F5CBB">
      <w:pPr>
        <w:pStyle w:val="BodyText"/>
        <w:numPr>
          <w:ilvl w:val="0"/>
          <w:numId w:val="1"/>
        </w:numPr>
        <w:jc w:val="both"/>
        <w:rPr>
          <w:color w:val="000000"/>
          <w:sz w:val="24"/>
          <w:szCs w:val="24"/>
        </w:rPr>
      </w:pPr>
      <w:r>
        <w:rPr>
          <w:color w:val="000000"/>
          <w:sz w:val="24"/>
          <w:szCs w:val="24"/>
        </w:rPr>
        <w:lastRenderedPageBreak/>
        <w:t>Server Deployment</w:t>
      </w:r>
      <w:r>
        <w:rPr>
          <w:color w:val="000000"/>
          <w:sz w:val="24"/>
          <w:szCs w:val="24"/>
        </w:rPr>
        <w:tab/>
      </w:r>
      <w:r>
        <w:rPr>
          <w:color w:val="000000"/>
          <w:sz w:val="24"/>
          <w:szCs w:val="24"/>
        </w:rPr>
        <w:tab/>
        <w:t xml:space="preserve">:  </w:t>
      </w:r>
      <w:proofErr w:type="spellStart"/>
      <w:r>
        <w:rPr>
          <w:color w:val="000000"/>
          <w:sz w:val="24"/>
          <w:szCs w:val="24"/>
        </w:rPr>
        <w:t>Xampp</w:t>
      </w:r>
      <w:proofErr w:type="spellEnd"/>
      <w:r>
        <w:rPr>
          <w:color w:val="000000"/>
          <w:sz w:val="24"/>
          <w:szCs w:val="24"/>
        </w:rPr>
        <w:t xml:space="preserve"> Server</w:t>
      </w:r>
    </w:p>
    <w:p w:rsidR="001F5CBB" w:rsidRDefault="001F5CBB" w:rsidP="001F5CBB">
      <w:pPr>
        <w:pStyle w:val="BodyText"/>
        <w:tabs>
          <w:tab w:val="left" w:pos="720"/>
        </w:tabs>
        <w:ind w:left="720"/>
        <w:jc w:val="both"/>
        <w:rPr>
          <w:color w:val="000000"/>
          <w:sz w:val="24"/>
          <w:szCs w:val="24"/>
        </w:rPr>
      </w:pPr>
    </w:p>
    <w:p w:rsidR="00AB3788" w:rsidRDefault="00AB3788" w:rsidP="00AB3788">
      <w:pPr>
        <w:pStyle w:val="BodyText"/>
        <w:jc w:val="center"/>
        <w:rPr>
          <w:b/>
          <w:color w:val="000000"/>
          <w:sz w:val="28"/>
          <w:szCs w:val="28"/>
        </w:rPr>
      </w:pPr>
      <w:r>
        <w:rPr>
          <w:b/>
          <w:color w:val="000000"/>
          <w:sz w:val="28"/>
          <w:szCs w:val="28"/>
        </w:rPr>
        <w:t>MODULES/IMPLEMENTATION</w:t>
      </w:r>
    </w:p>
    <w:p w:rsidR="00AB3788" w:rsidRDefault="00AB3788" w:rsidP="001F5CBB">
      <w:pPr>
        <w:pStyle w:val="BodyText"/>
        <w:tabs>
          <w:tab w:val="left" w:pos="720"/>
        </w:tabs>
        <w:ind w:left="720"/>
        <w:jc w:val="both"/>
        <w:rPr>
          <w:color w:val="000000"/>
          <w:sz w:val="24"/>
          <w:szCs w:val="24"/>
        </w:rPr>
      </w:pPr>
    </w:p>
    <w:p w:rsidR="00ED7189" w:rsidRPr="00ED7189" w:rsidRDefault="00ED7189" w:rsidP="00ED7189">
      <w:pPr>
        <w:spacing w:line="360" w:lineRule="auto"/>
        <w:jc w:val="both"/>
        <w:rPr>
          <w:rFonts w:ascii="Times New Roman" w:hAnsi="Times New Roman" w:cs="Times New Roman"/>
          <w:color w:val="000000"/>
          <w:sz w:val="24"/>
          <w:szCs w:val="24"/>
        </w:rPr>
      </w:pPr>
      <w:bookmarkStart w:id="0" w:name="_GoBack"/>
      <w:r w:rsidRPr="00ED7189">
        <w:rPr>
          <w:rFonts w:ascii="Times New Roman" w:hAnsi="Times New Roman" w:cs="Times New Roman"/>
          <w:color w:val="000000"/>
          <w:sz w:val="24"/>
          <w:szCs w:val="24"/>
        </w:rPr>
        <w:t>The proposed project consists of a user-friendly UI interface that facilitates various functionalities for efficient YouTube comment spam detection. The system enc</w:t>
      </w:r>
      <w:r>
        <w:rPr>
          <w:rFonts w:ascii="Times New Roman" w:hAnsi="Times New Roman" w:cs="Times New Roman"/>
          <w:color w:val="000000"/>
          <w:sz w:val="24"/>
          <w:szCs w:val="24"/>
        </w:rPr>
        <w:t>ompasses the following modules:</w:t>
      </w:r>
    </w:p>
    <w:p w:rsidR="00ED7189" w:rsidRPr="00ED7189" w:rsidRDefault="00ED7189" w:rsidP="00ED71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 Home Page:</w:t>
      </w:r>
    </w:p>
    <w:p w:rsidR="00ED7189" w:rsidRPr="00ED7189" w:rsidRDefault="00ED7189" w:rsidP="00ED7189">
      <w:pPr>
        <w:spacing w:line="360" w:lineRule="auto"/>
        <w:jc w:val="both"/>
        <w:rPr>
          <w:rFonts w:ascii="Times New Roman" w:hAnsi="Times New Roman" w:cs="Times New Roman"/>
          <w:color w:val="000000"/>
          <w:sz w:val="24"/>
          <w:szCs w:val="24"/>
        </w:rPr>
      </w:pPr>
      <w:r w:rsidRPr="00ED7189">
        <w:rPr>
          <w:rFonts w:ascii="Times New Roman" w:hAnsi="Times New Roman" w:cs="Times New Roman"/>
          <w:color w:val="000000"/>
          <w:sz w:val="24"/>
          <w:szCs w:val="24"/>
        </w:rPr>
        <w:t xml:space="preserve">   - Displays an index page outlining the project's t</w:t>
      </w:r>
      <w:r>
        <w:rPr>
          <w:rFonts w:ascii="Times New Roman" w:hAnsi="Times New Roman" w:cs="Times New Roman"/>
          <w:color w:val="000000"/>
          <w:sz w:val="24"/>
          <w:szCs w:val="24"/>
        </w:rPr>
        <w:t>itles and implemented packages.</w:t>
      </w:r>
    </w:p>
    <w:p w:rsidR="00ED7189" w:rsidRPr="00ED7189" w:rsidRDefault="00ED7189" w:rsidP="00ED71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 User Registration:</w:t>
      </w:r>
    </w:p>
    <w:p w:rsidR="00ED7189" w:rsidRPr="00ED7189" w:rsidRDefault="00ED7189" w:rsidP="00ED7189">
      <w:pPr>
        <w:spacing w:line="360" w:lineRule="auto"/>
        <w:jc w:val="both"/>
        <w:rPr>
          <w:rFonts w:ascii="Times New Roman" w:hAnsi="Times New Roman" w:cs="Times New Roman"/>
          <w:color w:val="000000"/>
          <w:sz w:val="24"/>
          <w:szCs w:val="24"/>
        </w:rPr>
      </w:pPr>
      <w:r w:rsidRPr="00ED7189">
        <w:rPr>
          <w:rFonts w:ascii="Times New Roman" w:hAnsi="Times New Roman" w:cs="Times New Roman"/>
          <w:color w:val="000000"/>
          <w:sz w:val="24"/>
          <w:szCs w:val="24"/>
        </w:rPr>
        <w:t xml:space="preserve">   - Allows users to register using their credentials, creating a secure a</w:t>
      </w:r>
      <w:r>
        <w:rPr>
          <w:rFonts w:ascii="Times New Roman" w:hAnsi="Times New Roman" w:cs="Times New Roman"/>
          <w:color w:val="000000"/>
          <w:sz w:val="24"/>
          <w:szCs w:val="24"/>
        </w:rPr>
        <w:t>ccount for project interaction.</w:t>
      </w:r>
    </w:p>
    <w:p w:rsidR="00ED7189" w:rsidRPr="00ED7189" w:rsidRDefault="00ED7189" w:rsidP="00ED71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sidRPr="00ED7189">
        <w:rPr>
          <w:rFonts w:ascii="Times New Roman" w:hAnsi="Times New Roman" w:cs="Times New Roman"/>
          <w:color w:val="000000"/>
          <w:sz w:val="24"/>
          <w:szCs w:val="24"/>
        </w:rPr>
        <w:t>User Log</w:t>
      </w:r>
      <w:r>
        <w:rPr>
          <w:rFonts w:ascii="Times New Roman" w:hAnsi="Times New Roman" w:cs="Times New Roman"/>
          <w:color w:val="000000"/>
          <w:sz w:val="24"/>
          <w:szCs w:val="24"/>
        </w:rPr>
        <w:t>in:</w:t>
      </w:r>
    </w:p>
    <w:p w:rsidR="00ED7189" w:rsidRPr="00ED7189" w:rsidRDefault="00ED7189" w:rsidP="00ED7189">
      <w:pPr>
        <w:spacing w:line="360" w:lineRule="auto"/>
        <w:jc w:val="both"/>
        <w:rPr>
          <w:rFonts w:ascii="Times New Roman" w:hAnsi="Times New Roman" w:cs="Times New Roman"/>
          <w:color w:val="000000"/>
          <w:sz w:val="24"/>
          <w:szCs w:val="24"/>
        </w:rPr>
      </w:pPr>
      <w:r w:rsidRPr="00ED7189">
        <w:rPr>
          <w:rFonts w:ascii="Times New Roman" w:hAnsi="Times New Roman" w:cs="Times New Roman"/>
          <w:color w:val="000000"/>
          <w:sz w:val="24"/>
          <w:szCs w:val="24"/>
        </w:rPr>
        <w:t xml:space="preserve">   - Provides a secure login mechanism for users to access the system wit</w:t>
      </w:r>
      <w:r>
        <w:rPr>
          <w:rFonts w:ascii="Times New Roman" w:hAnsi="Times New Roman" w:cs="Times New Roman"/>
          <w:color w:val="000000"/>
          <w:sz w:val="24"/>
          <w:szCs w:val="24"/>
        </w:rPr>
        <w:t>h their registered credentials.</w:t>
      </w:r>
    </w:p>
    <w:p w:rsidR="00ED7189" w:rsidRPr="00ED7189" w:rsidRDefault="00ED7189" w:rsidP="00ED71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 Dataset Visualization:</w:t>
      </w:r>
    </w:p>
    <w:p w:rsidR="00ED7189" w:rsidRPr="00ED7189" w:rsidRDefault="00ED7189" w:rsidP="00ED7189">
      <w:pPr>
        <w:spacing w:line="360" w:lineRule="auto"/>
        <w:jc w:val="both"/>
        <w:rPr>
          <w:rFonts w:ascii="Times New Roman" w:hAnsi="Times New Roman" w:cs="Times New Roman"/>
          <w:color w:val="000000"/>
          <w:sz w:val="24"/>
          <w:szCs w:val="24"/>
        </w:rPr>
      </w:pPr>
      <w:r w:rsidRPr="00ED7189">
        <w:rPr>
          <w:rFonts w:ascii="Times New Roman" w:hAnsi="Times New Roman" w:cs="Times New Roman"/>
          <w:color w:val="000000"/>
          <w:sz w:val="24"/>
          <w:szCs w:val="24"/>
        </w:rPr>
        <w:t xml:space="preserve">   - Enables users to view the dataset employed in the project, offering insights </w:t>
      </w:r>
      <w:r>
        <w:rPr>
          <w:rFonts w:ascii="Times New Roman" w:hAnsi="Times New Roman" w:cs="Times New Roman"/>
          <w:color w:val="000000"/>
          <w:sz w:val="24"/>
          <w:szCs w:val="24"/>
        </w:rPr>
        <w:t>into the data used for analysis.</w:t>
      </w:r>
    </w:p>
    <w:p w:rsidR="00ED7189" w:rsidRPr="00ED7189" w:rsidRDefault="00ED7189" w:rsidP="00ED71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 Data Preprocessing:</w:t>
      </w:r>
    </w:p>
    <w:p w:rsidR="00ED7189" w:rsidRPr="00ED7189" w:rsidRDefault="00ED7189" w:rsidP="00ED7189">
      <w:pPr>
        <w:spacing w:line="360" w:lineRule="auto"/>
        <w:jc w:val="both"/>
        <w:rPr>
          <w:rFonts w:ascii="Times New Roman" w:hAnsi="Times New Roman" w:cs="Times New Roman"/>
          <w:color w:val="000000"/>
          <w:sz w:val="24"/>
          <w:szCs w:val="24"/>
        </w:rPr>
      </w:pPr>
      <w:r w:rsidRPr="00ED7189">
        <w:rPr>
          <w:rFonts w:ascii="Times New Roman" w:hAnsi="Times New Roman" w:cs="Times New Roman"/>
          <w:color w:val="000000"/>
          <w:sz w:val="24"/>
          <w:szCs w:val="24"/>
        </w:rPr>
        <w:t xml:space="preserve">   - Offers data preprocessing functionalities, allowing users to split the dataset </w:t>
      </w:r>
      <w:r>
        <w:rPr>
          <w:rFonts w:ascii="Times New Roman" w:hAnsi="Times New Roman" w:cs="Times New Roman"/>
          <w:color w:val="000000"/>
          <w:sz w:val="24"/>
          <w:szCs w:val="24"/>
        </w:rPr>
        <w:t>into training and testing sets.</w:t>
      </w:r>
    </w:p>
    <w:p w:rsidR="00ED7189" w:rsidRPr="00ED7189" w:rsidRDefault="00ED7189" w:rsidP="00ED71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6. Algorithm Modeling:</w:t>
      </w:r>
    </w:p>
    <w:p w:rsidR="00ED7189" w:rsidRPr="00ED7189" w:rsidRDefault="00ED7189" w:rsidP="00ED7189">
      <w:pPr>
        <w:spacing w:line="360" w:lineRule="auto"/>
        <w:jc w:val="both"/>
        <w:rPr>
          <w:rFonts w:ascii="Times New Roman" w:hAnsi="Times New Roman" w:cs="Times New Roman"/>
          <w:color w:val="000000"/>
          <w:sz w:val="24"/>
          <w:szCs w:val="24"/>
        </w:rPr>
      </w:pPr>
      <w:r w:rsidRPr="00ED7189">
        <w:rPr>
          <w:rFonts w:ascii="Times New Roman" w:hAnsi="Times New Roman" w:cs="Times New Roman"/>
          <w:color w:val="000000"/>
          <w:sz w:val="24"/>
          <w:szCs w:val="24"/>
        </w:rPr>
        <w:t xml:space="preserve">   - Presents users with an overview of various implemented machine learning algorithms, including their metrics (accuracy</w:t>
      </w:r>
      <w:r>
        <w:rPr>
          <w:rFonts w:ascii="Times New Roman" w:hAnsi="Times New Roman" w:cs="Times New Roman"/>
          <w:color w:val="000000"/>
          <w:sz w:val="24"/>
          <w:szCs w:val="24"/>
        </w:rPr>
        <w:t>, precision, recall, F1-score).</w:t>
      </w:r>
    </w:p>
    <w:p w:rsidR="00ED7189" w:rsidRPr="00ED7189" w:rsidRDefault="00ED7189" w:rsidP="00ED71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7. Prediction and Analysis:</w:t>
      </w:r>
    </w:p>
    <w:p w:rsidR="00ED7189" w:rsidRPr="00ED7189" w:rsidRDefault="00ED7189" w:rsidP="00ED7189">
      <w:pPr>
        <w:spacing w:line="360" w:lineRule="auto"/>
        <w:jc w:val="both"/>
        <w:rPr>
          <w:rFonts w:ascii="Times New Roman" w:hAnsi="Times New Roman" w:cs="Times New Roman"/>
          <w:color w:val="000000"/>
          <w:sz w:val="24"/>
          <w:szCs w:val="24"/>
        </w:rPr>
      </w:pPr>
      <w:r w:rsidRPr="00ED7189">
        <w:rPr>
          <w:rFonts w:ascii="Times New Roman" w:hAnsi="Times New Roman" w:cs="Times New Roman"/>
          <w:color w:val="000000"/>
          <w:sz w:val="24"/>
          <w:szCs w:val="24"/>
        </w:rPr>
        <w:lastRenderedPageBreak/>
        <w:t xml:space="preserve">   - Empowers users to input text and predict whether YouTube comments are classified as spam or not spam. The system analyzes the text using the trained algorithms an</w:t>
      </w:r>
      <w:r>
        <w:rPr>
          <w:rFonts w:ascii="Times New Roman" w:hAnsi="Times New Roman" w:cs="Times New Roman"/>
          <w:color w:val="000000"/>
          <w:sz w:val="24"/>
          <w:szCs w:val="24"/>
        </w:rPr>
        <w:t>d provides informative results.</w:t>
      </w:r>
    </w:p>
    <w:p w:rsidR="00ED7189" w:rsidRPr="00ED7189" w:rsidRDefault="00ED7189" w:rsidP="00ED71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8. User Log-out:</w:t>
      </w:r>
    </w:p>
    <w:p w:rsidR="00ED7189" w:rsidRPr="00ED7189" w:rsidRDefault="00ED7189" w:rsidP="00ED7189">
      <w:pPr>
        <w:spacing w:line="360" w:lineRule="auto"/>
        <w:jc w:val="both"/>
        <w:rPr>
          <w:rFonts w:ascii="Times New Roman" w:hAnsi="Times New Roman" w:cs="Times New Roman"/>
          <w:color w:val="000000"/>
          <w:sz w:val="24"/>
          <w:szCs w:val="24"/>
        </w:rPr>
      </w:pPr>
      <w:r w:rsidRPr="00ED7189">
        <w:rPr>
          <w:rFonts w:ascii="Times New Roman" w:hAnsi="Times New Roman" w:cs="Times New Roman"/>
          <w:color w:val="000000"/>
          <w:sz w:val="24"/>
          <w:szCs w:val="24"/>
        </w:rPr>
        <w:t xml:space="preserve">   - Provides a seamless log-out process, </w:t>
      </w:r>
      <w:r>
        <w:rPr>
          <w:rFonts w:ascii="Times New Roman" w:hAnsi="Times New Roman" w:cs="Times New Roman"/>
          <w:color w:val="000000"/>
          <w:sz w:val="24"/>
          <w:szCs w:val="24"/>
        </w:rPr>
        <w:t>ensuring user account security.</w:t>
      </w:r>
    </w:p>
    <w:p w:rsidR="00ED7189" w:rsidRPr="00ED7189" w:rsidRDefault="00ED7189" w:rsidP="00ED7189">
      <w:pPr>
        <w:spacing w:line="360" w:lineRule="auto"/>
        <w:jc w:val="both"/>
        <w:rPr>
          <w:rFonts w:ascii="Times New Roman" w:hAnsi="Times New Roman" w:cs="Times New Roman"/>
          <w:color w:val="000000"/>
          <w:sz w:val="24"/>
          <w:szCs w:val="24"/>
        </w:rPr>
      </w:pPr>
      <w:r w:rsidRPr="00ED7189">
        <w:rPr>
          <w:rFonts w:ascii="Times New Roman" w:hAnsi="Times New Roman" w:cs="Times New Roman"/>
          <w:color w:val="000000"/>
          <w:sz w:val="24"/>
          <w:szCs w:val="24"/>
        </w:rPr>
        <w:t>In detail, the system m</w:t>
      </w:r>
      <w:r>
        <w:rPr>
          <w:rFonts w:ascii="Times New Roman" w:hAnsi="Times New Roman" w:cs="Times New Roman"/>
          <w:color w:val="000000"/>
          <w:sz w:val="24"/>
          <w:szCs w:val="24"/>
        </w:rPr>
        <w:t>odules are outlined as follows:</w:t>
      </w:r>
    </w:p>
    <w:p w:rsidR="00ED7189" w:rsidRPr="00ED7189" w:rsidRDefault="00ED7189" w:rsidP="00ED71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 Home Page:</w:t>
      </w:r>
    </w:p>
    <w:p w:rsidR="00ED7189" w:rsidRPr="00ED7189" w:rsidRDefault="00ED7189" w:rsidP="00ED7189">
      <w:pPr>
        <w:spacing w:line="360" w:lineRule="auto"/>
        <w:jc w:val="both"/>
        <w:rPr>
          <w:rFonts w:ascii="Times New Roman" w:hAnsi="Times New Roman" w:cs="Times New Roman"/>
          <w:color w:val="000000"/>
          <w:sz w:val="24"/>
          <w:szCs w:val="24"/>
        </w:rPr>
      </w:pPr>
      <w:r w:rsidRPr="00ED7189">
        <w:rPr>
          <w:rFonts w:ascii="Times New Roman" w:hAnsi="Times New Roman" w:cs="Times New Roman"/>
          <w:color w:val="000000"/>
          <w:sz w:val="24"/>
          <w:szCs w:val="24"/>
        </w:rPr>
        <w:t xml:space="preserve">   - Displays a user-friendly index page showcasing project titles, descriptions, and the utilized packages for tr</w:t>
      </w:r>
      <w:r>
        <w:rPr>
          <w:rFonts w:ascii="Times New Roman" w:hAnsi="Times New Roman" w:cs="Times New Roman"/>
          <w:color w:val="000000"/>
          <w:sz w:val="24"/>
          <w:szCs w:val="24"/>
        </w:rPr>
        <w:t>ansparency and project context.</w:t>
      </w:r>
    </w:p>
    <w:p w:rsidR="00ED7189" w:rsidRPr="00ED7189" w:rsidRDefault="00ED7189" w:rsidP="00ED71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 User Registration:</w:t>
      </w:r>
    </w:p>
    <w:p w:rsidR="00ED7189" w:rsidRPr="00ED7189" w:rsidRDefault="00ED7189" w:rsidP="00ED7189">
      <w:pPr>
        <w:spacing w:line="360" w:lineRule="auto"/>
        <w:jc w:val="both"/>
        <w:rPr>
          <w:rFonts w:ascii="Times New Roman" w:hAnsi="Times New Roman" w:cs="Times New Roman"/>
          <w:color w:val="000000"/>
          <w:sz w:val="24"/>
          <w:szCs w:val="24"/>
        </w:rPr>
      </w:pPr>
      <w:r w:rsidRPr="00ED7189">
        <w:rPr>
          <w:rFonts w:ascii="Times New Roman" w:hAnsi="Times New Roman" w:cs="Times New Roman"/>
          <w:color w:val="000000"/>
          <w:sz w:val="24"/>
          <w:szCs w:val="24"/>
        </w:rPr>
        <w:t xml:space="preserve">   - Allows new users to register by providing their credentials, including usernam</w:t>
      </w:r>
      <w:r>
        <w:rPr>
          <w:rFonts w:ascii="Times New Roman" w:hAnsi="Times New Roman" w:cs="Times New Roman"/>
          <w:color w:val="000000"/>
          <w:sz w:val="24"/>
          <w:szCs w:val="24"/>
        </w:rPr>
        <w:t>e and password.</w:t>
      </w:r>
    </w:p>
    <w:p w:rsidR="00ED7189" w:rsidRPr="00ED7189" w:rsidRDefault="00ED7189" w:rsidP="00ED71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 User Login:</w:t>
      </w:r>
    </w:p>
    <w:p w:rsidR="00ED7189" w:rsidRPr="00ED7189" w:rsidRDefault="00ED7189" w:rsidP="00ED7189">
      <w:pPr>
        <w:spacing w:line="360" w:lineRule="auto"/>
        <w:jc w:val="both"/>
        <w:rPr>
          <w:rFonts w:ascii="Times New Roman" w:hAnsi="Times New Roman" w:cs="Times New Roman"/>
          <w:color w:val="000000"/>
          <w:sz w:val="24"/>
          <w:szCs w:val="24"/>
        </w:rPr>
      </w:pPr>
      <w:r w:rsidRPr="00ED7189">
        <w:rPr>
          <w:rFonts w:ascii="Times New Roman" w:hAnsi="Times New Roman" w:cs="Times New Roman"/>
          <w:color w:val="000000"/>
          <w:sz w:val="24"/>
          <w:szCs w:val="24"/>
        </w:rPr>
        <w:t xml:space="preserve">   - Authenticates users by verifying their login credentials against registered information,</w:t>
      </w:r>
      <w:r>
        <w:rPr>
          <w:rFonts w:ascii="Times New Roman" w:hAnsi="Times New Roman" w:cs="Times New Roman"/>
          <w:color w:val="000000"/>
          <w:sz w:val="24"/>
          <w:szCs w:val="24"/>
        </w:rPr>
        <w:t xml:space="preserve"> granting access to the system.</w:t>
      </w:r>
    </w:p>
    <w:p w:rsidR="00ED7189" w:rsidRPr="00ED7189" w:rsidRDefault="00ED7189" w:rsidP="00ED71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 Dataset Visualization:</w:t>
      </w:r>
    </w:p>
    <w:p w:rsidR="00ED7189" w:rsidRPr="00ED7189" w:rsidRDefault="00ED7189" w:rsidP="00ED7189">
      <w:pPr>
        <w:spacing w:line="360" w:lineRule="auto"/>
        <w:jc w:val="both"/>
        <w:rPr>
          <w:rFonts w:ascii="Times New Roman" w:hAnsi="Times New Roman" w:cs="Times New Roman"/>
          <w:color w:val="000000"/>
          <w:sz w:val="24"/>
          <w:szCs w:val="24"/>
        </w:rPr>
      </w:pPr>
      <w:r w:rsidRPr="00ED7189">
        <w:rPr>
          <w:rFonts w:ascii="Times New Roman" w:hAnsi="Times New Roman" w:cs="Times New Roman"/>
          <w:color w:val="000000"/>
          <w:sz w:val="24"/>
          <w:szCs w:val="24"/>
        </w:rPr>
        <w:t xml:space="preserve">   - Visualizes a sample of the dataset, showcasing comment data and associated labels, providing users with an overview of the i</w:t>
      </w:r>
      <w:r>
        <w:rPr>
          <w:rFonts w:ascii="Times New Roman" w:hAnsi="Times New Roman" w:cs="Times New Roman"/>
          <w:color w:val="000000"/>
          <w:sz w:val="24"/>
          <w:szCs w:val="24"/>
        </w:rPr>
        <w:t>nformation used in the project.</w:t>
      </w:r>
    </w:p>
    <w:p w:rsidR="00ED7189" w:rsidRPr="00ED7189" w:rsidRDefault="00ED7189" w:rsidP="00ED71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 Data Preprocessing:</w:t>
      </w:r>
    </w:p>
    <w:p w:rsidR="00ED7189" w:rsidRPr="00ED7189" w:rsidRDefault="00ED7189" w:rsidP="00ED7189">
      <w:pPr>
        <w:spacing w:line="360" w:lineRule="auto"/>
        <w:jc w:val="both"/>
        <w:rPr>
          <w:rFonts w:ascii="Times New Roman" w:hAnsi="Times New Roman" w:cs="Times New Roman"/>
          <w:color w:val="000000"/>
          <w:sz w:val="24"/>
          <w:szCs w:val="24"/>
        </w:rPr>
      </w:pPr>
      <w:r w:rsidRPr="00ED7189">
        <w:rPr>
          <w:rFonts w:ascii="Times New Roman" w:hAnsi="Times New Roman" w:cs="Times New Roman"/>
          <w:color w:val="000000"/>
          <w:sz w:val="24"/>
          <w:szCs w:val="24"/>
        </w:rPr>
        <w:t xml:space="preserve">   - Enables users to upload and preprocess their own datasets. The module facilitates splitting data into training and testing subsets using predefined ratios, ens</w:t>
      </w:r>
      <w:r>
        <w:rPr>
          <w:rFonts w:ascii="Times New Roman" w:hAnsi="Times New Roman" w:cs="Times New Roman"/>
          <w:color w:val="000000"/>
          <w:sz w:val="24"/>
          <w:szCs w:val="24"/>
        </w:rPr>
        <w:t>uring effective model training.</w:t>
      </w:r>
    </w:p>
    <w:p w:rsidR="00ED7189" w:rsidRPr="00ED7189" w:rsidRDefault="00ED7189" w:rsidP="00ED71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6. Algorithm Modeling:</w:t>
      </w:r>
    </w:p>
    <w:p w:rsidR="00ED7189" w:rsidRPr="00ED7189" w:rsidRDefault="00ED7189" w:rsidP="00ED7189">
      <w:pPr>
        <w:spacing w:line="360" w:lineRule="auto"/>
        <w:jc w:val="both"/>
        <w:rPr>
          <w:rFonts w:ascii="Times New Roman" w:hAnsi="Times New Roman" w:cs="Times New Roman"/>
          <w:color w:val="000000"/>
          <w:sz w:val="24"/>
          <w:szCs w:val="24"/>
        </w:rPr>
      </w:pPr>
      <w:r w:rsidRPr="00ED7189">
        <w:rPr>
          <w:rFonts w:ascii="Times New Roman" w:hAnsi="Times New Roman" w:cs="Times New Roman"/>
          <w:color w:val="000000"/>
          <w:sz w:val="24"/>
          <w:szCs w:val="24"/>
        </w:rPr>
        <w:t xml:space="preserve">   - Presents users with a comparative view of various machine learning algorithms employed for comment spam detection. Metrics such as accuracy, precision, recall, and F1-score are displayed for each algorithm, aiding use</w:t>
      </w:r>
      <w:r>
        <w:rPr>
          <w:rFonts w:ascii="Times New Roman" w:hAnsi="Times New Roman" w:cs="Times New Roman"/>
          <w:color w:val="000000"/>
          <w:sz w:val="24"/>
          <w:szCs w:val="24"/>
        </w:rPr>
        <w:t>rs in informed decision-making.</w:t>
      </w:r>
    </w:p>
    <w:p w:rsidR="00ED7189" w:rsidRPr="00ED7189" w:rsidRDefault="00ED7189" w:rsidP="00ED71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7. Prediction and Analysis:</w:t>
      </w:r>
    </w:p>
    <w:p w:rsidR="00ED7189" w:rsidRPr="00ED7189" w:rsidRDefault="00ED7189" w:rsidP="00ED7189">
      <w:pPr>
        <w:spacing w:line="360" w:lineRule="auto"/>
        <w:jc w:val="both"/>
        <w:rPr>
          <w:rFonts w:ascii="Times New Roman" w:hAnsi="Times New Roman" w:cs="Times New Roman"/>
          <w:color w:val="000000"/>
          <w:sz w:val="24"/>
          <w:szCs w:val="24"/>
        </w:rPr>
      </w:pPr>
      <w:r w:rsidRPr="00ED7189">
        <w:rPr>
          <w:rFonts w:ascii="Times New Roman" w:hAnsi="Times New Roman" w:cs="Times New Roman"/>
          <w:color w:val="000000"/>
          <w:sz w:val="24"/>
          <w:szCs w:val="24"/>
        </w:rPr>
        <w:lastRenderedPageBreak/>
        <w:t xml:space="preserve">   - Allows users to input a YouTube comment and leverages trained algorithms to predict whether the comment is spam or not spam. The module provides real-time analysis and displays the prediction outcom</w:t>
      </w:r>
      <w:r>
        <w:rPr>
          <w:rFonts w:ascii="Times New Roman" w:hAnsi="Times New Roman" w:cs="Times New Roman"/>
          <w:color w:val="000000"/>
          <w:sz w:val="24"/>
          <w:szCs w:val="24"/>
        </w:rPr>
        <w:t>e along with confidence scores.</w:t>
      </w:r>
    </w:p>
    <w:p w:rsidR="00ED7189" w:rsidRPr="00ED7189" w:rsidRDefault="00ED7189" w:rsidP="00ED71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8. User Log-out:</w:t>
      </w:r>
    </w:p>
    <w:p w:rsidR="00ED7189" w:rsidRPr="00ED7189" w:rsidRDefault="00ED7189" w:rsidP="00ED7189">
      <w:pPr>
        <w:spacing w:line="360" w:lineRule="auto"/>
        <w:jc w:val="both"/>
        <w:rPr>
          <w:rFonts w:ascii="Times New Roman" w:hAnsi="Times New Roman" w:cs="Times New Roman"/>
          <w:color w:val="000000"/>
          <w:sz w:val="24"/>
          <w:szCs w:val="24"/>
        </w:rPr>
      </w:pPr>
      <w:r w:rsidRPr="00ED7189">
        <w:rPr>
          <w:rFonts w:ascii="Times New Roman" w:hAnsi="Times New Roman" w:cs="Times New Roman"/>
          <w:color w:val="000000"/>
          <w:sz w:val="24"/>
          <w:szCs w:val="24"/>
        </w:rPr>
        <w:t xml:space="preserve">   - Enables users to securely log out, ensuring protection of their account and information.</w:t>
      </w:r>
    </w:p>
    <w:bookmarkEnd w:id="0"/>
    <w:p w:rsidR="00ED7189" w:rsidRPr="00ED7189" w:rsidRDefault="00ED7189" w:rsidP="00ED7189">
      <w:pPr>
        <w:spacing w:line="360" w:lineRule="auto"/>
        <w:jc w:val="both"/>
        <w:rPr>
          <w:rFonts w:ascii="Times New Roman" w:hAnsi="Times New Roman" w:cs="Times New Roman"/>
          <w:color w:val="000000"/>
          <w:sz w:val="24"/>
          <w:szCs w:val="24"/>
        </w:rPr>
      </w:pPr>
    </w:p>
    <w:p w:rsidR="00067F3C" w:rsidRPr="00067F3C" w:rsidRDefault="00067F3C" w:rsidP="00067F3C">
      <w:pPr>
        <w:spacing w:line="360" w:lineRule="auto"/>
        <w:rPr>
          <w:rFonts w:ascii="Times New Roman" w:hAnsi="Times New Roman" w:cs="Times New Roman"/>
          <w:sz w:val="24"/>
          <w:szCs w:val="24"/>
        </w:rPr>
      </w:pPr>
    </w:p>
    <w:p w:rsidR="00242F9B" w:rsidRDefault="00242F9B" w:rsidP="00242F9B">
      <w:pPr>
        <w:spacing w:line="360" w:lineRule="auto"/>
        <w:jc w:val="both"/>
        <w:rPr>
          <w:rFonts w:ascii="Times New Roman" w:hAnsi="Times New Roman" w:cs="Times New Roman"/>
          <w:sz w:val="24"/>
          <w:szCs w:val="24"/>
        </w:rPr>
      </w:pPr>
    </w:p>
    <w:p w:rsidR="00242F9B" w:rsidRPr="00242F9B" w:rsidRDefault="00242F9B" w:rsidP="00242F9B">
      <w:pPr>
        <w:spacing w:line="360" w:lineRule="auto"/>
        <w:jc w:val="both"/>
        <w:rPr>
          <w:rFonts w:ascii="Times New Roman" w:hAnsi="Times New Roman" w:cs="Times New Roman"/>
          <w:sz w:val="24"/>
          <w:szCs w:val="24"/>
        </w:rPr>
      </w:pPr>
    </w:p>
    <w:p w:rsidR="00386FA6" w:rsidRPr="00386FA6" w:rsidRDefault="00386FA6" w:rsidP="00386FA6">
      <w:pPr>
        <w:spacing w:line="360" w:lineRule="auto"/>
        <w:jc w:val="center"/>
        <w:rPr>
          <w:rFonts w:ascii="Times New Roman" w:hAnsi="Times New Roman" w:cs="Times New Roman"/>
          <w:b/>
          <w:sz w:val="28"/>
          <w:szCs w:val="28"/>
        </w:rPr>
      </w:pPr>
    </w:p>
    <w:sectPr w:rsidR="00386FA6" w:rsidRPr="00386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7B9"/>
    <w:rsid w:val="00067F3C"/>
    <w:rsid w:val="001F5CBB"/>
    <w:rsid w:val="00242F9B"/>
    <w:rsid w:val="00285BE7"/>
    <w:rsid w:val="002D12BD"/>
    <w:rsid w:val="00386FA6"/>
    <w:rsid w:val="003B74F2"/>
    <w:rsid w:val="00435FD7"/>
    <w:rsid w:val="004447B9"/>
    <w:rsid w:val="004652AC"/>
    <w:rsid w:val="00530C41"/>
    <w:rsid w:val="007E6870"/>
    <w:rsid w:val="0085326A"/>
    <w:rsid w:val="00921343"/>
    <w:rsid w:val="00A10BA4"/>
    <w:rsid w:val="00AB3788"/>
    <w:rsid w:val="00AC1113"/>
    <w:rsid w:val="00AD1CC5"/>
    <w:rsid w:val="00B257E6"/>
    <w:rsid w:val="00B73EA6"/>
    <w:rsid w:val="00BC1D86"/>
    <w:rsid w:val="00BF4979"/>
    <w:rsid w:val="00C33D4E"/>
    <w:rsid w:val="00C645A6"/>
    <w:rsid w:val="00D2083C"/>
    <w:rsid w:val="00D54F18"/>
    <w:rsid w:val="00ED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8FAB8-AFFB-4D75-A93A-6D2191E5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85326A"/>
    <w:pPr>
      <w:keepNext/>
      <w:keepLines/>
      <w:widowControl w:val="0"/>
      <w:spacing w:before="240" w:after="0" w:line="256" w:lineRule="auto"/>
      <w:outlineLvl w:val="0"/>
    </w:pPr>
    <w:rPr>
      <w:rFonts w:ascii="Calibri Light" w:eastAsia="SimSun" w:hAnsi="Calibri Light" w:cs="Times New Roman"/>
      <w:color w:val="2E75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A10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qFormat/>
    <w:rsid w:val="0085326A"/>
    <w:rPr>
      <w:rFonts w:ascii="Calibri Light" w:eastAsia="SimSun" w:hAnsi="Calibri Light" w:cs="Times New Roman"/>
      <w:color w:val="2E75B5"/>
      <w:sz w:val="32"/>
      <w:szCs w:val="32"/>
    </w:rPr>
  </w:style>
  <w:style w:type="paragraph" w:styleId="BodyText">
    <w:name w:val="Body Text"/>
    <w:basedOn w:val="Normal"/>
    <w:link w:val="BodyTextChar"/>
    <w:uiPriority w:val="99"/>
    <w:semiHidden/>
    <w:unhideWhenUsed/>
    <w:qFormat/>
    <w:rsid w:val="0085326A"/>
    <w:pPr>
      <w:spacing w:before="100" w:beforeAutospacing="1" w:after="0" w:line="36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99"/>
    <w:semiHidden/>
    <w:qFormat/>
    <w:rsid w:val="008532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 Likith</dc:creator>
  <cp:keywords/>
  <dc:description/>
  <cp:lastModifiedBy>G P Likith</cp:lastModifiedBy>
  <cp:revision>176</cp:revision>
  <dcterms:created xsi:type="dcterms:W3CDTF">2023-08-02T05:52:00Z</dcterms:created>
  <dcterms:modified xsi:type="dcterms:W3CDTF">2023-08-07T11:01:00Z</dcterms:modified>
</cp:coreProperties>
</file>