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63B" w:rsidRPr="00426DEB" w:rsidRDefault="0068563B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申報類</w:t>
      </w:r>
    </w:p>
    <w:p w:rsidR="0068563B" w:rsidRPr="00426DEB" w:rsidRDefault="0068563B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金融控股公司，每營業年度各季終了「</w:t>
      </w:r>
      <w:r w:rsidRPr="00426DEB">
        <w:rPr>
          <w:rFonts w:ascii="Calibri" w:eastAsia="微軟正黑體" w:hAnsi="Calibri" w:cs="Calibri"/>
        </w:rPr>
        <w:t>30</w:t>
      </w:r>
      <w:r w:rsidRPr="00426DEB">
        <w:rPr>
          <w:rFonts w:ascii="Calibri" w:eastAsia="微軟正黑體" w:hAnsi="Calibri" w:cs="Calibri"/>
        </w:rPr>
        <w:t>日內」，向「主」申報</w:t>
      </w:r>
    </w:p>
    <w:p w:rsidR="0068563B" w:rsidRDefault="0068563B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 w:hint="eastAsia"/>
        </w:rPr>
      </w:pPr>
      <w:r w:rsidRPr="00426DEB">
        <w:rPr>
          <w:rFonts w:ascii="Calibri" w:eastAsia="微軟正黑體" w:hAnsi="Calibri" w:cs="Calibri"/>
        </w:rPr>
        <w:t>每會計年度終了「</w:t>
      </w:r>
      <w:r w:rsidRPr="00426DEB">
        <w:rPr>
          <w:rFonts w:ascii="Calibri" w:eastAsia="微軟正黑體" w:hAnsi="Calibri" w:cs="Calibri"/>
        </w:rPr>
        <w:t>2</w:t>
      </w:r>
      <w:r w:rsidRPr="00426DEB">
        <w:rPr>
          <w:rFonts w:ascii="Calibri" w:eastAsia="微軟正黑體" w:hAnsi="Calibri" w:cs="Calibri"/>
        </w:rPr>
        <w:t>日內」，將內</w:t>
      </w:r>
      <w:proofErr w:type="gramStart"/>
      <w:r w:rsidRPr="00426DEB">
        <w:rPr>
          <w:rFonts w:ascii="Calibri" w:eastAsia="微軟正黑體" w:hAnsi="Calibri" w:cs="Calibri"/>
        </w:rPr>
        <w:t>稽</w:t>
      </w:r>
      <w:proofErr w:type="gramEnd"/>
      <w:r w:rsidRPr="00426DEB">
        <w:rPr>
          <w:rFonts w:ascii="Calibri" w:eastAsia="微軟正黑體" w:hAnsi="Calibri" w:cs="Calibri"/>
        </w:rPr>
        <w:t>執行情形，報「主」</w:t>
      </w:r>
    </w:p>
    <w:p w:rsidR="00426DEB" w:rsidRPr="00426DEB" w:rsidRDefault="00426DEB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>
        <w:rPr>
          <w:rFonts w:ascii="Calibri" w:eastAsia="微軟正黑體" w:hAnsi="Calibri" w:cs="Calibri" w:hint="eastAsia"/>
        </w:rPr>
        <w:t>內</w:t>
      </w:r>
      <w:proofErr w:type="gramStart"/>
      <w:r>
        <w:rPr>
          <w:rFonts w:ascii="Calibri" w:eastAsia="微軟正黑體" w:hAnsi="Calibri" w:cs="Calibri" w:hint="eastAsia"/>
        </w:rPr>
        <w:t>稽</w:t>
      </w:r>
      <w:proofErr w:type="gramEnd"/>
      <w:r>
        <w:rPr>
          <w:rFonts w:ascii="Calibri" w:eastAsia="微軟正黑體" w:hAnsi="Calibri" w:cs="Calibri" w:hint="eastAsia"/>
        </w:rPr>
        <w:t>結果</w:t>
      </w:r>
      <w:r w:rsidRPr="00426DEB">
        <w:rPr>
          <w:rFonts w:eastAsia="微軟正黑體" w:cstheme="minorHAnsi"/>
        </w:rPr>
        <w:t>「</w:t>
      </w:r>
      <w:r>
        <w:rPr>
          <w:rFonts w:eastAsia="微軟正黑體" w:cstheme="minorHAnsi" w:hint="eastAsia"/>
        </w:rPr>
        <w:t>3</w:t>
      </w:r>
      <w:r>
        <w:rPr>
          <w:rFonts w:eastAsia="微軟正黑體" w:cstheme="minorHAnsi" w:hint="eastAsia"/>
        </w:rPr>
        <w:t>月底前</w:t>
      </w:r>
      <w:r w:rsidRPr="00426DEB">
        <w:rPr>
          <w:rFonts w:eastAsia="微軟正黑體" w:cstheme="minorHAnsi"/>
        </w:rPr>
        <w:t>」</w:t>
      </w:r>
      <w:r>
        <w:rPr>
          <w:rFonts w:eastAsia="微軟正黑體" w:cstheme="minorHAnsi" w:hint="eastAsia"/>
        </w:rPr>
        <w:t>給</w:t>
      </w:r>
      <w:r w:rsidRPr="00426DEB">
        <w:rPr>
          <w:rFonts w:eastAsia="微軟正黑體" w:cstheme="minorHAnsi"/>
        </w:rPr>
        <w:t>「</w:t>
      </w:r>
      <w:r>
        <w:rPr>
          <w:rFonts w:eastAsia="微軟正黑體" w:cstheme="minorHAnsi" w:hint="eastAsia"/>
        </w:rPr>
        <w:t>主</w:t>
      </w:r>
      <w:r w:rsidRPr="00426DEB">
        <w:rPr>
          <w:rFonts w:eastAsia="微軟正黑體" w:cstheme="minorHAnsi"/>
        </w:rPr>
        <w:t>」</w:t>
      </w:r>
    </w:p>
    <w:p w:rsidR="00DF6B1E" w:rsidRPr="00426DEB" w:rsidRDefault="00DF6B1E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交割發現有價證券變造，報「主」</w:t>
      </w:r>
    </w:p>
    <w:p w:rsidR="00DF6B1E" w:rsidRPr="00426DEB" w:rsidRDefault="00DF6B1E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重大偶發事件「</w:t>
      </w:r>
      <w:r w:rsidRPr="00426DEB">
        <w:rPr>
          <w:rFonts w:ascii="Calibri" w:eastAsia="微軟正黑體" w:hAnsi="Calibri" w:cs="Calibri"/>
        </w:rPr>
        <w:t>1</w:t>
      </w:r>
      <w:r w:rsidRPr="00426DEB">
        <w:rPr>
          <w:rFonts w:ascii="Calibri" w:eastAsia="微軟正黑體" w:hAnsi="Calibri" w:cs="Calibri"/>
        </w:rPr>
        <w:t>周內」送「主」</w:t>
      </w:r>
    </w:p>
    <w:p w:rsidR="00DF6B1E" w:rsidRPr="00426DEB" w:rsidRDefault="00DF6B1E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疑似洗錢「</w:t>
      </w:r>
      <w:r w:rsidRPr="00426DEB">
        <w:rPr>
          <w:rFonts w:ascii="Calibri" w:eastAsia="微軟正黑體" w:hAnsi="Calibri" w:cs="Calibri"/>
        </w:rPr>
        <w:t>10</w:t>
      </w:r>
      <w:r w:rsidRPr="00426DEB">
        <w:rPr>
          <w:rFonts w:ascii="Calibri" w:eastAsia="微軟正黑體" w:hAnsi="Calibri" w:cs="Calibri"/>
        </w:rPr>
        <w:t>個營業日」送「調查局」</w:t>
      </w:r>
    </w:p>
    <w:p w:rsidR="00B50F80" w:rsidRPr="00426DEB" w:rsidRDefault="00B50F80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金融控股公司所有子公司對一法人授信交易每季「</w:t>
      </w:r>
      <w:r w:rsidRPr="00426DEB">
        <w:rPr>
          <w:rFonts w:ascii="Calibri" w:eastAsia="微軟正黑體" w:hAnsi="Calibri" w:cs="Calibri"/>
        </w:rPr>
        <w:t>30</w:t>
      </w:r>
      <w:r w:rsidRPr="00426DEB">
        <w:rPr>
          <w:rFonts w:ascii="Calibri" w:eastAsia="微軟正黑體" w:hAnsi="Calibri" w:cs="Calibri"/>
        </w:rPr>
        <w:t>日內」報「主」</w:t>
      </w:r>
    </w:p>
    <w:p w:rsidR="00B37A83" w:rsidRPr="00426DEB" w:rsidRDefault="00B37A83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在台無住所外國人開立存戶，</w:t>
      </w:r>
      <w:r w:rsidRPr="00426DEB">
        <w:rPr>
          <w:rFonts w:ascii="Calibri" w:eastAsia="微軟正黑體" w:hAnsi="Calibri" w:cs="Calibri"/>
        </w:rPr>
        <w:t>「</w:t>
      </w:r>
      <w:r w:rsidRPr="00426DEB">
        <w:rPr>
          <w:rFonts w:ascii="Calibri" w:eastAsia="微軟正黑體" w:hAnsi="Calibri" w:cs="Calibri"/>
        </w:rPr>
        <w:t>按月</w:t>
      </w:r>
      <w:r w:rsidRPr="00426DEB">
        <w:rPr>
          <w:rFonts w:ascii="Calibri" w:eastAsia="微軟正黑體" w:hAnsi="Calibri" w:cs="Calibri"/>
        </w:rPr>
        <w:t>」</w:t>
      </w:r>
      <w:r w:rsidRPr="00426DEB">
        <w:rPr>
          <w:rFonts w:ascii="Calibri" w:eastAsia="微軟正黑體" w:hAnsi="Calibri" w:cs="Calibri"/>
        </w:rPr>
        <w:t>報「</w:t>
      </w:r>
      <w:r w:rsidR="00426DEB" w:rsidRPr="00426DEB">
        <w:rPr>
          <w:rFonts w:ascii="Calibri" w:eastAsia="微軟正黑體" w:hAnsi="Calibri" w:cs="Calibri"/>
        </w:rPr>
        <w:t>央行</w:t>
      </w:r>
      <w:r w:rsidRPr="00426DEB">
        <w:rPr>
          <w:rFonts w:ascii="Calibri" w:eastAsia="微軟正黑體" w:hAnsi="Calibri" w:cs="Calibri"/>
        </w:rPr>
        <w:t>」</w:t>
      </w:r>
    </w:p>
    <w:p w:rsidR="00426DEB" w:rsidRDefault="00426DEB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 w:hint="eastAsia"/>
        </w:rPr>
      </w:pPr>
      <w:r w:rsidRPr="00426DEB">
        <w:rPr>
          <w:rFonts w:ascii="Calibri" w:eastAsia="微軟正黑體" w:hAnsi="Calibri" w:cs="Calibri"/>
        </w:rPr>
        <w:t>信託業因訴訟對公司有重大影響</w:t>
      </w:r>
      <w:r w:rsidRPr="00426DEB">
        <w:rPr>
          <w:rFonts w:ascii="Calibri" w:eastAsia="微軟正黑體" w:hAnsi="Calibri" w:cs="Calibri"/>
        </w:rPr>
        <w:t>「</w:t>
      </w:r>
      <w:r w:rsidRPr="00426DEB">
        <w:rPr>
          <w:rFonts w:ascii="Calibri" w:eastAsia="微軟正黑體" w:hAnsi="Calibri" w:cs="Calibri"/>
        </w:rPr>
        <w:t>2</w:t>
      </w:r>
      <w:r w:rsidRPr="00426DEB">
        <w:rPr>
          <w:rFonts w:ascii="Calibri" w:eastAsia="微軟正黑體" w:hAnsi="Calibri" w:cs="Calibri"/>
        </w:rPr>
        <w:t>個營業日</w:t>
      </w:r>
      <w:r w:rsidRPr="00426DEB">
        <w:rPr>
          <w:rFonts w:ascii="Calibri" w:eastAsia="微軟正黑體" w:hAnsi="Calibri" w:cs="Calibri"/>
        </w:rPr>
        <w:t>」</w:t>
      </w:r>
      <w:r w:rsidRPr="00426DEB">
        <w:rPr>
          <w:rFonts w:ascii="Calibri" w:eastAsia="微軟正黑體" w:hAnsi="Calibri" w:cs="Calibri"/>
        </w:rPr>
        <w:t>申報「主</w:t>
      </w:r>
      <w:r w:rsidRPr="00426DEB">
        <w:rPr>
          <w:rFonts w:ascii="Calibri" w:eastAsia="微軟正黑體" w:hAnsi="Calibri" w:cs="Calibri"/>
        </w:rPr>
        <w:t>」</w:t>
      </w:r>
    </w:p>
    <w:p w:rsidR="00426DEB" w:rsidRPr="00247278" w:rsidRDefault="00426DEB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金融卡盜領</w:t>
      </w:r>
      <w:r w:rsidRPr="00426DEB">
        <w:rPr>
          <w:rFonts w:eastAsia="微軟正黑體" w:cstheme="minorHAnsi"/>
        </w:rPr>
        <w:t>「</w:t>
      </w:r>
      <w:r>
        <w:rPr>
          <w:rFonts w:eastAsia="微軟正黑體" w:cstheme="minorHAnsi" w:hint="eastAsia"/>
        </w:rPr>
        <w:t>2</w:t>
      </w:r>
      <w:r>
        <w:rPr>
          <w:rFonts w:eastAsia="微軟正黑體" w:cstheme="minorHAnsi" w:hint="eastAsia"/>
        </w:rPr>
        <w:t>日</w:t>
      </w:r>
      <w:r w:rsidRPr="00426DEB">
        <w:rPr>
          <w:rFonts w:eastAsia="微軟正黑體" w:cstheme="minorHAnsi"/>
        </w:rPr>
        <w:t>」</w:t>
      </w:r>
      <w:r>
        <w:rPr>
          <w:rFonts w:eastAsia="微軟正黑體" w:cstheme="minorHAnsi" w:hint="eastAsia"/>
        </w:rPr>
        <w:t>送</w:t>
      </w:r>
      <w:r>
        <w:rPr>
          <w:rFonts w:eastAsia="微軟正黑體" w:cstheme="minorHAnsi"/>
        </w:rPr>
        <w:t>「</w:t>
      </w:r>
      <w:r>
        <w:rPr>
          <w:rFonts w:eastAsia="微軟正黑體" w:cstheme="minorHAnsi" w:hint="eastAsia"/>
        </w:rPr>
        <w:t>主</w:t>
      </w:r>
      <w:r w:rsidRPr="00426DEB">
        <w:rPr>
          <w:rFonts w:eastAsia="微軟正黑體" w:cstheme="minorHAnsi"/>
        </w:rPr>
        <w:t>」</w:t>
      </w:r>
      <w:r>
        <w:rPr>
          <w:rFonts w:eastAsia="微軟正黑體" w:cstheme="minorHAnsi" w:hint="eastAsia"/>
        </w:rPr>
        <w:t>，交叉比對後，</w:t>
      </w:r>
      <w:r w:rsidRPr="00426DEB">
        <w:rPr>
          <w:rFonts w:eastAsia="微軟正黑體" w:cstheme="minorHAnsi"/>
        </w:rPr>
        <w:t>「</w:t>
      </w:r>
      <w:r>
        <w:rPr>
          <w:rFonts w:eastAsia="微軟正黑體" w:cstheme="minorHAnsi" w:hint="eastAsia"/>
        </w:rPr>
        <w:t>2</w:t>
      </w:r>
      <w:r>
        <w:rPr>
          <w:rFonts w:eastAsia="微軟正黑體" w:cstheme="minorHAnsi" w:hint="eastAsia"/>
        </w:rPr>
        <w:t>日</w:t>
      </w:r>
      <w:r w:rsidRPr="00426DEB">
        <w:rPr>
          <w:rFonts w:eastAsia="微軟正黑體" w:cstheme="minorHAnsi"/>
        </w:rPr>
        <w:t>」</w:t>
      </w:r>
      <w:r>
        <w:rPr>
          <w:rFonts w:eastAsia="微軟正黑體" w:cstheme="minorHAnsi" w:hint="eastAsia"/>
        </w:rPr>
        <w:t>內補客戶金額報</w:t>
      </w:r>
      <w:r>
        <w:rPr>
          <w:rFonts w:eastAsia="微軟正黑體" w:cstheme="minorHAnsi"/>
        </w:rPr>
        <w:t>「</w:t>
      </w:r>
      <w:r>
        <w:rPr>
          <w:rFonts w:eastAsia="微軟正黑體" w:cstheme="minorHAnsi" w:hint="eastAsia"/>
        </w:rPr>
        <w:t>主</w:t>
      </w:r>
      <w:r w:rsidRPr="00426DEB">
        <w:rPr>
          <w:rFonts w:eastAsia="微軟正黑體" w:cstheme="minorHAnsi"/>
        </w:rPr>
        <w:t>」</w:t>
      </w:r>
    </w:p>
    <w:p w:rsidR="00247278" w:rsidRPr="00247278" w:rsidRDefault="00247278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 w:hint="eastAsia"/>
        </w:rPr>
      </w:pPr>
      <w:r>
        <w:rPr>
          <w:rFonts w:eastAsia="微軟正黑體" w:cstheme="minorHAnsi" w:hint="eastAsia"/>
        </w:rPr>
        <w:t>金融機構派員赴證券商</w:t>
      </w:r>
      <w:r w:rsidRPr="00426DEB">
        <w:rPr>
          <w:rFonts w:eastAsia="微軟正黑體" w:cstheme="minorHAnsi"/>
        </w:rPr>
        <w:t>「</w:t>
      </w:r>
      <w:r>
        <w:rPr>
          <w:rFonts w:eastAsia="微軟正黑體" w:cstheme="minorHAnsi" w:hint="eastAsia"/>
        </w:rPr>
        <w:t>10</w:t>
      </w:r>
      <w:r>
        <w:rPr>
          <w:rFonts w:eastAsia="微軟正黑體" w:cstheme="minorHAnsi" w:hint="eastAsia"/>
        </w:rPr>
        <w:t>日</w:t>
      </w:r>
      <w:r w:rsidRPr="00426DEB">
        <w:rPr>
          <w:rFonts w:eastAsia="微軟正黑體" w:cstheme="minorHAnsi"/>
        </w:rPr>
        <w:t>」</w:t>
      </w:r>
      <w:r>
        <w:rPr>
          <w:rFonts w:eastAsia="微軟正黑體" w:cstheme="minorHAnsi" w:hint="eastAsia"/>
        </w:rPr>
        <w:t>未反對</w:t>
      </w:r>
    </w:p>
    <w:p w:rsidR="00247278" w:rsidRPr="00247278" w:rsidRDefault="00247278" w:rsidP="00247278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>
        <w:rPr>
          <w:rFonts w:eastAsia="微軟正黑體" w:cstheme="minorHAnsi" w:hint="eastAsia"/>
        </w:rPr>
        <w:t>信託業每半年度終了</w:t>
      </w:r>
      <w:r w:rsidRPr="00426DEB">
        <w:rPr>
          <w:rFonts w:eastAsia="微軟正黑體" w:cstheme="minorHAnsi"/>
        </w:rPr>
        <w:t>「</w:t>
      </w:r>
      <w:r>
        <w:rPr>
          <w:rFonts w:eastAsia="微軟正黑體" w:cstheme="minorHAnsi" w:hint="eastAsia"/>
        </w:rPr>
        <w:t>2</w:t>
      </w:r>
      <w:r>
        <w:rPr>
          <w:rFonts w:eastAsia="微軟正黑體" w:cstheme="minorHAnsi" w:hint="eastAsia"/>
        </w:rPr>
        <w:t>個月</w:t>
      </w:r>
      <w:r w:rsidRPr="00426DEB">
        <w:rPr>
          <w:rFonts w:eastAsia="微軟正黑體" w:cstheme="minorHAnsi"/>
        </w:rPr>
        <w:t>」</w:t>
      </w:r>
      <w:r>
        <w:rPr>
          <w:rFonts w:eastAsia="微軟正黑體" w:cstheme="minorHAnsi" w:hint="eastAsia"/>
        </w:rPr>
        <w:t>向</w:t>
      </w:r>
      <w:r>
        <w:rPr>
          <w:rFonts w:eastAsia="微軟正黑體" w:cstheme="minorHAnsi"/>
        </w:rPr>
        <w:t>「</w:t>
      </w:r>
      <w:r>
        <w:rPr>
          <w:rFonts w:eastAsia="微軟正黑體" w:cstheme="minorHAnsi" w:hint="eastAsia"/>
        </w:rPr>
        <w:t>主</w:t>
      </w:r>
      <w:r w:rsidRPr="00426DEB">
        <w:rPr>
          <w:rFonts w:eastAsia="微軟正黑體" w:cstheme="minorHAnsi"/>
        </w:rPr>
        <w:t>」</w:t>
      </w:r>
      <w:r>
        <w:rPr>
          <w:rFonts w:eastAsia="微軟正黑體" w:cstheme="minorHAnsi" w:hint="eastAsia"/>
        </w:rPr>
        <w:t>申報</w:t>
      </w:r>
    </w:p>
    <w:p w:rsidR="0068563B" w:rsidRPr="00426DEB" w:rsidRDefault="00330D53" w:rsidP="00426DEB">
      <w:pPr>
        <w:spacing w:line="340" w:lineRule="exact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「」</w:t>
      </w:r>
    </w:p>
    <w:p w:rsidR="00B50F80" w:rsidRPr="00426DEB" w:rsidRDefault="00B50F80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銀行報告</w:t>
      </w:r>
    </w:p>
    <w:p w:rsidR="00B50F80" w:rsidRDefault="00B50F80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 w:hint="eastAsia"/>
        </w:rPr>
      </w:pPr>
      <w:r w:rsidRPr="00426DEB">
        <w:rPr>
          <w:rFonts w:ascii="Calibri" w:eastAsia="微軟正黑體" w:hAnsi="Calibri" w:cs="Calibri"/>
        </w:rPr>
        <w:t>法令遵循「半年」向董事會報告</w:t>
      </w:r>
    </w:p>
    <w:p w:rsidR="00247278" w:rsidRPr="00247278" w:rsidRDefault="00247278" w:rsidP="00247278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銀行投資企業</w:t>
      </w:r>
      <w:r w:rsidRPr="00426DEB">
        <w:rPr>
          <w:rFonts w:eastAsia="微軟正黑體" w:cstheme="minorHAnsi"/>
        </w:rPr>
        <w:t>「</w:t>
      </w:r>
      <w:r>
        <w:rPr>
          <w:rFonts w:eastAsia="微軟正黑體" w:cstheme="minorHAnsi" w:hint="eastAsia"/>
        </w:rPr>
        <w:t>40%</w:t>
      </w:r>
      <w:r w:rsidRPr="00426DEB">
        <w:rPr>
          <w:rFonts w:eastAsia="微軟正黑體" w:cstheme="minorHAnsi"/>
        </w:rPr>
        <w:t>」</w:t>
      </w:r>
    </w:p>
    <w:p w:rsidR="00247278" w:rsidRPr="00247278" w:rsidRDefault="00247278" w:rsidP="00247278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 w:hint="eastAsia"/>
        </w:rPr>
      </w:pPr>
      <w:r>
        <w:rPr>
          <w:rFonts w:eastAsia="微軟正黑體" w:cstheme="minorHAnsi" w:hint="eastAsia"/>
        </w:rPr>
        <w:t>非金融</w:t>
      </w:r>
      <w:r w:rsidRPr="00426DEB">
        <w:rPr>
          <w:rFonts w:eastAsia="微軟正黑體" w:cstheme="minorHAnsi"/>
        </w:rPr>
        <w:t>「</w:t>
      </w:r>
      <w:r>
        <w:rPr>
          <w:rFonts w:eastAsia="微軟正黑體" w:cstheme="minorHAnsi" w:hint="eastAsia"/>
        </w:rPr>
        <w:t>10%</w:t>
      </w:r>
      <w:r w:rsidRPr="00426DEB">
        <w:rPr>
          <w:rFonts w:eastAsia="微軟正黑體" w:cstheme="minorHAnsi"/>
        </w:rPr>
        <w:t>」</w:t>
      </w:r>
      <w:r>
        <w:rPr>
          <w:rFonts w:eastAsia="微軟正黑體" w:cstheme="minorHAnsi" w:hint="eastAsia"/>
        </w:rPr>
        <w:t>，單一企業</w:t>
      </w:r>
      <w:r w:rsidRPr="00426DEB">
        <w:rPr>
          <w:rFonts w:eastAsia="微軟正黑體" w:cstheme="minorHAnsi"/>
        </w:rPr>
        <w:t>「</w:t>
      </w:r>
      <w:r>
        <w:rPr>
          <w:rFonts w:eastAsia="微軟正黑體" w:cstheme="minorHAnsi" w:hint="eastAsia"/>
        </w:rPr>
        <w:t>5%</w:t>
      </w:r>
      <w:r w:rsidRPr="00426DEB">
        <w:rPr>
          <w:rFonts w:eastAsia="微軟正黑體" w:cstheme="minorHAnsi"/>
        </w:rPr>
        <w:t>」</w:t>
      </w:r>
    </w:p>
    <w:p w:rsidR="00247278" w:rsidRPr="00247278" w:rsidRDefault="00247278" w:rsidP="00247278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 w:hint="eastAsia"/>
        </w:rPr>
      </w:pPr>
      <w:r>
        <w:rPr>
          <w:rFonts w:eastAsia="微軟正黑體" w:cstheme="minorHAnsi" w:hint="eastAsia"/>
        </w:rPr>
        <w:t>有價證券</w:t>
      </w:r>
      <w:r w:rsidRPr="00426DEB">
        <w:rPr>
          <w:rFonts w:eastAsia="微軟正黑體" w:cstheme="minorHAnsi"/>
        </w:rPr>
        <w:t>「</w:t>
      </w:r>
      <w:r>
        <w:rPr>
          <w:rFonts w:eastAsia="微軟正黑體" w:cstheme="minorHAnsi" w:hint="eastAsia"/>
        </w:rPr>
        <w:t>20%</w:t>
      </w:r>
      <w:r w:rsidRPr="00426DEB">
        <w:rPr>
          <w:rFonts w:eastAsia="微軟正黑體" w:cstheme="minorHAnsi"/>
        </w:rPr>
        <w:t>」</w:t>
      </w:r>
      <w:r>
        <w:rPr>
          <w:rFonts w:eastAsia="微軟正黑體" w:cstheme="minorHAnsi" w:hint="eastAsia"/>
        </w:rPr>
        <w:t>發售額</w:t>
      </w:r>
    </w:p>
    <w:p w:rsidR="00247278" w:rsidRPr="00247278" w:rsidRDefault="00247278" w:rsidP="00247278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 w:hint="eastAsia"/>
        </w:rPr>
      </w:pPr>
      <w:r>
        <w:rPr>
          <w:rFonts w:eastAsia="微軟正黑體" w:cstheme="minorHAnsi" w:hint="eastAsia"/>
        </w:rPr>
        <w:t>上櫃公司基數</w:t>
      </w:r>
      <w:r w:rsidRPr="00426DEB">
        <w:rPr>
          <w:rFonts w:eastAsia="微軟正黑體" w:cstheme="minorHAnsi"/>
        </w:rPr>
        <w:t>「</w:t>
      </w:r>
      <w:r>
        <w:rPr>
          <w:rFonts w:eastAsia="微軟正黑體" w:cstheme="minorHAnsi" w:hint="eastAsia"/>
        </w:rPr>
        <w:t>5%</w:t>
      </w:r>
      <w:r w:rsidRPr="00426DEB">
        <w:rPr>
          <w:rFonts w:eastAsia="微軟正黑體" w:cstheme="minorHAnsi"/>
        </w:rPr>
        <w:t>」</w:t>
      </w:r>
    </w:p>
    <w:p w:rsidR="00247278" w:rsidRPr="00426DEB" w:rsidRDefault="00247278" w:rsidP="00247278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</w:p>
    <w:p w:rsidR="00B50F80" w:rsidRPr="00426DEB" w:rsidRDefault="00B50F80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會計師查核項目</w:t>
      </w:r>
    </w:p>
    <w:p w:rsidR="00B50F80" w:rsidRPr="00426DEB" w:rsidRDefault="00B50F80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銀行報「主」資料正確性</w:t>
      </w:r>
    </w:p>
    <w:p w:rsidR="00B50F80" w:rsidRPr="00426DEB" w:rsidRDefault="00B50F80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內控制度及法令之執行情況</w:t>
      </w:r>
    </w:p>
    <w:p w:rsidR="00B50F80" w:rsidRPr="00426DEB" w:rsidRDefault="00B50F80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備抵呆帳妥適性</w:t>
      </w:r>
    </w:p>
    <w:p w:rsidR="00B50F80" w:rsidRDefault="00B50F80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 w:hint="eastAsia"/>
        </w:rPr>
      </w:pPr>
      <w:r w:rsidRPr="00426DEB">
        <w:rPr>
          <w:rFonts w:ascii="Calibri" w:eastAsia="微軟正黑體" w:hAnsi="Calibri" w:cs="Calibri"/>
        </w:rPr>
        <w:t>待交換票據存入「提示人」</w:t>
      </w:r>
    </w:p>
    <w:p w:rsidR="00247278" w:rsidRPr="00247278" w:rsidRDefault="00247278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證券商辦理有價證券融資、</w:t>
      </w:r>
      <w:proofErr w:type="gramStart"/>
      <w:r>
        <w:rPr>
          <w:rFonts w:ascii="Calibri" w:eastAsia="微軟正黑體" w:hAnsi="Calibri" w:cs="Calibri" w:hint="eastAsia"/>
        </w:rPr>
        <w:t>券</w:t>
      </w:r>
      <w:proofErr w:type="gramEnd"/>
      <w:r>
        <w:rPr>
          <w:rFonts w:ascii="Calibri" w:eastAsia="微軟正黑體" w:hAnsi="Calibri" w:cs="Calibri" w:hint="eastAsia"/>
        </w:rPr>
        <w:t>不可超過</w:t>
      </w:r>
      <w:r w:rsidRPr="00426DEB">
        <w:rPr>
          <w:rFonts w:eastAsia="微軟正黑體" w:cstheme="minorHAnsi"/>
        </w:rPr>
        <w:t>「</w:t>
      </w:r>
      <w:r>
        <w:rPr>
          <w:rFonts w:eastAsia="微軟正黑體" w:cstheme="minorHAnsi" w:hint="eastAsia"/>
        </w:rPr>
        <w:t>250%</w:t>
      </w:r>
      <w:r w:rsidRPr="00426DEB">
        <w:rPr>
          <w:rFonts w:eastAsia="微軟正黑體" w:cstheme="minorHAnsi"/>
        </w:rPr>
        <w:t>」</w:t>
      </w:r>
    </w:p>
    <w:p w:rsidR="00247278" w:rsidRPr="00247278" w:rsidRDefault="00247278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 w:hint="eastAsia"/>
        </w:rPr>
      </w:pPr>
      <w:r>
        <w:rPr>
          <w:rFonts w:eastAsia="微軟正黑體" w:cstheme="minorHAnsi" w:hint="eastAsia"/>
        </w:rPr>
        <w:t>消費業務之缺失</w:t>
      </w:r>
    </w:p>
    <w:p w:rsidR="00247278" w:rsidRPr="00247278" w:rsidRDefault="00247278" w:rsidP="00247278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 w:hint="eastAsia"/>
        </w:rPr>
      </w:pPr>
      <w:r>
        <w:rPr>
          <w:rFonts w:eastAsia="微軟正黑體" w:cstheme="minorHAnsi" w:hint="eastAsia"/>
        </w:rPr>
        <w:t>目標市場錯誤</w:t>
      </w:r>
    </w:p>
    <w:p w:rsidR="00247278" w:rsidRPr="00247278" w:rsidRDefault="00247278" w:rsidP="00247278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 w:hint="eastAsia"/>
        </w:rPr>
      </w:pPr>
      <w:r>
        <w:rPr>
          <w:rFonts w:eastAsia="微軟正黑體" w:cstheme="minorHAnsi" w:hint="eastAsia"/>
        </w:rPr>
        <w:t>定價</w:t>
      </w:r>
      <w:r>
        <w:rPr>
          <w:rFonts w:eastAsia="微軟正黑體" w:cstheme="minorHAnsi" w:hint="eastAsia"/>
        </w:rPr>
        <w:t>(</w:t>
      </w:r>
      <w:r>
        <w:rPr>
          <w:rFonts w:eastAsia="微軟正黑體" w:cstheme="minorHAnsi" w:hint="eastAsia"/>
        </w:rPr>
        <w:t>利率</w:t>
      </w:r>
      <w:r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太低</w:t>
      </w:r>
    </w:p>
    <w:p w:rsidR="00247278" w:rsidRPr="00247278" w:rsidRDefault="00247278" w:rsidP="00247278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 w:hint="eastAsia"/>
        </w:rPr>
      </w:pPr>
      <w:r>
        <w:rPr>
          <w:rFonts w:eastAsia="微軟正黑體" w:cstheme="minorHAnsi" w:hint="eastAsia"/>
        </w:rPr>
        <w:t>未謹慎控制例外，差異比率太高</w:t>
      </w:r>
    </w:p>
    <w:p w:rsidR="00247278" w:rsidRPr="00426DEB" w:rsidRDefault="00247278" w:rsidP="00247278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>
        <w:rPr>
          <w:rFonts w:eastAsia="微軟正黑體" w:cstheme="minorHAnsi" w:hint="eastAsia"/>
        </w:rPr>
        <w:t>未注意環境變化</w:t>
      </w:r>
    </w:p>
    <w:p w:rsidR="00DF6B1E" w:rsidRPr="00426DEB" w:rsidRDefault="00DF6B1E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限額類</w:t>
      </w:r>
    </w:p>
    <w:p w:rsidR="00DF6B1E" w:rsidRPr="00426DEB" w:rsidRDefault="00DF6B1E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外匯存款換台幣</w:t>
      </w:r>
      <w:r w:rsidRPr="00426DEB">
        <w:rPr>
          <w:rFonts w:ascii="Calibri" w:eastAsia="微軟正黑體" w:hAnsi="Calibri" w:cs="Calibri"/>
        </w:rPr>
        <w:t>&gt;50</w:t>
      </w:r>
      <w:r w:rsidRPr="00426DEB">
        <w:rPr>
          <w:rFonts w:ascii="Calibri" w:eastAsia="微軟正黑體" w:hAnsi="Calibri" w:cs="Calibri"/>
        </w:rPr>
        <w:t>萬，「外匯收支或交易報告」</w:t>
      </w:r>
    </w:p>
    <w:p w:rsidR="00B50F80" w:rsidRPr="00426DEB" w:rsidRDefault="00B50F80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未滿</w:t>
      </w:r>
      <w:r w:rsidRPr="00426DEB">
        <w:rPr>
          <w:rFonts w:ascii="Calibri" w:eastAsia="微軟正黑體" w:hAnsi="Calibri" w:cs="Calibri"/>
        </w:rPr>
        <w:t>20</w:t>
      </w:r>
      <w:r w:rsidRPr="00426DEB">
        <w:rPr>
          <w:rFonts w:ascii="Calibri" w:eastAsia="微軟正黑體" w:hAnsi="Calibri" w:cs="Calibri"/>
        </w:rPr>
        <w:t>歲，每筆結匯</w:t>
      </w:r>
      <w:r w:rsidRPr="00426DEB">
        <w:rPr>
          <w:rFonts w:ascii="Calibri" w:eastAsia="微軟正黑體" w:hAnsi="Calibri" w:cs="Calibri"/>
        </w:rPr>
        <w:t>&lt;</w:t>
      </w:r>
      <w:r w:rsidRPr="00426DEB">
        <w:rPr>
          <w:rFonts w:ascii="Calibri" w:eastAsia="微軟正黑體" w:hAnsi="Calibri" w:cs="Calibri"/>
        </w:rPr>
        <w:t>「</w:t>
      </w:r>
      <w:r w:rsidRPr="00426DEB">
        <w:rPr>
          <w:rFonts w:ascii="Calibri" w:eastAsia="微軟正黑體" w:hAnsi="Calibri" w:cs="Calibri"/>
        </w:rPr>
        <w:t>50</w:t>
      </w:r>
      <w:r w:rsidRPr="00426DEB">
        <w:rPr>
          <w:rFonts w:ascii="Calibri" w:eastAsia="微軟正黑體" w:hAnsi="Calibri" w:cs="Calibri"/>
        </w:rPr>
        <w:t>萬」銀行逕行辦理</w:t>
      </w:r>
    </w:p>
    <w:p w:rsidR="00B50F80" w:rsidRPr="00426DEB" w:rsidRDefault="00B50F80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</w:p>
    <w:p w:rsidR="00B50F80" w:rsidRPr="00426DEB" w:rsidRDefault="00B50F80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檢討、覆審</w:t>
      </w:r>
    </w:p>
    <w:p w:rsidR="00DF6B1E" w:rsidRPr="00426DEB" w:rsidRDefault="00DF6B1E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現金卡「</w:t>
      </w:r>
      <w:proofErr w:type="gramStart"/>
      <w:r w:rsidRPr="00426DEB">
        <w:rPr>
          <w:rFonts w:ascii="Calibri" w:eastAsia="微軟正黑體" w:hAnsi="Calibri" w:cs="Calibri"/>
        </w:rPr>
        <w:t>半年覆審</w:t>
      </w:r>
      <w:proofErr w:type="gramEnd"/>
      <w:r w:rsidRPr="00426DEB">
        <w:rPr>
          <w:rFonts w:ascii="Calibri" w:eastAsia="微軟正黑體" w:hAnsi="Calibri" w:cs="Calibri"/>
        </w:rPr>
        <w:t>一次」</w:t>
      </w:r>
    </w:p>
    <w:p w:rsidR="00DF6B1E" w:rsidRPr="00426DEB" w:rsidRDefault="00DF6B1E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信用卡「半年審核一次」</w:t>
      </w:r>
    </w:p>
    <w:p w:rsidR="00DF6B1E" w:rsidRPr="00426DEB" w:rsidRDefault="00DF6B1E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衍生性金融商品每年檢討一次</w:t>
      </w:r>
    </w:p>
    <w:p w:rsidR="00DF6B1E" w:rsidRPr="00426DEB" w:rsidRDefault="00DF6B1E" w:rsidP="00426DEB">
      <w:pPr>
        <w:pStyle w:val="a3"/>
        <w:numPr>
          <w:ilvl w:val="2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市價「每日」評估</w:t>
      </w:r>
    </w:p>
    <w:p w:rsidR="00DF6B1E" w:rsidRDefault="00DF6B1E" w:rsidP="00426DEB">
      <w:pPr>
        <w:pStyle w:val="a3"/>
        <w:numPr>
          <w:ilvl w:val="2"/>
          <w:numId w:val="1"/>
        </w:numPr>
        <w:spacing w:line="340" w:lineRule="exact"/>
        <w:ind w:leftChars="0"/>
        <w:rPr>
          <w:rFonts w:ascii="Calibri" w:eastAsia="微軟正黑體" w:hAnsi="Calibri" w:cs="Calibri" w:hint="eastAsia"/>
        </w:rPr>
      </w:pPr>
      <w:r w:rsidRPr="00426DEB">
        <w:rPr>
          <w:rFonts w:ascii="Calibri" w:eastAsia="微軟正黑體" w:hAnsi="Calibri" w:cs="Calibri"/>
        </w:rPr>
        <w:t>避險「每月」評估一次</w:t>
      </w:r>
    </w:p>
    <w:p w:rsidR="00247278" w:rsidRPr="00426DEB" w:rsidRDefault="00247278" w:rsidP="00247278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銀行不可持有「</w:t>
      </w:r>
      <w:r w:rsidRPr="00426DEB">
        <w:rPr>
          <w:rFonts w:ascii="Calibri" w:eastAsia="微軟正黑體" w:hAnsi="Calibri" w:cs="Calibri"/>
        </w:rPr>
        <w:t>10%</w:t>
      </w:r>
      <w:r w:rsidRPr="00426DEB">
        <w:rPr>
          <w:rFonts w:ascii="Calibri" w:eastAsia="微軟正黑體" w:hAnsi="Calibri" w:cs="Calibri"/>
        </w:rPr>
        <w:t>以上」股東的衍生性商品</w:t>
      </w:r>
    </w:p>
    <w:p w:rsidR="00247278" w:rsidRPr="00426DEB" w:rsidRDefault="00247278" w:rsidP="00247278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>
        <w:rPr>
          <w:rFonts w:ascii="Calibri" w:eastAsia="微軟正黑體" w:hAnsi="Calibri" w:cs="Calibri" w:hint="eastAsia"/>
        </w:rPr>
        <w:t>衍生性商品於</w:t>
      </w:r>
      <w:r w:rsidRPr="00426DEB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季報</w:t>
      </w:r>
      <w:r w:rsidRPr="00426DEB">
        <w:rPr>
          <w:rFonts w:ascii="Calibri" w:eastAsia="微軟正黑體" w:hAnsi="Calibri" w:cs="Calibri"/>
        </w:rPr>
        <w:t>」</w:t>
      </w:r>
      <w:r>
        <w:rPr>
          <w:rFonts w:ascii="Calibri" w:eastAsia="微軟正黑體" w:hAnsi="Calibri" w:cs="Calibri" w:hint="eastAsia"/>
        </w:rPr>
        <w:t>、</w:t>
      </w:r>
      <w:r w:rsidRPr="00426DEB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半年報</w:t>
      </w:r>
      <w:r w:rsidRPr="00426DEB">
        <w:rPr>
          <w:rFonts w:ascii="Calibri" w:eastAsia="微軟正黑體" w:hAnsi="Calibri" w:cs="Calibri"/>
        </w:rPr>
        <w:t>」</w:t>
      </w:r>
      <w:r>
        <w:rPr>
          <w:rFonts w:ascii="Calibri" w:eastAsia="微軟正黑體" w:hAnsi="Calibri" w:cs="Calibri" w:hint="eastAsia"/>
        </w:rPr>
        <w:t>、</w:t>
      </w:r>
      <w:r w:rsidRPr="00426DEB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年報</w:t>
      </w:r>
      <w:r w:rsidRPr="00426DEB">
        <w:rPr>
          <w:rFonts w:ascii="Calibri" w:eastAsia="微軟正黑體" w:hAnsi="Calibri" w:cs="Calibri"/>
        </w:rPr>
        <w:t>」</w:t>
      </w:r>
      <w:r>
        <w:rPr>
          <w:rFonts w:ascii="Calibri" w:eastAsia="微軟正黑體" w:hAnsi="Calibri" w:cs="Calibri" w:hint="eastAsia"/>
        </w:rPr>
        <w:t>接露</w:t>
      </w:r>
      <w:bookmarkStart w:id="0" w:name="_GoBack"/>
      <w:bookmarkEnd w:id="0"/>
    </w:p>
    <w:p w:rsidR="00426DEB" w:rsidRPr="00426DEB" w:rsidRDefault="00426DEB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現金入庫</w:t>
      </w:r>
      <w:r w:rsidRPr="00426DEB">
        <w:rPr>
          <w:rFonts w:ascii="Calibri" w:eastAsia="微軟正黑體" w:hAnsi="Calibri" w:cs="Calibri"/>
        </w:rPr>
        <w:t>「</w:t>
      </w:r>
      <w:r w:rsidRPr="00426DEB">
        <w:rPr>
          <w:rFonts w:ascii="Calibri" w:eastAsia="微軟正黑體" w:hAnsi="Calibri" w:cs="Calibri"/>
        </w:rPr>
        <w:t>每周一次</w:t>
      </w:r>
      <w:r w:rsidRPr="00426DEB">
        <w:rPr>
          <w:rFonts w:ascii="Calibri" w:eastAsia="微軟正黑體" w:hAnsi="Calibri" w:cs="Calibri"/>
        </w:rPr>
        <w:t>」</w:t>
      </w:r>
      <w:r w:rsidRPr="00426DEB">
        <w:rPr>
          <w:rFonts w:ascii="Calibri" w:eastAsia="微軟正黑體" w:hAnsi="Calibri" w:cs="Calibri"/>
        </w:rPr>
        <w:t>不定期細點</w:t>
      </w:r>
    </w:p>
    <w:p w:rsidR="00B50F80" w:rsidRPr="00426DEB" w:rsidRDefault="00B50F80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lastRenderedPageBreak/>
        <w:t>證券商代銷有價證券「</w:t>
      </w:r>
      <w:r w:rsidRPr="00426DEB">
        <w:rPr>
          <w:rFonts w:ascii="Calibri" w:eastAsia="微軟正黑體" w:hAnsi="Calibri" w:cs="Calibri"/>
        </w:rPr>
        <w:t>10</w:t>
      </w:r>
      <w:r w:rsidRPr="00426DEB">
        <w:rPr>
          <w:rFonts w:ascii="Calibri" w:eastAsia="微軟正黑體" w:hAnsi="Calibri" w:cs="Calibri"/>
        </w:rPr>
        <w:t>日</w:t>
      </w:r>
      <w:r w:rsidRPr="00426DEB">
        <w:rPr>
          <w:rFonts w:ascii="Calibri" w:eastAsia="微軟正黑體" w:hAnsi="Calibri" w:cs="Calibri"/>
        </w:rPr>
        <w:t>&lt;X&lt;30</w:t>
      </w:r>
      <w:r w:rsidRPr="00426DEB">
        <w:rPr>
          <w:rFonts w:ascii="Calibri" w:eastAsia="微軟正黑體" w:hAnsi="Calibri" w:cs="Calibri"/>
        </w:rPr>
        <w:t>日」</w:t>
      </w:r>
    </w:p>
    <w:p w:rsidR="00B50F80" w:rsidRPr="00426DEB" w:rsidRDefault="00B50F80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追索權</w:t>
      </w:r>
    </w:p>
    <w:p w:rsidR="00B50F80" w:rsidRPr="00426DEB" w:rsidRDefault="00B50F80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有，「融資餘額」</w:t>
      </w:r>
    </w:p>
    <w:p w:rsidR="00B50F80" w:rsidRPr="00426DEB" w:rsidRDefault="00B50F80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無，「承購餘額」</w:t>
      </w:r>
    </w:p>
    <w:p w:rsidR="00B50F80" w:rsidRDefault="00426DEB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銀行辦理中期放款</w:t>
      </w:r>
      <w:r>
        <w:rPr>
          <w:rFonts w:ascii="Calibri" w:eastAsia="微軟正黑體" w:hAnsi="Calibri" w:cs="Calibri" w:hint="eastAsia"/>
        </w:rPr>
        <w:t>&lt;</w:t>
      </w:r>
      <w:r>
        <w:rPr>
          <w:rFonts w:ascii="Calibri" w:eastAsia="微軟正黑體" w:hAnsi="Calibri" w:cs="Calibri" w:hint="eastAsia"/>
        </w:rPr>
        <w:t>所</w:t>
      </w:r>
      <w:proofErr w:type="gramStart"/>
      <w:r>
        <w:rPr>
          <w:rFonts w:ascii="Calibri" w:eastAsia="微軟正黑體" w:hAnsi="Calibri" w:cs="Calibri" w:hint="eastAsia"/>
        </w:rPr>
        <w:t>收定存總</w:t>
      </w:r>
      <w:proofErr w:type="gramEnd"/>
      <w:r>
        <w:rPr>
          <w:rFonts w:ascii="Calibri" w:eastAsia="微軟正黑體" w:hAnsi="Calibri" w:cs="Calibri" w:hint="eastAsia"/>
        </w:rPr>
        <w:t>餘額</w:t>
      </w:r>
    </w:p>
    <w:p w:rsidR="00426DEB" w:rsidRPr="00426DEB" w:rsidRDefault="00426DEB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信用卡公司申請</w:t>
      </w:r>
      <w:proofErr w:type="gramStart"/>
      <w:r>
        <w:rPr>
          <w:rFonts w:ascii="Calibri" w:eastAsia="微軟正黑體" w:hAnsi="Calibri" w:cs="Calibri" w:hint="eastAsia"/>
        </w:rPr>
        <w:t>展延者</w:t>
      </w:r>
      <w:proofErr w:type="gramEnd"/>
      <w:r>
        <w:rPr>
          <w:rFonts w:ascii="Calibri" w:eastAsia="微軟正黑體" w:hAnsi="Calibri" w:cs="Calibri" w:hint="eastAsia"/>
        </w:rPr>
        <w:t>，</w:t>
      </w:r>
      <w:r w:rsidRPr="00426DEB">
        <w:rPr>
          <w:rFonts w:eastAsia="微軟正黑體" w:cstheme="minorHAnsi"/>
        </w:rPr>
        <w:t>「</w:t>
      </w:r>
      <w:r>
        <w:rPr>
          <w:rFonts w:eastAsia="微軟正黑體" w:cstheme="minorHAnsi" w:hint="eastAsia"/>
        </w:rPr>
        <w:t>6</w:t>
      </w:r>
      <w:r>
        <w:rPr>
          <w:rFonts w:eastAsia="微軟正黑體" w:cstheme="minorHAnsi" w:hint="eastAsia"/>
        </w:rPr>
        <w:t>個月</w:t>
      </w:r>
      <w:r w:rsidRPr="00426DEB">
        <w:rPr>
          <w:rFonts w:eastAsia="微軟正黑體" w:cstheme="minorHAnsi"/>
        </w:rPr>
        <w:t>」</w:t>
      </w:r>
      <w:r>
        <w:rPr>
          <w:rFonts w:eastAsia="微軟正黑體" w:cstheme="minorHAnsi" w:hint="eastAsia"/>
        </w:rPr>
        <w:t>登記</w:t>
      </w:r>
    </w:p>
    <w:p w:rsidR="00426DEB" w:rsidRPr="00426DEB" w:rsidRDefault="00426DEB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 w:hint="eastAsia"/>
        </w:rPr>
      </w:pPr>
      <w:r>
        <w:rPr>
          <w:rFonts w:eastAsia="微軟正黑體" w:cstheme="minorHAnsi" w:hint="eastAsia"/>
        </w:rPr>
        <w:t>總授信金可扣除</w:t>
      </w:r>
      <w:r w:rsidRPr="00426DEB">
        <w:rPr>
          <w:rFonts w:eastAsia="微軟正黑體" w:cstheme="minorHAnsi"/>
        </w:rPr>
        <w:t>「</w:t>
      </w:r>
      <w:r>
        <w:rPr>
          <w:rFonts w:eastAsia="微軟正黑體" w:cstheme="minorHAnsi" w:hint="eastAsia"/>
        </w:rPr>
        <w:t>存單質借</w:t>
      </w:r>
      <w:r w:rsidRPr="00426DEB">
        <w:rPr>
          <w:rFonts w:eastAsia="微軟正黑體" w:cstheme="minorHAnsi"/>
        </w:rPr>
        <w:t>」</w:t>
      </w:r>
      <w:r>
        <w:rPr>
          <w:rFonts w:eastAsia="微軟正黑體" w:cstheme="minorHAnsi" w:hint="eastAsia"/>
        </w:rPr>
        <w:t>、</w:t>
      </w:r>
      <w:r w:rsidRPr="00426DEB">
        <w:rPr>
          <w:rFonts w:eastAsia="微軟正黑體" w:cstheme="minorHAnsi"/>
        </w:rPr>
        <w:t>「</w:t>
      </w:r>
      <w:r>
        <w:rPr>
          <w:rFonts w:eastAsia="微軟正黑體" w:cstheme="minorHAnsi" w:hint="eastAsia"/>
        </w:rPr>
        <w:t>進口押匯</w:t>
      </w:r>
      <w:r w:rsidRPr="00426DEB">
        <w:rPr>
          <w:rFonts w:eastAsia="微軟正黑體" w:cstheme="minorHAnsi"/>
        </w:rPr>
        <w:t>」</w:t>
      </w:r>
      <w:r>
        <w:rPr>
          <w:rFonts w:eastAsia="微軟正黑體" w:cstheme="minorHAnsi" w:hint="eastAsia"/>
        </w:rPr>
        <w:t>、</w:t>
      </w:r>
      <w:r w:rsidRPr="00426DEB">
        <w:rPr>
          <w:rFonts w:eastAsia="微軟正黑體" w:cstheme="minorHAnsi"/>
        </w:rPr>
        <w:t>「</w:t>
      </w:r>
      <w:r>
        <w:rPr>
          <w:rFonts w:eastAsia="微軟正黑體" w:cstheme="minorHAnsi" w:hint="eastAsia"/>
        </w:rPr>
        <w:t>出口押匯</w:t>
      </w:r>
      <w:r w:rsidRPr="00426DEB">
        <w:rPr>
          <w:rFonts w:eastAsia="微軟正黑體" w:cstheme="minorHAnsi"/>
        </w:rPr>
        <w:t>」</w:t>
      </w:r>
    </w:p>
    <w:p w:rsidR="00426DEB" w:rsidRDefault="00426DEB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人頭戶、可疑帳戶</w:t>
      </w:r>
      <w:r>
        <w:rPr>
          <w:rFonts w:ascii="Calibri" w:eastAsia="微軟正黑體" w:hAnsi="Calibri" w:cs="Calibri" w:hint="eastAsia"/>
        </w:rPr>
        <w:t>-&gt;</w:t>
      </w:r>
      <w:r>
        <w:rPr>
          <w:rFonts w:ascii="Calibri" w:eastAsia="微軟正黑體" w:hAnsi="Calibri" w:cs="Calibri" w:hint="eastAsia"/>
        </w:rPr>
        <w:t>檢、警、調</w:t>
      </w:r>
    </w:p>
    <w:p w:rsidR="00426DEB" w:rsidRPr="00426DEB" w:rsidRDefault="00426DEB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退票</w:t>
      </w:r>
      <w:r w:rsidRPr="00426DEB">
        <w:rPr>
          <w:rFonts w:eastAsia="微軟正黑體" w:cstheme="minorHAnsi"/>
        </w:rPr>
        <w:t>「</w:t>
      </w:r>
      <w:r>
        <w:rPr>
          <w:rFonts w:eastAsia="微軟正黑體" w:cstheme="minorHAnsi" w:hint="eastAsia"/>
        </w:rPr>
        <w:t>3</w:t>
      </w:r>
      <w:r>
        <w:rPr>
          <w:rFonts w:eastAsia="微軟正黑體" w:cstheme="minorHAnsi" w:hint="eastAsia"/>
        </w:rPr>
        <w:t>年內</w:t>
      </w:r>
      <w:r w:rsidRPr="00426DEB">
        <w:rPr>
          <w:rFonts w:eastAsia="微軟正黑體" w:cstheme="minorHAnsi"/>
        </w:rPr>
        <w:t>」</w:t>
      </w:r>
      <w:r>
        <w:rPr>
          <w:rFonts w:eastAsia="微軟正黑體" w:cstheme="minorHAnsi" w:hint="eastAsia"/>
        </w:rPr>
        <w:t>未</w:t>
      </w:r>
      <w:proofErr w:type="gramStart"/>
      <w:r>
        <w:rPr>
          <w:rFonts w:eastAsia="微軟正黑體" w:cstheme="minorHAnsi" w:hint="eastAsia"/>
        </w:rPr>
        <w:t>重提是者</w:t>
      </w:r>
      <w:proofErr w:type="gramEnd"/>
      <w:r>
        <w:rPr>
          <w:rFonts w:eastAsia="微軟正黑體" w:cstheme="minorHAnsi" w:hint="eastAsia"/>
        </w:rPr>
        <w:t>，填</w:t>
      </w:r>
      <w:r w:rsidRPr="00426DEB">
        <w:rPr>
          <w:rFonts w:eastAsia="微軟正黑體" w:cstheme="minorHAnsi"/>
        </w:rPr>
        <w:t>「</w:t>
      </w:r>
      <w:r>
        <w:rPr>
          <w:rFonts w:eastAsia="微軟正黑體" w:cstheme="minorHAnsi" w:hint="eastAsia"/>
        </w:rPr>
        <w:t>備付期滿</w:t>
      </w:r>
      <w:r w:rsidRPr="00426DEB">
        <w:rPr>
          <w:rFonts w:eastAsia="微軟正黑體" w:cstheme="minorHAnsi"/>
        </w:rPr>
        <w:t>」</w:t>
      </w:r>
    </w:p>
    <w:p w:rsidR="00426DEB" w:rsidRPr="00247278" w:rsidRDefault="00426DEB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擔保品估價</w:t>
      </w:r>
      <w:r w:rsidRPr="00426DEB">
        <w:rPr>
          <w:rFonts w:eastAsia="微軟正黑體" w:cstheme="minorHAnsi"/>
        </w:rPr>
        <w:t>「</w:t>
      </w:r>
      <w:r>
        <w:rPr>
          <w:rFonts w:eastAsia="微軟正黑體" w:cstheme="minorHAnsi" w:hint="eastAsia"/>
        </w:rPr>
        <w:t>時價</w:t>
      </w:r>
      <w:r w:rsidRPr="00426DEB">
        <w:rPr>
          <w:rFonts w:eastAsia="微軟正黑體" w:cstheme="minorHAnsi"/>
        </w:rPr>
        <w:t>」</w:t>
      </w:r>
      <w:r>
        <w:rPr>
          <w:rFonts w:eastAsia="微軟正黑體" w:cstheme="minorHAnsi" w:hint="eastAsia"/>
        </w:rPr>
        <w:t>、</w:t>
      </w:r>
      <w:r w:rsidRPr="00426DEB">
        <w:rPr>
          <w:rFonts w:eastAsia="微軟正黑體" w:cstheme="minorHAnsi"/>
        </w:rPr>
        <w:t>「</w:t>
      </w:r>
      <w:r>
        <w:rPr>
          <w:rFonts w:eastAsia="微軟正黑體" w:cstheme="minorHAnsi" w:hint="eastAsia"/>
        </w:rPr>
        <w:t>折舊</w:t>
      </w:r>
      <w:r w:rsidRPr="00426DEB">
        <w:rPr>
          <w:rFonts w:eastAsia="微軟正黑體" w:cstheme="minorHAnsi"/>
        </w:rPr>
        <w:t>」</w:t>
      </w:r>
      <w:r>
        <w:rPr>
          <w:rFonts w:eastAsia="微軟正黑體" w:cstheme="minorHAnsi" w:hint="eastAsia"/>
        </w:rPr>
        <w:t>、</w:t>
      </w:r>
      <w:r w:rsidRPr="00426DEB">
        <w:rPr>
          <w:rFonts w:eastAsia="微軟正黑體" w:cstheme="minorHAnsi"/>
        </w:rPr>
        <w:t>「</w:t>
      </w:r>
      <w:r>
        <w:rPr>
          <w:rFonts w:eastAsia="微軟正黑體" w:cstheme="minorHAnsi" w:hint="eastAsia"/>
        </w:rPr>
        <w:t>銷售</w:t>
      </w:r>
      <w:r w:rsidRPr="00426DEB">
        <w:rPr>
          <w:rFonts w:eastAsia="微軟正黑體" w:cstheme="minorHAnsi"/>
        </w:rPr>
        <w:t>」</w:t>
      </w:r>
    </w:p>
    <w:p w:rsidR="00247278" w:rsidRPr="00247278" w:rsidRDefault="00247278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 w:hint="eastAsia"/>
        </w:rPr>
      </w:pPr>
      <w:r>
        <w:rPr>
          <w:rFonts w:eastAsia="微軟正黑體" w:cstheme="minorHAnsi" w:hint="eastAsia"/>
        </w:rPr>
        <w:t>會計師意見</w:t>
      </w:r>
      <w:r w:rsidRPr="00426DEB">
        <w:rPr>
          <w:rFonts w:eastAsia="微軟正黑體" w:cstheme="minorHAnsi"/>
        </w:rPr>
        <w:t>「</w:t>
      </w:r>
      <w:r>
        <w:rPr>
          <w:rFonts w:eastAsia="微軟正黑體" w:cstheme="minorHAnsi" w:hint="eastAsia"/>
        </w:rPr>
        <w:t>5</w:t>
      </w:r>
      <w:r>
        <w:rPr>
          <w:rFonts w:eastAsia="微軟正黑體" w:cstheme="minorHAnsi" w:hint="eastAsia"/>
        </w:rPr>
        <w:t>個</w:t>
      </w:r>
      <w:r w:rsidRPr="00426DEB">
        <w:rPr>
          <w:rFonts w:eastAsia="微軟正黑體" w:cstheme="minorHAnsi"/>
        </w:rPr>
        <w:t>」</w:t>
      </w:r>
    </w:p>
    <w:p w:rsidR="00247278" w:rsidRPr="00247278" w:rsidRDefault="00247278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 w:hint="eastAsia"/>
        </w:rPr>
      </w:pPr>
      <w:r>
        <w:rPr>
          <w:rFonts w:eastAsia="微軟正黑體" w:cstheme="minorHAnsi" w:hint="eastAsia"/>
        </w:rPr>
        <w:t>授信付擔保品</w:t>
      </w:r>
      <w:r w:rsidRPr="00426DEB">
        <w:rPr>
          <w:rFonts w:eastAsia="微軟正黑體" w:cstheme="minorHAnsi"/>
        </w:rPr>
        <w:t>「</w:t>
      </w:r>
      <w:r>
        <w:rPr>
          <w:rFonts w:eastAsia="微軟正黑體" w:cstheme="minorHAnsi" w:hint="eastAsia"/>
        </w:rPr>
        <w:t>6</w:t>
      </w:r>
      <w:r>
        <w:rPr>
          <w:rFonts w:eastAsia="微軟正黑體" w:cstheme="minorHAnsi" w:hint="eastAsia"/>
        </w:rPr>
        <w:t>個月</w:t>
      </w:r>
      <w:r w:rsidRPr="00426DEB">
        <w:rPr>
          <w:rFonts w:eastAsia="微軟正黑體" w:cstheme="minorHAnsi"/>
        </w:rPr>
        <w:t>」</w:t>
      </w:r>
    </w:p>
    <w:p w:rsidR="00247278" w:rsidRPr="00247278" w:rsidRDefault="00247278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 w:hint="eastAsia"/>
        </w:rPr>
      </w:pPr>
      <w:r>
        <w:rPr>
          <w:rFonts w:eastAsia="微軟正黑體" w:cstheme="minorHAnsi" w:hint="eastAsia"/>
        </w:rPr>
        <w:t>債權銀行對債務人</w:t>
      </w:r>
    </w:p>
    <w:p w:rsidR="00247278" w:rsidRPr="00247278" w:rsidRDefault="00247278" w:rsidP="00247278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 w:hint="eastAsia"/>
        </w:rPr>
      </w:pPr>
      <w:r>
        <w:rPr>
          <w:rFonts w:eastAsia="微軟正黑體" w:cstheme="minorHAnsi" w:hint="eastAsia"/>
        </w:rPr>
        <w:t>$-&gt;</w:t>
      </w:r>
      <w:r>
        <w:rPr>
          <w:rFonts w:eastAsia="微軟正黑體" w:cstheme="minorHAnsi" w:hint="eastAsia"/>
        </w:rPr>
        <w:t>假扣押</w:t>
      </w:r>
    </w:p>
    <w:p w:rsidR="00247278" w:rsidRPr="00247278" w:rsidRDefault="00247278" w:rsidP="00247278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 w:hint="eastAsia"/>
        </w:rPr>
      </w:pPr>
      <w:r>
        <w:rPr>
          <w:rFonts w:eastAsia="微軟正黑體" w:cstheme="minorHAnsi" w:hint="eastAsia"/>
        </w:rPr>
        <w:t>非</w:t>
      </w:r>
      <w:r>
        <w:rPr>
          <w:rFonts w:eastAsia="微軟正黑體" w:cstheme="minorHAnsi" w:hint="eastAsia"/>
        </w:rPr>
        <w:t>$</w:t>
      </w:r>
      <w:r>
        <w:rPr>
          <w:rFonts w:eastAsia="微軟正黑體" w:cstheme="minorHAnsi" w:hint="eastAsia"/>
        </w:rPr>
        <w:t>假處分</w:t>
      </w:r>
    </w:p>
    <w:p w:rsidR="00247278" w:rsidRPr="00426DEB" w:rsidRDefault="00247278" w:rsidP="00247278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 w:hint="eastAsia"/>
        </w:rPr>
      </w:pPr>
      <w:r>
        <w:rPr>
          <w:rFonts w:eastAsia="微軟正黑體" w:cstheme="minorHAnsi" w:hint="eastAsia"/>
        </w:rPr>
        <w:t>外幣貸款、保證以國內客戶為限</w:t>
      </w:r>
    </w:p>
    <w:p w:rsidR="00426DEB" w:rsidRPr="00426DEB" w:rsidRDefault="00426DEB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 w:hint="eastAsia"/>
        </w:rPr>
      </w:pPr>
      <w:r>
        <w:rPr>
          <w:rFonts w:eastAsia="微軟正黑體" w:cstheme="minorHAnsi" w:hint="eastAsia"/>
        </w:rPr>
        <w:t>電子憑證</w:t>
      </w:r>
    </w:p>
    <w:p w:rsidR="00426DEB" w:rsidRPr="00426DEB" w:rsidRDefault="00426DEB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 w:hint="eastAsia"/>
        </w:rPr>
      </w:pPr>
      <w:r>
        <w:rPr>
          <w:rFonts w:eastAsia="微軟正黑體" w:cstheme="minorHAnsi" w:hint="eastAsia"/>
        </w:rPr>
        <w:t>SSL</w:t>
      </w:r>
      <w:r>
        <w:rPr>
          <w:rFonts w:eastAsia="微軟正黑體" w:cstheme="minorHAnsi" w:hint="eastAsia"/>
        </w:rPr>
        <w:t>無電子憑證，瀏覽器</w:t>
      </w:r>
    </w:p>
    <w:p w:rsidR="00426DEB" w:rsidRPr="00426DEB" w:rsidRDefault="00426DEB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 w:hint="eastAsia"/>
        </w:rPr>
      </w:pPr>
      <w:r>
        <w:rPr>
          <w:rFonts w:eastAsia="微軟正黑體" w:cstheme="minorHAnsi" w:hint="eastAsia"/>
        </w:rPr>
        <w:t>SET</w:t>
      </w:r>
      <w:r>
        <w:rPr>
          <w:rFonts w:eastAsia="微軟正黑體" w:cstheme="minorHAnsi" w:hint="eastAsia"/>
        </w:rPr>
        <w:t>帳戶電子憑證，電子錢包</w:t>
      </w:r>
    </w:p>
    <w:p w:rsidR="00426DEB" w:rsidRPr="00426DEB" w:rsidRDefault="00426DEB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>
        <w:rPr>
          <w:rFonts w:eastAsia="微軟正黑體" w:cstheme="minorHAnsi" w:hint="eastAsia"/>
        </w:rPr>
        <w:t>Non-SET</w:t>
      </w:r>
      <w:r>
        <w:rPr>
          <w:rFonts w:eastAsia="微軟正黑體" w:cstheme="minorHAnsi" w:hint="eastAsia"/>
        </w:rPr>
        <w:t>身分電子憑證，安</w:t>
      </w:r>
      <w:proofErr w:type="gramStart"/>
      <w:r>
        <w:rPr>
          <w:rFonts w:eastAsia="微軟正黑體" w:cstheme="minorHAnsi" w:hint="eastAsia"/>
        </w:rPr>
        <w:t>鑰</w:t>
      </w:r>
      <w:proofErr w:type="gramEnd"/>
      <w:r>
        <w:rPr>
          <w:rFonts w:eastAsia="微軟正黑體" w:cstheme="minorHAnsi" w:hint="eastAsia"/>
        </w:rPr>
        <w:t>安控程式</w:t>
      </w:r>
    </w:p>
    <w:p w:rsidR="00DF6B1E" w:rsidRPr="00426DEB" w:rsidRDefault="00DF6B1E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授信擔保品</w:t>
      </w:r>
    </w:p>
    <w:p w:rsidR="00DF6B1E" w:rsidRPr="00426DEB" w:rsidRDefault="00DF6B1E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動產、不動產抵押權</w:t>
      </w:r>
    </w:p>
    <w:p w:rsidR="00DF6B1E" w:rsidRPr="00426DEB" w:rsidRDefault="00DF6B1E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動產、權利質權</w:t>
      </w:r>
    </w:p>
    <w:p w:rsidR="00DF6B1E" w:rsidRPr="00426DEB" w:rsidRDefault="00DF6B1E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交易發生之本、匯票</w:t>
      </w:r>
    </w:p>
    <w:p w:rsidR="00DF6B1E" w:rsidRPr="00426DEB" w:rsidRDefault="00DF6B1E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存款不足退票「</w:t>
      </w:r>
      <w:r w:rsidRPr="00426DEB">
        <w:rPr>
          <w:rFonts w:ascii="Calibri" w:eastAsia="微軟正黑體" w:hAnsi="Calibri" w:cs="Calibri"/>
        </w:rPr>
        <w:t>2</w:t>
      </w:r>
      <w:r w:rsidRPr="00426DEB">
        <w:rPr>
          <w:rFonts w:ascii="Calibri" w:eastAsia="微軟正黑體" w:hAnsi="Calibri" w:cs="Calibri"/>
        </w:rPr>
        <w:t>個營業日」將資料</w:t>
      </w:r>
      <w:r w:rsidRPr="00426DEB">
        <w:rPr>
          <w:rFonts w:ascii="Calibri" w:eastAsia="微軟正黑體" w:hAnsi="Calibri" w:cs="Calibri"/>
        </w:rPr>
        <w:t>-&gt;</w:t>
      </w:r>
      <w:r w:rsidRPr="00426DEB">
        <w:rPr>
          <w:rFonts w:ascii="Calibri" w:eastAsia="微軟正黑體" w:hAnsi="Calibri" w:cs="Calibri"/>
        </w:rPr>
        <w:t>票據交換所</w:t>
      </w:r>
    </w:p>
    <w:p w:rsidR="00DF6B1E" w:rsidRPr="00247278" w:rsidRDefault="00247278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無本金交割，</w:t>
      </w:r>
      <w:r w:rsidRPr="00426DEB">
        <w:rPr>
          <w:rFonts w:eastAsia="微軟正黑體" w:cstheme="minorHAnsi"/>
        </w:rPr>
        <w:t>「</w:t>
      </w:r>
      <w:r>
        <w:rPr>
          <w:rFonts w:eastAsia="微軟正黑體" w:cstheme="minorHAnsi" w:hint="eastAsia"/>
        </w:rPr>
        <w:t>1/5</w:t>
      </w:r>
      <w:r w:rsidRPr="00426DEB">
        <w:rPr>
          <w:rFonts w:eastAsia="微軟正黑體" w:cstheme="minorHAnsi"/>
        </w:rPr>
        <w:t>」</w:t>
      </w:r>
    </w:p>
    <w:p w:rsidR="00247278" w:rsidRPr="00247278" w:rsidRDefault="00247278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 w:hint="eastAsia"/>
        </w:rPr>
      </w:pPr>
      <w:r>
        <w:rPr>
          <w:rFonts w:eastAsia="微軟正黑體" w:cstheme="minorHAnsi" w:hint="eastAsia"/>
        </w:rPr>
        <w:t>逾期放款、催收款經董事會通過後，通知</w:t>
      </w:r>
      <w:r w:rsidRPr="00426DEB">
        <w:rPr>
          <w:rFonts w:eastAsia="微軟正黑體" w:cstheme="minorHAnsi"/>
        </w:rPr>
        <w:t>「</w:t>
      </w:r>
      <w:r>
        <w:rPr>
          <w:rFonts w:eastAsia="微軟正黑體" w:cstheme="minorHAnsi" w:hint="eastAsia"/>
        </w:rPr>
        <w:t>監察人</w:t>
      </w:r>
      <w:r w:rsidRPr="00426DEB">
        <w:rPr>
          <w:rFonts w:eastAsia="微軟正黑體" w:cstheme="minorHAnsi"/>
        </w:rPr>
        <w:t>」</w:t>
      </w:r>
    </w:p>
    <w:p w:rsidR="00247278" w:rsidRPr="00247278" w:rsidRDefault="00247278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 w:hint="eastAsia"/>
        </w:rPr>
      </w:pPr>
      <w:r>
        <w:rPr>
          <w:rFonts w:eastAsia="微軟正黑體" w:cstheme="minorHAnsi" w:hint="eastAsia"/>
        </w:rPr>
        <w:t>有價證券之保管憑條由</w:t>
      </w:r>
      <w:r w:rsidRPr="00426DEB">
        <w:rPr>
          <w:rFonts w:eastAsia="微軟正黑體" w:cstheme="minorHAnsi"/>
        </w:rPr>
        <w:t>「</w:t>
      </w:r>
      <w:r>
        <w:rPr>
          <w:rFonts w:eastAsia="微軟正黑體" w:cstheme="minorHAnsi" w:hint="eastAsia"/>
        </w:rPr>
        <w:t>有權簽章人</w:t>
      </w:r>
      <w:r w:rsidRPr="00426DEB">
        <w:rPr>
          <w:rFonts w:eastAsia="微軟正黑體" w:cstheme="minorHAnsi"/>
        </w:rPr>
        <w:t>」</w:t>
      </w:r>
      <w:r>
        <w:rPr>
          <w:rFonts w:eastAsia="微軟正黑體" w:cstheme="minorHAnsi" w:hint="eastAsia"/>
        </w:rPr>
        <w:t>簽章</w:t>
      </w:r>
    </w:p>
    <w:p w:rsidR="00247278" w:rsidRPr="00247278" w:rsidRDefault="00247278" w:rsidP="00247278">
      <w:pPr>
        <w:spacing w:line="340" w:lineRule="exact"/>
        <w:rPr>
          <w:rFonts w:ascii="Calibri" w:eastAsia="微軟正黑體" w:hAnsi="Calibri" w:cs="Calibri"/>
        </w:rPr>
      </w:pPr>
    </w:p>
    <w:p w:rsidR="00DF6B1E" w:rsidRPr="00426DEB" w:rsidRDefault="00DF6B1E" w:rsidP="00426DEB">
      <w:pPr>
        <w:spacing w:line="340" w:lineRule="exact"/>
        <w:rPr>
          <w:rFonts w:ascii="Calibri" w:eastAsia="微軟正黑體" w:hAnsi="Calibri" w:cs="Calibri"/>
        </w:rPr>
      </w:pPr>
    </w:p>
    <w:p w:rsidR="00AE7D2F" w:rsidRPr="00426DEB" w:rsidRDefault="00330D53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送委託人</w:t>
      </w:r>
    </w:p>
    <w:p w:rsidR="00AE7D2F" w:rsidRPr="00426DEB" w:rsidRDefault="00AE7D2F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信託財產目錄「每年」送委託人、受益人</w:t>
      </w:r>
    </w:p>
    <w:p w:rsidR="00AE7D2F" w:rsidRPr="00426DEB" w:rsidRDefault="00AE7D2F" w:rsidP="00426DEB">
      <w:pPr>
        <w:spacing w:line="340" w:lineRule="exact"/>
        <w:rPr>
          <w:rFonts w:ascii="Calibri" w:eastAsia="微軟正黑體" w:hAnsi="Calibri" w:cs="Calibri"/>
        </w:rPr>
      </w:pPr>
    </w:p>
    <w:p w:rsidR="00330D53" w:rsidRPr="00426DEB" w:rsidRDefault="00330D53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員工持股信託委託人，「分別詳細記帳」</w:t>
      </w:r>
    </w:p>
    <w:p w:rsidR="00330D53" w:rsidRPr="00426DEB" w:rsidRDefault="00330D53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請求權</w:t>
      </w:r>
    </w:p>
    <w:p w:rsidR="00330D53" w:rsidRPr="00426DEB" w:rsidRDefault="00330D53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本金、墊款、違約金「</w:t>
      </w:r>
      <w:r w:rsidRPr="00426DEB">
        <w:rPr>
          <w:rFonts w:ascii="Calibri" w:eastAsia="微軟正黑體" w:hAnsi="Calibri" w:cs="Calibri"/>
        </w:rPr>
        <w:t>15</w:t>
      </w:r>
      <w:r w:rsidRPr="00426DEB">
        <w:rPr>
          <w:rFonts w:ascii="Calibri" w:eastAsia="微軟正黑體" w:hAnsi="Calibri" w:cs="Calibri"/>
        </w:rPr>
        <w:t>年」</w:t>
      </w:r>
    </w:p>
    <w:p w:rsidR="00330D53" w:rsidRPr="00426DEB" w:rsidRDefault="00330D53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利息「</w:t>
      </w:r>
      <w:r w:rsidRPr="00426DEB">
        <w:rPr>
          <w:rFonts w:ascii="Calibri" w:eastAsia="微軟正黑體" w:hAnsi="Calibri" w:cs="Calibri"/>
        </w:rPr>
        <w:t>5</w:t>
      </w:r>
      <w:r w:rsidRPr="00426DEB">
        <w:rPr>
          <w:rFonts w:ascii="Calibri" w:eastAsia="微軟正黑體" w:hAnsi="Calibri" w:cs="Calibri"/>
        </w:rPr>
        <w:t>年」</w:t>
      </w:r>
    </w:p>
    <w:p w:rsidR="00330D53" w:rsidRPr="00426DEB" w:rsidRDefault="00330D53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保險金「</w:t>
      </w:r>
      <w:r w:rsidRPr="00426DEB">
        <w:rPr>
          <w:rFonts w:ascii="Calibri" w:eastAsia="微軟正黑體" w:hAnsi="Calibri" w:cs="Calibri"/>
        </w:rPr>
        <w:t>2</w:t>
      </w:r>
      <w:r w:rsidRPr="00426DEB">
        <w:rPr>
          <w:rFonts w:ascii="Calibri" w:eastAsia="微軟正黑體" w:hAnsi="Calibri" w:cs="Calibri"/>
        </w:rPr>
        <w:t>年」</w:t>
      </w:r>
    </w:p>
    <w:p w:rsidR="00DF6B1E" w:rsidRPr="00426DEB" w:rsidRDefault="00DF6B1E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票券商辦理票券業</w:t>
      </w:r>
      <w:proofErr w:type="gramStart"/>
      <w:r w:rsidRPr="00426DEB">
        <w:rPr>
          <w:rFonts w:ascii="Calibri" w:eastAsia="微軟正黑體" w:hAnsi="Calibri" w:cs="Calibri"/>
        </w:rPr>
        <w:t>務</w:t>
      </w:r>
      <w:proofErr w:type="gramEnd"/>
      <w:r w:rsidRPr="00426DEB">
        <w:rPr>
          <w:rFonts w:ascii="Calibri" w:eastAsia="微軟正黑體" w:hAnsi="Calibri" w:cs="Calibri"/>
        </w:rPr>
        <w:t>，用「票</w:t>
      </w:r>
      <w:proofErr w:type="gramStart"/>
      <w:r w:rsidRPr="00426DEB">
        <w:rPr>
          <w:rFonts w:ascii="Calibri" w:eastAsia="微軟正黑體" w:hAnsi="Calibri" w:cs="Calibri"/>
        </w:rPr>
        <w:t>券</w:t>
      </w:r>
      <w:proofErr w:type="gramEnd"/>
      <w:r w:rsidRPr="00426DEB">
        <w:rPr>
          <w:rFonts w:ascii="Calibri" w:eastAsia="微軟正黑體" w:hAnsi="Calibri" w:cs="Calibri"/>
        </w:rPr>
        <w:t>金融管理法」</w:t>
      </w:r>
    </w:p>
    <w:p w:rsidR="00DF6B1E" w:rsidRPr="00426DEB" w:rsidRDefault="00DF6B1E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存單</w:t>
      </w:r>
      <w:proofErr w:type="gramStart"/>
      <w:r w:rsidRPr="00426DEB">
        <w:rPr>
          <w:rFonts w:ascii="Calibri" w:eastAsia="微軟正黑體" w:hAnsi="Calibri" w:cs="Calibri"/>
        </w:rPr>
        <w:t>質借限</w:t>
      </w:r>
      <w:proofErr w:type="gramEnd"/>
      <w:r w:rsidRPr="00426DEB">
        <w:rPr>
          <w:rFonts w:ascii="Calibri" w:eastAsia="微軟正黑體" w:hAnsi="Calibri" w:cs="Calibri"/>
        </w:rPr>
        <w:t>「原本存款人」</w:t>
      </w:r>
    </w:p>
    <w:p w:rsidR="00DF6B1E" w:rsidRPr="00426DEB" w:rsidRDefault="00DF6B1E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</w:p>
    <w:p w:rsidR="00AE7D2F" w:rsidRPr="00426DEB" w:rsidRDefault="00AE7D2F" w:rsidP="00426DEB">
      <w:pPr>
        <w:spacing w:line="340" w:lineRule="exact"/>
        <w:rPr>
          <w:rFonts w:ascii="Calibri" w:eastAsia="微軟正黑體" w:hAnsi="Calibri" w:cs="Calibri"/>
        </w:rPr>
      </w:pPr>
    </w:p>
    <w:p w:rsidR="0068563B" w:rsidRPr="00426DEB" w:rsidRDefault="0068563B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授信</w:t>
      </w:r>
      <w:r w:rsidRPr="00426DEB">
        <w:rPr>
          <w:rFonts w:ascii="Calibri" w:eastAsia="微軟正黑體" w:hAnsi="Calibri" w:cs="Calibri"/>
        </w:rPr>
        <w:t>&gt;3000</w:t>
      </w:r>
      <w:r w:rsidRPr="00426DEB">
        <w:rPr>
          <w:rFonts w:ascii="Calibri" w:eastAsia="微軟正黑體" w:hAnsi="Calibri" w:cs="Calibri"/>
        </w:rPr>
        <w:t>萬，應徵「會計師財務報表」</w:t>
      </w:r>
    </w:p>
    <w:p w:rsidR="0068563B" w:rsidRPr="00426DEB" w:rsidRDefault="0068563B" w:rsidP="00426DEB">
      <w:pPr>
        <w:spacing w:line="340" w:lineRule="exact"/>
        <w:rPr>
          <w:rFonts w:ascii="Calibri" w:eastAsia="微軟正黑體" w:hAnsi="Calibri" w:cs="Calibri"/>
        </w:rPr>
      </w:pPr>
    </w:p>
    <w:p w:rsidR="0068563B" w:rsidRPr="00426DEB" w:rsidRDefault="0068563B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「</w:t>
      </w:r>
      <w:proofErr w:type="gramStart"/>
      <w:r w:rsidRPr="00426DEB">
        <w:rPr>
          <w:rFonts w:ascii="Calibri" w:eastAsia="微軟正黑體" w:hAnsi="Calibri" w:cs="Calibri"/>
        </w:rPr>
        <w:t>警示戶</w:t>
      </w:r>
      <w:proofErr w:type="gramEnd"/>
      <w:r w:rsidRPr="00426DEB">
        <w:rPr>
          <w:rFonts w:ascii="Calibri" w:eastAsia="微軟正黑體" w:hAnsi="Calibri" w:cs="Calibri"/>
        </w:rPr>
        <w:t>」加速還款</w:t>
      </w:r>
      <w:r w:rsidR="00B50F80" w:rsidRPr="00426DEB">
        <w:rPr>
          <w:rFonts w:ascii="Calibri" w:eastAsia="微軟正黑體" w:hAnsi="Calibri" w:cs="Calibri"/>
        </w:rPr>
        <w:t>，由「內</w:t>
      </w:r>
      <w:proofErr w:type="gramStart"/>
      <w:r w:rsidR="00B50F80" w:rsidRPr="00426DEB">
        <w:rPr>
          <w:rFonts w:ascii="Calibri" w:eastAsia="微軟正黑體" w:hAnsi="Calibri" w:cs="Calibri"/>
        </w:rPr>
        <w:t>稽</w:t>
      </w:r>
      <w:proofErr w:type="gramEnd"/>
      <w:r w:rsidR="00B50F80" w:rsidRPr="00426DEB">
        <w:rPr>
          <w:rFonts w:ascii="Calibri" w:eastAsia="微軟正黑體" w:hAnsi="Calibri" w:cs="Calibri"/>
        </w:rPr>
        <w:t>」單位按「季」追蹤</w:t>
      </w:r>
    </w:p>
    <w:p w:rsidR="0068563B" w:rsidRPr="00426DEB" w:rsidRDefault="0068563B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lastRenderedPageBreak/>
        <w:t>列入考核</w:t>
      </w:r>
    </w:p>
    <w:p w:rsidR="0068563B" w:rsidRPr="00426DEB" w:rsidRDefault="0068563B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主動聯絡被害人</w:t>
      </w:r>
    </w:p>
    <w:p w:rsidR="0068563B" w:rsidRPr="00426DEB" w:rsidRDefault="0068563B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密集追蹤</w:t>
      </w:r>
    </w:p>
    <w:p w:rsidR="0068563B" w:rsidRPr="00426DEB" w:rsidRDefault="0068563B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&lt;5</w:t>
      </w:r>
      <w:r w:rsidRPr="00426DEB">
        <w:rPr>
          <w:rFonts w:ascii="Calibri" w:eastAsia="微軟正黑體" w:hAnsi="Calibri" w:cs="Calibri"/>
        </w:rPr>
        <w:t>萬元之案件，</w:t>
      </w:r>
      <w:proofErr w:type="gramStart"/>
      <w:r w:rsidRPr="00426DEB">
        <w:rPr>
          <w:rFonts w:ascii="Calibri" w:eastAsia="微軟正黑體" w:hAnsi="Calibri" w:cs="Calibri"/>
        </w:rPr>
        <w:t>採</w:t>
      </w:r>
      <w:proofErr w:type="gramEnd"/>
      <w:r w:rsidRPr="00426DEB">
        <w:rPr>
          <w:rFonts w:ascii="Calibri" w:eastAsia="微軟正黑體" w:hAnsi="Calibri" w:cs="Calibri"/>
        </w:rPr>
        <w:t>有效措施加速返還</w:t>
      </w:r>
    </w:p>
    <w:p w:rsidR="0068563B" w:rsidRPr="00426DEB" w:rsidRDefault="0068563B" w:rsidP="00426DEB">
      <w:pPr>
        <w:spacing w:line="340" w:lineRule="exact"/>
        <w:rPr>
          <w:rFonts w:ascii="Calibri" w:eastAsia="微軟正黑體" w:hAnsi="Calibri" w:cs="Calibri"/>
        </w:rPr>
      </w:pPr>
    </w:p>
    <w:p w:rsidR="0068563B" w:rsidRPr="00426DEB" w:rsidRDefault="0068563B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金融消費爭議「</w:t>
      </w:r>
      <w:r w:rsidRPr="00426DEB">
        <w:rPr>
          <w:rFonts w:ascii="Calibri" w:eastAsia="微軟正黑體" w:hAnsi="Calibri" w:cs="Calibri"/>
        </w:rPr>
        <w:t>30</w:t>
      </w:r>
      <w:r w:rsidRPr="00426DEB">
        <w:rPr>
          <w:rFonts w:ascii="Calibri" w:eastAsia="微軟正黑體" w:hAnsi="Calibri" w:cs="Calibri"/>
        </w:rPr>
        <w:t>日內」向消費者回復</w:t>
      </w:r>
    </w:p>
    <w:p w:rsidR="0068563B" w:rsidRPr="00426DEB" w:rsidRDefault="0068563B" w:rsidP="00426DEB">
      <w:pPr>
        <w:spacing w:line="340" w:lineRule="exact"/>
        <w:rPr>
          <w:rFonts w:ascii="Calibri" w:eastAsia="微軟正黑體" w:hAnsi="Calibri" w:cs="Calibri"/>
        </w:rPr>
      </w:pPr>
    </w:p>
    <w:p w:rsidR="0068563B" w:rsidRPr="00426DEB" w:rsidRDefault="0068563B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防止</w:t>
      </w:r>
      <w:proofErr w:type="gramStart"/>
      <w:r w:rsidRPr="00426DEB">
        <w:rPr>
          <w:rFonts w:ascii="Calibri" w:eastAsia="微軟正黑體" w:hAnsi="Calibri" w:cs="Calibri"/>
        </w:rPr>
        <w:t>企業間因經營</w:t>
      </w:r>
      <w:proofErr w:type="gramEnd"/>
      <w:r w:rsidRPr="00426DEB">
        <w:rPr>
          <w:rFonts w:ascii="Calibri" w:eastAsia="微軟正黑體" w:hAnsi="Calibri" w:cs="Calibri"/>
        </w:rPr>
        <w:t>失控產生連鎖效應，建立「授</w:t>
      </w:r>
      <w:proofErr w:type="gramStart"/>
      <w:r w:rsidRPr="00426DEB">
        <w:rPr>
          <w:rFonts w:ascii="Calibri" w:eastAsia="微軟正黑體" w:hAnsi="Calibri" w:cs="Calibri"/>
        </w:rPr>
        <w:t>信歸戶制</w:t>
      </w:r>
      <w:proofErr w:type="gramEnd"/>
      <w:r w:rsidRPr="00426DEB">
        <w:rPr>
          <w:rFonts w:ascii="Calibri" w:eastAsia="微軟正黑體" w:hAnsi="Calibri" w:cs="Calibri"/>
        </w:rPr>
        <w:t>」</w:t>
      </w:r>
    </w:p>
    <w:p w:rsidR="0068563B" w:rsidRPr="00426DEB" w:rsidRDefault="0068563B" w:rsidP="00426DEB">
      <w:pPr>
        <w:spacing w:line="340" w:lineRule="exact"/>
        <w:rPr>
          <w:rFonts w:ascii="Calibri" w:eastAsia="微軟正黑體" w:hAnsi="Calibri" w:cs="Calibri"/>
        </w:rPr>
      </w:pPr>
    </w:p>
    <w:p w:rsidR="0068563B" w:rsidRPr="00426DEB" w:rsidRDefault="0068563B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信託商品之年化費率</w:t>
      </w:r>
      <w:r w:rsidRPr="00426DEB">
        <w:rPr>
          <w:rFonts w:ascii="Calibri" w:eastAsia="微軟正黑體" w:hAnsi="Calibri" w:cs="Calibri"/>
        </w:rPr>
        <w:t>&lt;0.5%</w:t>
      </w:r>
      <w:r w:rsidRPr="00426DEB">
        <w:rPr>
          <w:rFonts w:ascii="Calibri" w:eastAsia="微軟正黑體" w:hAnsi="Calibri" w:cs="Calibri"/>
        </w:rPr>
        <w:t>商品受託投資總金額</w:t>
      </w:r>
    </w:p>
    <w:p w:rsidR="0068563B" w:rsidRPr="00426DEB" w:rsidRDefault="0068563B" w:rsidP="00426DEB">
      <w:pPr>
        <w:spacing w:line="340" w:lineRule="exact"/>
        <w:rPr>
          <w:rFonts w:ascii="Calibri" w:eastAsia="微軟正黑體" w:hAnsi="Calibri" w:cs="Calibri"/>
        </w:rPr>
      </w:pPr>
    </w:p>
    <w:p w:rsidR="0068563B" w:rsidRPr="00426DEB" w:rsidRDefault="0068563B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盤點託收票據除核對</w:t>
      </w:r>
      <w:proofErr w:type="gramStart"/>
      <w:r w:rsidRPr="00426DEB">
        <w:rPr>
          <w:rFonts w:ascii="Calibri" w:eastAsia="微軟正黑體" w:hAnsi="Calibri" w:cs="Calibri"/>
        </w:rPr>
        <w:t>明細外</w:t>
      </w:r>
      <w:proofErr w:type="gramEnd"/>
      <w:r w:rsidRPr="00426DEB">
        <w:rPr>
          <w:rFonts w:ascii="Calibri" w:eastAsia="微軟正黑體" w:hAnsi="Calibri" w:cs="Calibri"/>
        </w:rPr>
        <w:t>，應與「應收代收款」金額相等</w:t>
      </w:r>
    </w:p>
    <w:p w:rsidR="0068563B" w:rsidRPr="00426DEB" w:rsidRDefault="00AE7D2F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法院扣押命令存款不足應「</w:t>
      </w:r>
      <w:r w:rsidRPr="00426DEB">
        <w:rPr>
          <w:rFonts w:ascii="Calibri" w:eastAsia="微軟正黑體" w:hAnsi="Calibri" w:cs="Calibri"/>
        </w:rPr>
        <w:t>10</w:t>
      </w:r>
      <w:r w:rsidRPr="00426DEB">
        <w:rPr>
          <w:rFonts w:ascii="Calibri" w:eastAsia="微軟正黑體" w:hAnsi="Calibri" w:cs="Calibri"/>
        </w:rPr>
        <w:t>日內」向法院聲明異議</w:t>
      </w:r>
    </w:p>
    <w:p w:rsidR="00DF6B1E" w:rsidRPr="00426DEB" w:rsidRDefault="00DF6B1E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存款扣押依「法院」命令</w:t>
      </w:r>
    </w:p>
    <w:p w:rsidR="00AE7D2F" w:rsidRPr="00426DEB" w:rsidRDefault="00AE7D2F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「保付支票」不可掛失止付</w:t>
      </w:r>
    </w:p>
    <w:p w:rsidR="00AE7D2F" w:rsidRPr="00426DEB" w:rsidRDefault="00AE7D2F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欠錢</w:t>
      </w:r>
    </w:p>
    <w:p w:rsidR="00AE7D2F" w:rsidRPr="00426DEB" w:rsidRDefault="00AE7D2F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本金</w:t>
      </w:r>
    </w:p>
    <w:p w:rsidR="00AE7D2F" w:rsidRPr="00426DEB" w:rsidRDefault="00AE7D2F" w:rsidP="00426DEB">
      <w:pPr>
        <w:pStyle w:val="a3"/>
        <w:numPr>
          <w:ilvl w:val="2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欠款超過「</w:t>
      </w:r>
      <w:r w:rsidRPr="00426DEB">
        <w:rPr>
          <w:rFonts w:ascii="Calibri" w:eastAsia="微軟正黑體" w:hAnsi="Calibri" w:cs="Calibri"/>
        </w:rPr>
        <w:t>3</w:t>
      </w:r>
      <w:r w:rsidRPr="00426DEB">
        <w:rPr>
          <w:rFonts w:ascii="Calibri" w:eastAsia="微軟正黑體" w:hAnsi="Calibri" w:cs="Calibri"/>
        </w:rPr>
        <w:t>個月」</w:t>
      </w:r>
      <w:r w:rsidRPr="00426DEB">
        <w:rPr>
          <w:rFonts w:ascii="Calibri" w:eastAsia="微軟正黑體" w:hAnsi="Calibri" w:cs="Calibri"/>
        </w:rPr>
        <w:t>-&gt;</w:t>
      </w:r>
      <w:r w:rsidRPr="00426DEB">
        <w:rPr>
          <w:rFonts w:ascii="Calibri" w:eastAsia="微軟正黑體" w:hAnsi="Calibri" w:cs="Calibri"/>
        </w:rPr>
        <w:t>逾期放款</w:t>
      </w:r>
    </w:p>
    <w:p w:rsidR="00AE7D2F" w:rsidRPr="00426DEB" w:rsidRDefault="00AE7D2F" w:rsidP="00426DEB">
      <w:pPr>
        <w:pStyle w:val="a3"/>
        <w:numPr>
          <w:ilvl w:val="2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逾期放款超過「</w:t>
      </w:r>
      <w:r w:rsidRPr="00426DEB">
        <w:rPr>
          <w:rFonts w:ascii="Calibri" w:eastAsia="微軟正黑體" w:hAnsi="Calibri" w:cs="Calibri"/>
        </w:rPr>
        <w:t>6</w:t>
      </w:r>
      <w:r w:rsidRPr="00426DEB">
        <w:rPr>
          <w:rFonts w:ascii="Calibri" w:eastAsia="微軟正黑體" w:hAnsi="Calibri" w:cs="Calibri"/>
        </w:rPr>
        <w:t>個月」</w:t>
      </w:r>
      <w:r w:rsidRPr="00426DEB">
        <w:rPr>
          <w:rFonts w:ascii="Calibri" w:eastAsia="微軟正黑體" w:hAnsi="Calibri" w:cs="Calibri"/>
        </w:rPr>
        <w:t>-&gt;</w:t>
      </w:r>
      <w:r w:rsidRPr="00426DEB">
        <w:rPr>
          <w:rFonts w:ascii="Calibri" w:eastAsia="微軟正黑體" w:hAnsi="Calibri" w:cs="Calibri"/>
        </w:rPr>
        <w:t>催收款</w:t>
      </w:r>
    </w:p>
    <w:p w:rsidR="00AE7D2F" w:rsidRPr="00426DEB" w:rsidRDefault="00AE7D2F" w:rsidP="00426DEB">
      <w:pPr>
        <w:pStyle w:val="a3"/>
        <w:numPr>
          <w:ilvl w:val="2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逾期放款、催收款超過「</w:t>
      </w:r>
      <w:r w:rsidRPr="00426DEB">
        <w:rPr>
          <w:rFonts w:ascii="Calibri" w:eastAsia="微軟正黑體" w:hAnsi="Calibri" w:cs="Calibri"/>
        </w:rPr>
        <w:t>2</w:t>
      </w:r>
      <w:r w:rsidRPr="00426DEB">
        <w:rPr>
          <w:rFonts w:ascii="Calibri" w:eastAsia="微軟正黑體" w:hAnsi="Calibri" w:cs="Calibri"/>
        </w:rPr>
        <w:t>年」</w:t>
      </w:r>
      <w:r w:rsidRPr="00426DEB">
        <w:rPr>
          <w:rFonts w:ascii="Calibri" w:eastAsia="微軟正黑體" w:hAnsi="Calibri" w:cs="Calibri"/>
        </w:rPr>
        <w:t>-&gt;</w:t>
      </w:r>
      <w:r w:rsidRPr="00426DEB">
        <w:rPr>
          <w:rFonts w:ascii="Calibri" w:eastAsia="微軟正黑體" w:hAnsi="Calibri" w:cs="Calibri"/>
        </w:rPr>
        <w:t>呆帳</w:t>
      </w:r>
    </w:p>
    <w:p w:rsidR="00DF6B1E" w:rsidRPr="00426DEB" w:rsidRDefault="00DF6B1E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現金卡</w:t>
      </w:r>
    </w:p>
    <w:p w:rsidR="00DF6B1E" w:rsidRPr="00426DEB" w:rsidRDefault="00DF6B1E" w:rsidP="00426DEB">
      <w:pPr>
        <w:pStyle w:val="a3"/>
        <w:numPr>
          <w:ilvl w:val="2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欠款超過「</w:t>
      </w:r>
      <w:r w:rsidRPr="00426DEB">
        <w:rPr>
          <w:rFonts w:ascii="Calibri" w:eastAsia="微軟正黑體" w:hAnsi="Calibri" w:cs="Calibri"/>
        </w:rPr>
        <w:t>6</w:t>
      </w:r>
      <w:r w:rsidRPr="00426DEB">
        <w:rPr>
          <w:rFonts w:ascii="Calibri" w:eastAsia="微軟正黑體" w:hAnsi="Calibri" w:cs="Calibri"/>
        </w:rPr>
        <w:t>個月」，於「</w:t>
      </w:r>
      <w:r w:rsidRPr="00426DEB">
        <w:rPr>
          <w:rFonts w:ascii="Calibri" w:eastAsia="微軟正黑體" w:hAnsi="Calibri" w:cs="Calibri"/>
        </w:rPr>
        <w:t>3</w:t>
      </w:r>
      <w:r w:rsidRPr="00426DEB">
        <w:rPr>
          <w:rFonts w:ascii="Calibri" w:eastAsia="微軟正黑體" w:hAnsi="Calibri" w:cs="Calibri"/>
        </w:rPr>
        <w:t>個月內」轉銷呆帳</w:t>
      </w:r>
    </w:p>
    <w:p w:rsidR="0068563B" w:rsidRPr="00426DEB" w:rsidRDefault="00AE7D2F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受信手續費不可按月收取</w:t>
      </w:r>
    </w:p>
    <w:p w:rsidR="00AE7D2F" w:rsidRPr="00426DEB" w:rsidRDefault="00AE7D2F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銀行投資有價證券之餘額，</w:t>
      </w:r>
      <w:r w:rsidRPr="00426DEB">
        <w:rPr>
          <w:rFonts w:ascii="Calibri" w:eastAsia="微軟正黑體" w:hAnsi="Calibri" w:cs="Calibri"/>
        </w:rPr>
        <w:t>&lt;</w:t>
      </w:r>
      <w:r w:rsidRPr="00426DEB">
        <w:rPr>
          <w:rFonts w:ascii="Calibri" w:eastAsia="微軟正黑體" w:hAnsi="Calibri" w:cs="Calibri"/>
        </w:rPr>
        <w:t>「</w:t>
      </w:r>
      <w:r w:rsidRPr="00426DEB">
        <w:rPr>
          <w:rFonts w:ascii="Calibri" w:eastAsia="微軟正黑體" w:hAnsi="Calibri" w:cs="Calibri"/>
        </w:rPr>
        <w:t>25%</w:t>
      </w:r>
      <w:r w:rsidRPr="00426DEB">
        <w:rPr>
          <w:rFonts w:ascii="Calibri" w:eastAsia="微軟正黑體" w:hAnsi="Calibri" w:cs="Calibri"/>
        </w:rPr>
        <w:t>」所收存款</w:t>
      </w:r>
      <w:r w:rsidRPr="00426DEB">
        <w:rPr>
          <w:rFonts w:ascii="Calibri" w:eastAsia="微軟正黑體" w:hAnsi="Calibri" w:cs="Calibri"/>
        </w:rPr>
        <w:t>+</w:t>
      </w:r>
      <w:r w:rsidRPr="00426DEB">
        <w:rPr>
          <w:rFonts w:ascii="Calibri" w:eastAsia="微軟正黑體" w:hAnsi="Calibri" w:cs="Calibri"/>
        </w:rPr>
        <w:t>金融債券發售額</w:t>
      </w:r>
    </w:p>
    <w:p w:rsidR="0068563B" w:rsidRPr="00426DEB" w:rsidRDefault="00AE7D2F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信託資金集合管理，不可「放款」、「擔保」、「信用交易」</w:t>
      </w:r>
    </w:p>
    <w:p w:rsidR="0068563B" w:rsidRPr="00426DEB" w:rsidRDefault="0068563B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銀行監察人之「配偶」、「二等親」、「一等姻親」不得擔任同一銀行之董事、經理人</w:t>
      </w:r>
    </w:p>
    <w:p w:rsidR="0068563B" w:rsidRPr="00426DEB" w:rsidRDefault="0068563B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即期外匯交易於「</w:t>
      </w:r>
      <w:r w:rsidRPr="00426DEB">
        <w:rPr>
          <w:rFonts w:ascii="Calibri" w:eastAsia="微軟正黑體" w:hAnsi="Calibri" w:cs="Calibri"/>
        </w:rPr>
        <w:t>2</w:t>
      </w:r>
      <w:r w:rsidRPr="00426DEB">
        <w:rPr>
          <w:rFonts w:ascii="Calibri" w:eastAsia="微軟正黑體" w:hAnsi="Calibri" w:cs="Calibri"/>
        </w:rPr>
        <w:t>個營業日」內辦理交割</w:t>
      </w:r>
    </w:p>
    <w:p w:rsidR="0068563B" w:rsidRPr="00426DEB" w:rsidRDefault="0068563B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完成交割之書面資料保留「一年」</w:t>
      </w:r>
    </w:p>
    <w:p w:rsidR="0068563B" w:rsidRPr="00426DEB" w:rsidRDefault="0068563B" w:rsidP="00426DEB">
      <w:pPr>
        <w:spacing w:line="340" w:lineRule="exact"/>
        <w:rPr>
          <w:rFonts w:ascii="Calibri" w:eastAsia="微軟正黑體" w:hAnsi="Calibri" w:cs="Calibri"/>
        </w:rPr>
      </w:pPr>
    </w:p>
    <w:p w:rsidR="00AE7D2F" w:rsidRPr="00426DEB" w:rsidRDefault="00AE7D2F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信用卡</w:t>
      </w:r>
    </w:p>
    <w:p w:rsidR="00AE7D2F" w:rsidRPr="00426DEB" w:rsidRDefault="0068563B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「假消費真刷卡」聯合信用卡公司</w:t>
      </w:r>
    </w:p>
    <w:p w:rsidR="0068563B" w:rsidRPr="00426DEB" w:rsidRDefault="00AE7D2F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「信用卡交易異常」聯合徵信中心</w:t>
      </w:r>
    </w:p>
    <w:p w:rsidR="0068563B" w:rsidRPr="00426DEB" w:rsidRDefault="00AE7D2F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投資衍生信商品</w:t>
      </w:r>
    </w:p>
    <w:p w:rsidR="00AE7D2F" w:rsidRPr="00426DEB" w:rsidRDefault="00AE7D2F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3000</w:t>
      </w:r>
      <w:r w:rsidRPr="00426DEB">
        <w:rPr>
          <w:rFonts w:ascii="Calibri" w:eastAsia="微軟正黑體" w:hAnsi="Calibri" w:cs="Calibri"/>
        </w:rPr>
        <w:t>萬以上</w:t>
      </w:r>
    </w:p>
    <w:p w:rsidR="00AE7D2F" w:rsidRPr="00426DEB" w:rsidRDefault="00AE7D2F" w:rsidP="00426DEB">
      <w:pPr>
        <w:pStyle w:val="a3"/>
        <w:numPr>
          <w:ilvl w:val="1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知識、經驗</w:t>
      </w:r>
    </w:p>
    <w:p w:rsidR="00AE7D2F" w:rsidRPr="00426DEB" w:rsidRDefault="00AE7D2F" w:rsidP="00426DEB">
      <w:pPr>
        <w:spacing w:line="340" w:lineRule="exact"/>
        <w:rPr>
          <w:rFonts w:ascii="Calibri" w:eastAsia="微軟正黑體" w:hAnsi="Calibri" w:cs="Calibri"/>
        </w:rPr>
      </w:pPr>
    </w:p>
    <w:p w:rsidR="00AE7D2F" w:rsidRPr="00426DEB" w:rsidRDefault="00AE7D2F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proofErr w:type="gramStart"/>
      <w:r w:rsidRPr="00426DEB">
        <w:rPr>
          <w:rFonts w:ascii="Calibri" w:eastAsia="微軟正黑體" w:hAnsi="Calibri" w:cs="Calibri"/>
        </w:rPr>
        <w:t>遠前外匯</w:t>
      </w:r>
      <w:proofErr w:type="gramEnd"/>
      <w:r w:rsidRPr="00426DEB">
        <w:rPr>
          <w:rFonts w:ascii="Calibri" w:eastAsia="微軟正黑體" w:hAnsi="Calibri" w:cs="Calibri"/>
        </w:rPr>
        <w:t>&gt;</w:t>
      </w:r>
      <w:r w:rsidRPr="00426DEB">
        <w:rPr>
          <w:rFonts w:ascii="Calibri" w:eastAsia="微軟正黑體" w:hAnsi="Calibri" w:cs="Calibri"/>
        </w:rPr>
        <w:t>「</w:t>
      </w:r>
      <w:r w:rsidRPr="00426DEB">
        <w:rPr>
          <w:rFonts w:ascii="Calibri" w:eastAsia="微軟正黑體" w:hAnsi="Calibri" w:cs="Calibri"/>
        </w:rPr>
        <w:t>1000</w:t>
      </w:r>
      <w:r w:rsidRPr="00426DEB">
        <w:rPr>
          <w:rFonts w:ascii="Calibri" w:eastAsia="微軟正黑體" w:hAnsi="Calibri" w:cs="Calibri"/>
        </w:rPr>
        <w:t>萬美金」，送外匯局</w:t>
      </w:r>
    </w:p>
    <w:p w:rsidR="00AE7D2F" w:rsidRPr="00426DEB" w:rsidRDefault="00AE7D2F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外匯存款不得已「支票存款」辦理</w:t>
      </w:r>
    </w:p>
    <w:p w:rsidR="00AE7D2F" w:rsidRPr="00426DEB" w:rsidRDefault="00AE7D2F" w:rsidP="00426DEB">
      <w:pPr>
        <w:spacing w:line="340" w:lineRule="exact"/>
        <w:rPr>
          <w:rFonts w:ascii="Calibri" w:eastAsia="微軟正黑體" w:hAnsi="Calibri" w:cs="Calibri"/>
        </w:rPr>
      </w:pPr>
    </w:p>
    <w:p w:rsidR="0068563B" w:rsidRPr="00426DEB" w:rsidRDefault="0068563B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支付命令後「三個月內」不能送達債務人，其命令生效</w:t>
      </w:r>
    </w:p>
    <w:p w:rsidR="0068563B" w:rsidRPr="00426DEB" w:rsidRDefault="0068563B" w:rsidP="00426DEB">
      <w:pPr>
        <w:spacing w:line="340" w:lineRule="exact"/>
        <w:rPr>
          <w:rFonts w:ascii="Calibri" w:eastAsia="微軟正黑體" w:hAnsi="Calibri" w:cs="Calibri"/>
        </w:rPr>
      </w:pPr>
    </w:p>
    <w:p w:rsidR="0068563B" w:rsidRPr="00426DEB" w:rsidRDefault="0068563B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自住宅、消費者放款有效期</w:t>
      </w:r>
      <w:r w:rsidRPr="00426DEB">
        <w:rPr>
          <w:rFonts w:ascii="Calibri" w:eastAsia="微軟正黑體" w:hAnsi="Calibri" w:cs="Calibri"/>
        </w:rPr>
        <w:t>&lt;</w:t>
      </w:r>
      <w:r w:rsidRPr="00426DEB">
        <w:rPr>
          <w:rFonts w:ascii="Calibri" w:eastAsia="微軟正黑體" w:hAnsi="Calibri" w:cs="Calibri"/>
        </w:rPr>
        <w:t>「</w:t>
      </w:r>
      <w:r w:rsidRPr="00426DEB">
        <w:rPr>
          <w:rFonts w:ascii="Calibri" w:eastAsia="微軟正黑體" w:hAnsi="Calibri" w:cs="Calibri"/>
        </w:rPr>
        <w:t>15</w:t>
      </w:r>
      <w:r w:rsidRPr="00426DEB">
        <w:rPr>
          <w:rFonts w:ascii="Calibri" w:eastAsia="微軟正黑體" w:hAnsi="Calibri" w:cs="Calibri"/>
        </w:rPr>
        <w:t>年」</w:t>
      </w:r>
    </w:p>
    <w:p w:rsidR="0068563B" w:rsidRPr="00426DEB" w:rsidRDefault="0068563B" w:rsidP="00426DEB">
      <w:pPr>
        <w:spacing w:line="340" w:lineRule="exact"/>
        <w:rPr>
          <w:rFonts w:ascii="Calibri" w:eastAsia="微軟正黑體" w:hAnsi="Calibri" w:cs="Calibri"/>
        </w:rPr>
      </w:pPr>
    </w:p>
    <w:p w:rsidR="0068563B" w:rsidRPr="00426DEB" w:rsidRDefault="0068563B" w:rsidP="00426DEB">
      <w:pPr>
        <w:spacing w:line="340" w:lineRule="exact"/>
        <w:rPr>
          <w:rFonts w:ascii="Calibri" w:eastAsia="微軟正黑體" w:hAnsi="Calibri" w:cs="Calibri"/>
        </w:rPr>
      </w:pPr>
    </w:p>
    <w:p w:rsidR="0068563B" w:rsidRPr="00426DEB" w:rsidRDefault="0068563B" w:rsidP="00426DEB">
      <w:pPr>
        <w:spacing w:line="340" w:lineRule="exact"/>
        <w:rPr>
          <w:rFonts w:ascii="Calibri" w:eastAsia="微軟正黑體" w:hAnsi="Calibri" w:cs="Calibri"/>
        </w:rPr>
      </w:pPr>
    </w:p>
    <w:p w:rsidR="0068563B" w:rsidRPr="00426DEB" w:rsidRDefault="0068563B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lastRenderedPageBreak/>
        <w:t>美元、日圓、</w:t>
      </w:r>
      <w:proofErr w:type="gramStart"/>
      <w:r w:rsidRPr="00426DEB">
        <w:rPr>
          <w:rFonts w:ascii="Calibri" w:eastAsia="微軟正黑體" w:hAnsi="Calibri" w:cs="Calibri"/>
        </w:rPr>
        <w:t>英鎊、</w:t>
      </w:r>
      <w:proofErr w:type="gramEnd"/>
      <w:r w:rsidRPr="00426DEB">
        <w:rPr>
          <w:rFonts w:ascii="Calibri" w:eastAsia="微軟正黑體" w:hAnsi="Calibri" w:cs="Calibri"/>
        </w:rPr>
        <w:t>歐元、瑞士法郎</w:t>
      </w:r>
    </w:p>
    <w:p w:rsidR="0068563B" w:rsidRPr="00426DEB" w:rsidRDefault="0068563B" w:rsidP="00426DEB">
      <w:pPr>
        <w:spacing w:line="340" w:lineRule="exact"/>
        <w:rPr>
          <w:rFonts w:ascii="Calibri" w:eastAsia="微軟正黑體" w:hAnsi="Calibri" w:cs="Calibri"/>
        </w:rPr>
      </w:pPr>
    </w:p>
    <w:p w:rsidR="0068563B" w:rsidRPr="00426DEB" w:rsidRDefault="0068563B" w:rsidP="00426DEB">
      <w:pPr>
        <w:spacing w:line="340" w:lineRule="exact"/>
        <w:rPr>
          <w:rFonts w:ascii="Calibri" w:eastAsia="微軟正黑體" w:hAnsi="Calibri" w:cs="Calibri"/>
        </w:rPr>
      </w:pPr>
    </w:p>
    <w:p w:rsidR="0068563B" w:rsidRPr="00426DEB" w:rsidRDefault="0068563B" w:rsidP="00426DEB">
      <w:pPr>
        <w:spacing w:line="340" w:lineRule="exact"/>
        <w:rPr>
          <w:rFonts w:ascii="Calibri" w:eastAsia="微軟正黑體" w:hAnsi="Calibri" w:cs="Calibri"/>
        </w:rPr>
      </w:pPr>
    </w:p>
    <w:p w:rsidR="0068563B" w:rsidRPr="00426DEB" w:rsidRDefault="0068563B" w:rsidP="00426DEB">
      <w:pPr>
        <w:spacing w:line="340" w:lineRule="exact"/>
        <w:rPr>
          <w:rFonts w:ascii="Calibri" w:eastAsia="微軟正黑體" w:hAnsi="Calibri" w:cs="Calibri"/>
        </w:rPr>
      </w:pPr>
    </w:p>
    <w:p w:rsidR="00182778" w:rsidRPr="00426DEB" w:rsidRDefault="0068563B" w:rsidP="00426DEB">
      <w:pPr>
        <w:pStyle w:val="a3"/>
        <w:numPr>
          <w:ilvl w:val="0"/>
          <w:numId w:val="1"/>
        </w:numPr>
        <w:spacing w:line="340" w:lineRule="exact"/>
        <w:ind w:leftChars="0"/>
        <w:rPr>
          <w:rFonts w:ascii="Calibri" w:eastAsia="微軟正黑體" w:hAnsi="Calibri" w:cs="Calibri"/>
        </w:rPr>
      </w:pPr>
      <w:r w:rsidRPr="00426DEB">
        <w:rPr>
          <w:rFonts w:ascii="Calibri" w:eastAsia="微軟正黑體" w:hAnsi="Calibri" w:cs="Calibri"/>
        </w:rPr>
        <w:t>「」</w:t>
      </w:r>
    </w:p>
    <w:sectPr w:rsidR="00182778" w:rsidRPr="00426DEB" w:rsidSect="0068563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459A1"/>
    <w:multiLevelType w:val="hybridMultilevel"/>
    <w:tmpl w:val="0FD0182A"/>
    <w:lvl w:ilvl="0" w:tplc="7FB83F8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90023F86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63B"/>
    <w:rsid w:val="00182778"/>
    <w:rsid w:val="00247278"/>
    <w:rsid w:val="00330D53"/>
    <w:rsid w:val="00426DEB"/>
    <w:rsid w:val="0068563B"/>
    <w:rsid w:val="00AE7D2F"/>
    <w:rsid w:val="00B37A83"/>
    <w:rsid w:val="00B50F80"/>
    <w:rsid w:val="00DF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63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6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3</cp:revision>
  <dcterms:created xsi:type="dcterms:W3CDTF">2016-08-14T14:17:00Z</dcterms:created>
  <dcterms:modified xsi:type="dcterms:W3CDTF">2016-08-14T15:22:00Z</dcterms:modified>
</cp:coreProperties>
</file>