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CC1" w:rsidRDefault="00AB2CC1" w:rsidP="00AB2CC1">
      <w:pPr>
        <w:pStyle w:val="a3"/>
        <w:jc w:val="center"/>
        <w:rPr>
          <w:rFonts w:ascii="SimSun" w:eastAsiaTheme="minorEastAsia" w:hAnsi="SimSun" w:cs="SimSun" w:hint="eastAsia"/>
        </w:rPr>
      </w:pPr>
    </w:p>
    <w:p w:rsidR="00AB2CC1" w:rsidRDefault="00AB2CC1" w:rsidP="00AB2CC1">
      <w:pPr>
        <w:pStyle w:val="a3"/>
        <w:jc w:val="center"/>
        <w:rPr>
          <w:rFonts w:ascii="SimSun" w:eastAsiaTheme="minorEastAsia" w:hAnsi="SimSun" w:cs="SimSun" w:hint="eastAsia"/>
        </w:rPr>
      </w:pPr>
    </w:p>
    <w:p w:rsidR="00AB2CC1" w:rsidRDefault="00AB2CC1" w:rsidP="00AB2CC1">
      <w:pPr>
        <w:pStyle w:val="a3"/>
        <w:jc w:val="center"/>
        <w:rPr>
          <w:rFonts w:ascii="SimSun" w:eastAsiaTheme="minorEastAsia" w:hAnsi="SimSun" w:cs="SimSun" w:hint="eastAsia"/>
        </w:rPr>
      </w:pPr>
    </w:p>
    <w:p w:rsidR="00AB2CC1" w:rsidRDefault="00AB2CC1" w:rsidP="00AB2CC1">
      <w:pPr>
        <w:pStyle w:val="a3"/>
        <w:jc w:val="center"/>
        <w:rPr>
          <w:rFonts w:ascii="SimSun" w:eastAsiaTheme="minorEastAsia" w:hAnsi="SimSun" w:cs="SimSun" w:hint="eastAsia"/>
        </w:rPr>
      </w:pPr>
    </w:p>
    <w:p w:rsidR="00AB2CC1" w:rsidRDefault="00AB2CC1" w:rsidP="00AB2CC1">
      <w:pPr>
        <w:pStyle w:val="a3"/>
        <w:jc w:val="center"/>
        <w:rPr>
          <w:rFonts w:ascii="SimSun" w:eastAsiaTheme="minorEastAsia" w:hAnsi="SimSun" w:cs="SimSun" w:hint="eastAsia"/>
        </w:rPr>
      </w:pPr>
    </w:p>
    <w:p w:rsidR="00AB2CC1" w:rsidRDefault="00AB2CC1" w:rsidP="00AB2CC1">
      <w:pPr>
        <w:pStyle w:val="a3"/>
        <w:jc w:val="center"/>
        <w:rPr>
          <w:rFonts w:ascii="SimSun" w:eastAsiaTheme="minorEastAsia" w:hAnsi="SimSun" w:cs="SimSun" w:hint="eastAsia"/>
        </w:rPr>
      </w:pPr>
      <w:r>
        <w:rPr>
          <w:rFonts w:ascii="SimSun" w:eastAsia="SimSun" w:hAnsi="SimSun" w:cs="SimSun"/>
        </w:rPr>
        <w:t>互联网电影售票系统</w:t>
      </w:r>
    </w:p>
    <w:p w:rsidR="00AB2CC1" w:rsidRPr="0039645F" w:rsidRDefault="00AB2CC1" w:rsidP="00AB2CC1">
      <w:pPr>
        <w:pStyle w:val="normal"/>
        <w:rPr>
          <w:rFonts w:eastAsiaTheme="minorEastAsia"/>
        </w:rPr>
      </w:pPr>
    </w:p>
    <w:p w:rsidR="00AB2CC1" w:rsidRDefault="00AB2CC1" w:rsidP="00AB2CC1">
      <w:pPr>
        <w:pStyle w:val="a3"/>
        <w:jc w:val="center"/>
        <w:rPr>
          <w:rFonts w:ascii="SimSun" w:eastAsiaTheme="minorEastAsia" w:hAnsi="SimSun" w:cs="SimSun" w:hint="eastAsia"/>
        </w:rPr>
      </w:pPr>
    </w:p>
    <w:p w:rsidR="00AB2CC1" w:rsidRPr="0039645F" w:rsidRDefault="00AB2CC1" w:rsidP="00AB2CC1">
      <w:pPr>
        <w:pStyle w:val="a3"/>
        <w:jc w:val="center"/>
        <w:rPr>
          <w:rFonts w:ascii="SimSun" w:eastAsiaTheme="minorEastAsia" w:hAnsi="SimSun" w:cs="SimSun" w:hint="eastAsia"/>
        </w:rPr>
      </w:pPr>
      <w:proofErr w:type="spellStart"/>
      <w:r>
        <w:rPr>
          <w:rFonts w:ascii="SimSun" w:eastAsiaTheme="minorEastAsia" w:hAnsi="SimSun" w:cs="SimSun" w:hint="eastAsia"/>
        </w:rPr>
        <w:t>FilmGoGo</w:t>
      </w:r>
      <w:proofErr w:type="spellEnd"/>
    </w:p>
    <w:p w:rsidR="00AB2CC1" w:rsidRDefault="00AB2CC1" w:rsidP="00AB2CC1">
      <w:pPr>
        <w:pStyle w:val="normal"/>
      </w:pPr>
    </w:p>
    <w:p w:rsidR="00AB2CC1" w:rsidRPr="00AB2CC1" w:rsidRDefault="00AB2CC1" w:rsidP="00AB2CC1">
      <w:pPr>
        <w:jc w:val="center"/>
        <w:rPr>
          <w:sz w:val="24"/>
          <w:szCs w:val="24"/>
        </w:rPr>
      </w:pPr>
      <w:proofErr w:type="spellStart"/>
      <w:r w:rsidRPr="00AB2CC1">
        <w:rPr>
          <w:rFonts w:ascii="Arial" w:hAnsi="Arial" w:cs="Arial"/>
          <w:color w:val="3E4349"/>
          <w:sz w:val="24"/>
          <w:szCs w:val="24"/>
          <w:shd w:val="clear" w:color="auto" w:fill="FFFFFF"/>
        </w:rPr>
        <w:t>fu</w:t>
      </w:r>
      <w:r>
        <w:rPr>
          <w:rFonts w:ascii="Arial" w:hAnsi="Arial" w:cs="Arial" w:hint="eastAsia"/>
          <w:color w:val="3E4349"/>
          <w:sz w:val="24"/>
          <w:szCs w:val="24"/>
          <w:shd w:val="clear" w:color="auto" w:fill="FFFFFF"/>
        </w:rPr>
        <w:t>n</w:t>
      </w:r>
      <w:r w:rsidRPr="00AB2CC1">
        <w:rPr>
          <w:rFonts w:ascii="Arial" w:hAnsi="Arial" w:cs="Arial"/>
          <w:color w:val="3E4349"/>
          <w:sz w:val="24"/>
          <w:szCs w:val="24"/>
          <w:shd w:val="clear" w:color="auto" w:fill="FFFFFF"/>
        </w:rPr>
        <w:t>ction_model</w:t>
      </w:r>
      <w:proofErr w:type="spellEnd"/>
    </w:p>
    <w:p w:rsidR="00AB2CC1" w:rsidRDefault="00AB2CC1" w:rsidP="00AB2CC1">
      <w:pPr>
        <w:jc w:val="center"/>
      </w:pPr>
    </w:p>
    <w:p w:rsidR="00AB2CC1" w:rsidRDefault="00AB2CC1" w:rsidP="00AB2CC1">
      <w:pPr>
        <w:jc w:val="center"/>
      </w:pPr>
    </w:p>
    <w:p w:rsidR="00AB2CC1" w:rsidRDefault="00AB2CC1" w:rsidP="00AB2CC1">
      <w:pPr>
        <w:jc w:val="center"/>
      </w:pPr>
      <w:r>
        <w:rPr>
          <w:rFonts w:hint="eastAsia"/>
        </w:rPr>
        <w:t xml:space="preserve"> </w:t>
      </w:r>
    </w:p>
    <w:p w:rsidR="00AB2CC1" w:rsidRDefault="00AB2CC1" w:rsidP="00AB2CC1">
      <w:pPr>
        <w:jc w:val="center"/>
      </w:pPr>
    </w:p>
    <w:p w:rsidR="00AB2CC1" w:rsidRDefault="00AB2CC1" w:rsidP="00AB2CC1">
      <w:pPr>
        <w:jc w:val="center"/>
      </w:pPr>
    </w:p>
    <w:p w:rsidR="00AB2CC1" w:rsidRDefault="00AB2CC1" w:rsidP="00AB2CC1"/>
    <w:p w:rsidR="00AB2CC1" w:rsidRDefault="00AB2CC1" w:rsidP="00AB2CC1">
      <w:pPr>
        <w:jc w:val="center"/>
      </w:pPr>
    </w:p>
    <w:tbl>
      <w:tblPr>
        <w:tblW w:w="10314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100"/>
        <w:gridCol w:w="8214"/>
      </w:tblGrid>
      <w:tr w:rsidR="00AB2CC1" w:rsidTr="00385F4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CC1" w:rsidRPr="0039645F" w:rsidRDefault="00AB2CC1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组号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CC1" w:rsidRPr="0039645F" w:rsidRDefault="00AB2CC1" w:rsidP="00385F49">
            <w:pPr>
              <w:pStyle w:val="a3"/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proofErr w:type="spellStart"/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FilmGoGo</w:t>
            </w:r>
            <w:proofErr w:type="spellEnd"/>
          </w:p>
        </w:tc>
      </w:tr>
      <w:tr w:rsidR="00AB2CC1" w:rsidTr="00385F4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CC1" w:rsidRPr="0039645F" w:rsidRDefault="00AB2CC1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小组成员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CC1" w:rsidRPr="0039645F" w:rsidRDefault="00AB2CC1" w:rsidP="00385F49">
            <w:pPr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黄凯佳，韦盛友，洪国养，杨鹏宇</w:t>
            </w:r>
          </w:p>
          <w:p w:rsidR="00AB2CC1" w:rsidRPr="0039645F" w:rsidRDefault="00AB2CC1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廖远鸿，曾子平， 蔡思婷，李强</w:t>
            </w:r>
          </w:p>
        </w:tc>
      </w:tr>
      <w:tr w:rsidR="00AB2CC1" w:rsidTr="00385F4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CC1" w:rsidRPr="0039645F" w:rsidRDefault="00AB2CC1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版本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CC1" w:rsidRPr="0039645F" w:rsidRDefault="00AB2CC1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V_0</w:t>
            </w:r>
          </w:p>
        </w:tc>
      </w:tr>
      <w:tr w:rsidR="00AB2CC1" w:rsidTr="00385F4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CC1" w:rsidRPr="0039645F" w:rsidRDefault="00AB2CC1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日期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CC1" w:rsidRPr="0039645F" w:rsidRDefault="00AB2CC1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-0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26</w:t>
            </w:r>
          </w:p>
        </w:tc>
      </w:tr>
    </w:tbl>
    <w:p w:rsidR="00F25C3B" w:rsidRDefault="00F25C3B">
      <w:pPr>
        <w:rPr>
          <w:rFonts w:hint="eastAsia"/>
        </w:rPr>
      </w:pPr>
    </w:p>
    <w:p w:rsidR="00AB2CC1" w:rsidRDefault="00AB2CC1">
      <w:pPr>
        <w:rPr>
          <w:rFonts w:hint="eastAsia"/>
        </w:rPr>
      </w:pPr>
    </w:p>
    <w:p w:rsidR="00AB2CC1" w:rsidRDefault="00AB2CC1">
      <w:pPr>
        <w:rPr>
          <w:rFonts w:hint="eastAsia"/>
        </w:rPr>
      </w:pPr>
    </w:p>
    <w:p w:rsidR="00AB2CC1" w:rsidRDefault="00AB2CC1">
      <w:pPr>
        <w:rPr>
          <w:rFonts w:hint="eastAsia"/>
        </w:rPr>
      </w:pPr>
    </w:p>
    <w:p w:rsidR="00AB2CC1" w:rsidRPr="00AB2CC1" w:rsidRDefault="00AB2CC1" w:rsidP="00AB2CC1">
      <w:pPr>
        <w:rPr>
          <w:rFonts w:ascii="微软雅黑" w:eastAsia="微软雅黑" w:hAnsi="微软雅黑"/>
          <w:sz w:val="24"/>
          <w:szCs w:val="24"/>
        </w:rPr>
      </w:pPr>
      <w:r w:rsidRPr="00AB2CC1">
        <w:rPr>
          <w:rFonts w:ascii="微软雅黑" w:eastAsia="微软雅黑" w:hAnsi="微软雅黑"/>
          <w:sz w:val="24"/>
          <w:szCs w:val="24"/>
        </w:rPr>
        <w:lastRenderedPageBreak/>
        <w:t>电影搜索模型</w:t>
      </w:r>
      <w:r w:rsidRPr="00AB2CC1">
        <w:rPr>
          <w:rFonts w:ascii="微软雅黑" w:eastAsia="微软雅黑" w:hAnsi="微软雅黑" w:hint="eastAsia"/>
          <w:sz w:val="24"/>
          <w:szCs w:val="24"/>
        </w:rPr>
        <w:t>：</w:t>
      </w:r>
    </w:p>
    <w:p w:rsidR="00AB2CC1" w:rsidRDefault="00AB2CC1" w:rsidP="00AB2CC1">
      <w:r>
        <w:rPr>
          <w:noProof/>
        </w:rPr>
        <w:drawing>
          <wp:inline distT="0" distB="0" distL="0" distR="0">
            <wp:extent cx="3533775" cy="574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1" w:rsidRDefault="00AB2CC1" w:rsidP="00AB2CC1">
      <w:r>
        <w:br w:type="page"/>
      </w:r>
    </w:p>
    <w:p w:rsidR="00AB2CC1" w:rsidRPr="00AB2CC1" w:rsidRDefault="00AB2CC1" w:rsidP="00AB2CC1">
      <w:pPr>
        <w:rPr>
          <w:rFonts w:ascii="微软雅黑" w:eastAsia="微软雅黑" w:hAnsi="微软雅黑"/>
          <w:sz w:val="24"/>
          <w:szCs w:val="24"/>
        </w:rPr>
      </w:pPr>
      <w:r w:rsidRPr="00AB2CC1">
        <w:rPr>
          <w:rFonts w:ascii="微软雅黑" w:eastAsia="微软雅黑" w:hAnsi="微软雅黑"/>
          <w:sz w:val="24"/>
          <w:szCs w:val="24"/>
        </w:rPr>
        <w:lastRenderedPageBreak/>
        <w:t>预定电影票模型</w:t>
      </w:r>
      <w:r w:rsidRPr="00AB2CC1">
        <w:rPr>
          <w:rFonts w:ascii="微软雅黑" w:eastAsia="微软雅黑" w:hAnsi="微软雅黑" w:hint="eastAsia"/>
          <w:sz w:val="24"/>
          <w:szCs w:val="24"/>
        </w:rPr>
        <w:t>：</w:t>
      </w:r>
    </w:p>
    <w:p w:rsidR="00AB2CC1" w:rsidRDefault="00AB2CC1" w:rsidP="00AB2CC1">
      <w:r>
        <w:rPr>
          <w:noProof/>
        </w:rPr>
        <w:drawing>
          <wp:inline distT="0" distB="0" distL="0" distR="0">
            <wp:extent cx="4914900" cy="499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1" w:rsidRPr="00AB2CC1" w:rsidRDefault="00AB2CC1" w:rsidP="00AB2CC1">
      <w:pPr>
        <w:rPr>
          <w:rFonts w:ascii="微软雅黑" w:eastAsia="微软雅黑" w:hAnsi="微软雅黑"/>
        </w:rPr>
      </w:pPr>
      <w:r w:rsidRPr="00AB2CC1">
        <w:rPr>
          <w:rFonts w:ascii="微软雅黑" w:eastAsia="微软雅黑" w:hAnsi="微软雅黑" w:hint="eastAsia"/>
        </w:rPr>
        <w:t>后置条件：</w:t>
      </w:r>
    </w:p>
    <w:p w:rsidR="00AB2CC1" w:rsidRPr="00AB2CC1" w:rsidRDefault="00AB2CC1" w:rsidP="00AB2CC1">
      <w:pPr>
        <w:rPr>
          <w:rFonts w:ascii="微软雅黑" w:eastAsia="微软雅黑" w:hAnsi="微软雅黑"/>
        </w:rPr>
      </w:pPr>
      <w:r w:rsidRPr="00AB2CC1">
        <w:rPr>
          <w:rFonts w:ascii="微软雅黑" w:eastAsia="微软雅黑" w:hAnsi="微软雅黑" w:hint="eastAsia"/>
        </w:rPr>
        <w:t>1、创建了Reservation实例R</w:t>
      </w:r>
    </w:p>
    <w:p w:rsidR="00AB2CC1" w:rsidRPr="00AB2CC1" w:rsidRDefault="00AB2CC1" w:rsidP="00AB2CC1">
      <w:pPr>
        <w:rPr>
          <w:rFonts w:ascii="微软雅黑" w:eastAsia="微软雅黑" w:hAnsi="微软雅黑"/>
        </w:rPr>
      </w:pPr>
      <w:r w:rsidRPr="00AB2CC1">
        <w:rPr>
          <w:rFonts w:ascii="微软雅黑" w:eastAsia="微软雅黑" w:hAnsi="微软雅黑" w:hint="eastAsia"/>
        </w:rPr>
        <w:t>2、R被关联到对应ticket</w:t>
      </w:r>
    </w:p>
    <w:p w:rsidR="00AB2CC1" w:rsidRPr="00AB2CC1" w:rsidRDefault="00AB2CC1" w:rsidP="00AB2CC1">
      <w:pPr>
        <w:rPr>
          <w:rFonts w:ascii="微软雅黑" w:eastAsia="微软雅黑" w:hAnsi="微软雅黑"/>
        </w:rPr>
      </w:pPr>
      <w:r w:rsidRPr="00AB2CC1">
        <w:rPr>
          <w:rFonts w:ascii="微软雅黑" w:eastAsia="微软雅黑" w:hAnsi="微软雅黑" w:hint="eastAsia"/>
        </w:rPr>
        <w:t>3、对应的ticket的</w:t>
      </w:r>
      <w:proofErr w:type="spellStart"/>
      <w:r w:rsidRPr="00AB2CC1">
        <w:rPr>
          <w:rFonts w:ascii="微软雅黑" w:eastAsia="微软雅黑" w:hAnsi="微软雅黑" w:hint="eastAsia"/>
        </w:rPr>
        <w:t>isAvailable</w:t>
      </w:r>
      <w:proofErr w:type="spellEnd"/>
      <w:r w:rsidRPr="00AB2CC1">
        <w:rPr>
          <w:rFonts w:ascii="微软雅黑" w:eastAsia="微软雅黑" w:hAnsi="微软雅黑" w:hint="eastAsia"/>
        </w:rPr>
        <w:t>被置为false，并且将定单锁定。</w:t>
      </w:r>
    </w:p>
    <w:p w:rsidR="00AB2CC1" w:rsidRDefault="00AB2CC1" w:rsidP="00AB2CC1"/>
    <w:p w:rsidR="00AB2CC1" w:rsidRPr="00AB2CC1" w:rsidRDefault="00AB2CC1" w:rsidP="00AB2CC1">
      <w:pPr>
        <w:widowControl/>
        <w:jc w:val="left"/>
        <w:rPr>
          <w:rFonts w:ascii="微软雅黑" w:eastAsia="微软雅黑" w:hAnsi="微软雅黑"/>
        </w:rPr>
      </w:pPr>
      <w:r>
        <w:br w:type="page"/>
      </w:r>
      <w:r w:rsidRPr="00AB2CC1">
        <w:rPr>
          <w:rFonts w:ascii="微软雅黑" w:eastAsia="微软雅黑" w:hAnsi="微软雅黑"/>
        </w:rPr>
        <w:lastRenderedPageBreak/>
        <w:t>支付模型</w:t>
      </w:r>
      <w:r w:rsidRPr="00AB2CC1">
        <w:rPr>
          <w:rFonts w:ascii="微软雅黑" w:eastAsia="微软雅黑" w:hAnsi="微软雅黑" w:hint="eastAsia"/>
        </w:rPr>
        <w:t>：</w:t>
      </w:r>
    </w:p>
    <w:p w:rsidR="00AB2CC1" w:rsidRDefault="00AB2CC1" w:rsidP="00AB2CC1">
      <w:pPr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4903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1" w:rsidRPr="00AB2CC1" w:rsidRDefault="00AB2CC1" w:rsidP="00AB2CC1">
      <w:pPr>
        <w:rPr>
          <w:rFonts w:ascii="微软雅黑" w:eastAsia="微软雅黑" w:hAnsi="微软雅黑" w:cs="Arial"/>
          <w:color w:val="3E4349"/>
          <w:sz w:val="22"/>
          <w:shd w:val="clear" w:color="auto" w:fill="FFFFFF"/>
        </w:rPr>
      </w:pPr>
      <w:r w:rsidRPr="00AB2CC1">
        <w:rPr>
          <w:rFonts w:ascii="微软雅黑" w:eastAsia="微软雅黑" w:hAnsi="微软雅黑" w:cs="Arial"/>
          <w:color w:val="3E4349"/>
          <w:sz w:val="22"/>
          <w:shd w:val="clear" w:color="auto" w:fill="FFFFFF"/>
        </w:rPr>
        <w:t>契约操作后置条件</w:t>
      </w:r>
    </w:p>
    <w:p w:rsidR="00AB2CC1" w:rsidRPr="00AB2CC1" w:rsidRDefault="00AB2CC1" w:rsidP="00AB2CC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3E4349"/>
          <w:sz w:val="22"/>
          <w:shd w:val="clear" w:color="auto" w:fill="FFFFFF"/>
        </w:rPr>
      </w:pPr>
      <w:r w:rsidRPr="00AB2CC1">
        <w:rPr>
          <w:rFonts w:ascii="微软雅黑" w:eastAsia="微软雅黑" w:hAnsi="微软雅黑" w:cs="Arial" w:hint="eastAsia"/>
          <w:color w:val="3E4349"/>
          <w:sz w:val="22"/>
          <w:shd w:val="clear" w:color="auto" w:fill="FFFFFF"/>
        </w:rPr>
        <w:t>返回支付结果信息后票单信息</w:t>
      </w:r>
    </w:p>
    <w:p w:rsidR="00AB2CC1" w:rsidRPr="00AB2CC1" w:rsidRDefault="00AB2CC1" w:rsidP="00AB2CC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3E4349"/>
          <w:sz w:val="22"/>
          <w:shd w:val="clear" w:color="auto" w:fill="FFFFFF"/>
        </w:rPr>
      </w:pPr>
      <w:r w:rsidRPr="00AB2CC1">
        <w:rPr>
          <w:rFonts w:ascii="微软雅黑" w:eastAsia="微软雅黑" w:hAnsi="微软雅黑" w:cs="Arial"/>
          <w:color w:val="3E4349"/>
          <w:sz w:val="22"/>
          <w:shd w:val="clear" w:color="auto" w:fill="FFFFFF"/>
        </w:rPr>
        <w:t>锁定对应的订单</w:t>
      </w:r>
      <w:r w:rsidRPr="00AB2CC1">
        <w:rPr>
          <w:rFonts w:ascii="微软雅黑" w:eastAsia="微软雅黑" w:hAnsi="微软雅黑" w:cs="Arial" w:hint="eastAsia"/>
          <w:color w:val="3E4349"/>
          <w:sz w:val="22"/>
          <w:shd w:val="clear" w:color="auto" w:fill="FFFFFF"/>
        </w:rPr>
        <w:t>，</w:t>
      </w:r>
      <w:r w:rsidRPr="00AB2CC1">
        <w:rPr>
          <w:rFonts w:ascii="微软雅黑" w:eastAsia="微软雅黑" w:hAnsi="微软雅黑" w:cs="Arial"/>
          <w:color w:val="3E4349"/>
          <w:sz w:val="22"/>
          <w:shd w:val="clear" w:color="auto" w:fill="FFFFFF"/>
        </w:rPr>
        <w:t>不能再修改订单的信息</w:t>
      </w:r>
      <w:r w:rsidRPr="00AB2CC1">
        <w:rPr>
          <w:rFonts w:ascii="微软雅黑" w:eastAsia="微软雅黑" w:hAnsi="微软雅黑" w:cs="Arial" w:hint="eastAsia"/>
          <w:color w:val="3E4349"/>
          <w:sz w:val="22"/>
          <w:shd w:val="clear" w:color="auto" w:fill="FFFFFF"/>
        </w:rPr>
        <w:t>。</w:t>
      </w:r>
    </w:p>
    <w:p w:rsidR="00AB2CC1" w:rsidRDefault="00AB2CC1"/>
    <w:sectPr w:rsidR="00AB2CC1" w:rsidSect="00AB2CC1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473F"/>
    <w:multiLevelType w:val="hybridMultilevel"/>
    <w:tmpl w:val="C2B40B5E"/>
    <w:lvl w:ilvl="0" w:tplc="6AEC593C">
      <w:start w:val="1"/>
      <w:numFmt w:val="decimal"/>
      <w:lvlText w:val="%1、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2CC1"/>
    <w:rsid w:val="00AB2CC1"/>
    <w:rsid w:val="00F25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B2CC1"/>
    <w:rPr>
      <w:rFonts w:ascii="Arial" w:eastAsia="Arial" w:hAnsi="Arial" w:cs="Arial"/>
      <w:color w:val="000000"/>
      <w:kern w:val="0"/>
      <w:sz w:val="22"/>
    </w:rPr>
  </w:style>
  <w:style w:type="paragraph" w:styleId="a3">
    <w:name w:val="Title"/>
    <w:basedOn w:val="normal"/>
    <w:next w:val="normal"/>
    <w:link w:val="Char"/>
    <w:rsid w:val="00AB2CC1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Char">
    <w:name w:val="标题 Char"/>
    <w:basedOn w:val="a0"/>
    <w:link w:val="a3"/>
    <w:rsid w:val="00AB2CC1"/>
    <w:rPr>
      <w:rFonts w:ascii="Arial" w:eastAsia="Arial" w:hAnsi="Arial" w:cs="Arial"/>
      <w:color w:val="000000"/>
      <w:kern w:val="0"/>
      <w:sz w:val="52"/>
      <w:szCs w:val="52"/>
    </w:rPr>
  </w:style>
  <w:style w:type="paragraph" w:styleId="a4">
    <w:name w:val="List Paragraph"/>
    <w:basedOn w:val="a"/>
    <w:uiPriority w:val="34"/>
    <w:qFormat/>
    <w:rsid w:val="00AB2CC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AB2CC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B2C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1</cp:revision>
  <dcterms:created xsi:type="dcterms:W3CDTF">2017-04-26T01:21:00Z</dcterms:created>
  <dcterms:modified xsi:type="dcterms:W3CDTF">2017-04-26T01:24:00Z</dcterms:modified>
</cp:coreProperties>
</file>