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C447FA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C447FA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C447FA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C447FA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447FA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447FA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6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C447FA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6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58"/>
            <w:bookmarkStart w:id="48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  <w:bookmarkEnd w:id="48"/>
          </w:p>
        </w:tc>
      </w:tr>
      <w:tr w:rsidR="00FF29E7" w:rsidRPr="00C447FA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9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50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50"/>
            <w:r w:rsidR="001F5FE4">
              <w:rPr>
                <w:rStyle w:val="a7"/>
              </w:rPr>
              <w:commentReference w:id="50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9"/>
          </w:p>
        </w:tc>
      </w:tr>
      <w:tr w:rsidR="00D42CD8" w:rsidRPr="00C447FA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51" w:name="OLE_LINK74"/>
            <w:bookmarkStart w:id="52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51"/>
            <w:bookmarkEnd w:id="52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3" w:name="OLE_LINK7"/>
            <w:bookmarkStart w:id="54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5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5"/>
            <w:r w:rsidR="00100982">
              <w:rPr>
                <w:rStyle w:val="a7"/>
              </w:rPr>
              <w:commentReference w:id="55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3"/>
            <w:bookmarkEnd w:id="54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C447FA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72"/>
      <w:bookmarkStart w:id="57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6"/>
      <w:bookmarkEnd w:id="57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8" w:name="OLE_LINK78"/>
      <w:bookmarkStart w:id="59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8"/>
      <w:bookmarkEnd w:id="59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0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0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1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1"/>
      <w:r w:rsidR="00C61DDB">
        <w:rPr>
          <w:rStyle w:val="a7"/>
        </w:rPr>
        <w:commentReference w:id="61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2" w:name="OLE_LINK87"/>
      <w:bookmarkStart w:id="63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2"/>
      <w:bookmarkEnd w:id="63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4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4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5" w:name="OLE_LINK91"/>
      <w:bookmarkStart w:id="66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5"/>
      <w:bookmarkEnd w:id="66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7" w:name="OLE_LINK23"/>
            <w:bookmarkStart w:id="68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7"/>
      <w:bookmarkEnd w:id="68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9" w:name="OLE_LINK3"/>
      <w:bookmarkStart w:id="70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9"/>
    <w:bookmarkEnd w:id="70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447FA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447FA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C447FA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1" w:name="OLE_LINK29"/>
            <w:bookmarkStart w:id="72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1"/>
      <w:bookmarkEnd w:id="72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3"/>
      <w:r>
        <w:rPr>
          <w:rFonts w:ascii="Helvetica" w:hAnsi="Helvetica"/>
          <w:sz w:val="24"/>
          <w:lang w:val="ru-RU"/>
        </w:rPr>
        <w:t>упражнения</w:t>
      </w:r>
      <w:commentRangeEnd w:id="73"/>
      <w:r w:rsidR="00DA2332">
        <w:rPr>
          <w:rStyle w:val="a7"/>
        </w:rPr>
        <w:commentReference w:id="73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4" w:name="OLE_LINK1"/>
            <w:bookmarkStart w:id="75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4"/>
                <w:bookmarkEnd w:id="75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C447FA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C447FA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6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6"/>
            <w:r w:rsidR="0088550F">
              <w:rPr>
                <w:rStyle w:val="a7"/>
              </w:rPr>
              <w:commentReference w:id="76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0CB1B4FA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7"/>
      <w:r w:rsidR="00BA35A8" w:rsidRPr="00873676">
        <w:rPr>
          <w:rFonts w:ascii="Helvetica" w:hAnsi="Helvetica"/>
          <w:sz w:val="24"/>
          <w:lang w:val="ru-RU"/>
        </w:rPr>
        <w:t>а</w:t>
      </w:r>
      <w:r w:rsidR="000A42A0">
        <w:rPr>
          <w:rFonts w:ascii="Helvetica" w:hAnsi="Helvetica"/>
          <w:sz w:val="24"/>
          <w:lang w:val="ru-RU"/>
        </w:rPr>
        <w:t xml:space="preserve">втентическая </w:t>
      </w:r>
      <w:r w:rsidR="00BA35A8" w:rsidRPr="00873676">
        <w:rPr>
          <w:rFonts w:ascii="Helvetica" w:hAnsi="Helvetica"/>
          <w:sz w:val="24"/>
          <w:lang w:val="ru-RU"/>
        </w:rPr>
        <w:t>каденция</w:t>
      </w:r>
      <w:commentRangeEnd w:id="77"/>
      <w:r w:rsidR="0079421E">
        <w:rPr>
          <w:rStyle w:val="a7"/>
        </w:rPr>
        <w:commentReference w:id="77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8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8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8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C447FA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C447FA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79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79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2C219FCE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0"/>
      <w:r>
        <w:rPr>
          <w:lang w:val="ru-RU"/>
        </w:rPr>
        <w:t>поступенно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AD0819">
        <w:rPr>
          <w:lang w:val="ru-RU"/>
        </w:rPr>
        <w:t xml:space="preserve"> (кроме камбиаты, опевания и предъема)</w:t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C447FA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C447FA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C447FA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C447FA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C447FA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C447FA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C447FA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1" w:name="OLE_LINK89"/>
      <w:bookmarkStart w:id="82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1"/>
      <w:bookmarkEnd w:id="82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3" w:name="OLE_LINK61"/>
      <w:bookmarkStart w:id="84" w:name="OLE_LINK62"/>
      <w:bookmarkStart w:id="85" w:name="OLE_LINK63"/>
      <w:bookmarkStart w:id="86" w:name="OLE_LINK64"/>
      <w:bookmarkStart w:id="87" w:name="OLE_LINK86"/>
      <w:r w:rsidR="00EB0794">
        <w:rPr>
          <w:lang w:val="ru-RU"/>
        </w:rPr>
        <w:t xml:space="preserve">частью </w:t>
      </w:r>
      <w:bookmarkEnd w:id="83"/>
      <w:bookmarkEnd w:id="84"/>
      <w:bookmarkEnd w:id="85"/>
      <w:bookmarkEnd w:id="86"/>
      <w:bookmarkEnd w:id="87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C447FA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C447FA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8" w:name="OLE_LINK94"/>
      <w:bookmarkStart w:id="89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8"/>
      <w:bookmarkEnd w:id="89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0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0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1"/>
            <w:r w:rsidRPr="003F0CC6">
              <w:rPr>
                <w:i/>
                <w:noProof/>
                <w:lang w:val="ru-RU"/>
              </w:rPr>
              <w:t>Хорошо</w:t>
            </w:r>
            <w:commentRangeEnd w:id="91"/>
            <w:r w:rsidR="00817382">
              <w:rPr>
                <w:rStyle w:val="a7"/>
              </w:rPr>
              <w:commentReference w:id="91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Возможно</w:t>
            </w:r>
            <w:commentRangeEnd w:id="92"/>
            <w:r w:rsidR="003E1981">
              <w:rPr>
                <w:rStyle w:val="a7"/>
              </w:rPr>
              <w:commentReference w:id="92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Хорошо</w:t>
            </w:r>
            <w:commentRangeEnd w:id="93"/>
            <w:r w:rsidR="00817382">
              <w:rPr>
                <w:rStyle w:val="a7"/>
              </w:rPr>
              <w:commentReference w:id="93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4" w:name="OLE_LINK96"/>
      <w:bookmarkStart w:id="95" w:name="OLE_LINK97"/>
      <w:r>
        <w:rPr>
          <w:lang w:val="ru-RU"/>
        </w:rPr>
        <w:t xml:space="preserve">Задержание аккордовым звуком </w:t>
      </w:r>
      <w:bookmarkEnd w:id="94"/>
      <w:bookmarkEnd w:id="95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C447FA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6" w:name="OLE_LINK98"/>
            <w:bookmarkStart w:id="97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6"/>
            <w:bookmarkEnd w:id="97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C447FA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0E1C16DA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 w:rsidR="00A97129" w:rsidRPr="00A97129">
        <w:rPr>
          <w:noProof/>
          <w:lang w:val="ru-RU"/>
        </w:rPr>
        <w:t>квинты в сексту</w:t>
      </w:r>
      <w:r>
        <w:rPr>
          <w:noProof/>
          <w:lang w:val="ru-RU"/>
        </w:rPr>
        <w:t xml:space="preserve"> или </w:t>
      </w:r>
      <w:commentRangeStart w:id="98"/>
      <w:r>
        <w:rPr>
          <w:noProof/>
          <w:lang w:val="ru-RU"/>
        </w:rPr>
        <w:t xml:space="preserve">обратно </w:t>
      </w:r>
      <w:commentRangeEnd w:id="98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8"/>
      </w:r>
      <w:r>
        <w:rPr>
          <w:noProof/>
          <w:lang w:val="ru-RU"/>
        </w:rPr>
        <w:t>разрешены две гармонии в такте</w:t>
      </w:r>
      <w:r w:rsidR="00A97129" w:rsidRPr="00A97129">
        <w:rPr>
          <w:noProof/>
          <w:lang w:val="ru-RU"/>
        </w:rPr>
        <w:t xml:space="preserve"> в </w:t>
      </w:r>
      <w:r w:rsidR="005C6419" w:rsidRPr="0007604E">
        <w:rPr>
          <w:noProof/>
          <w:lang w:val="ru-RU"/>
        </w:rPr>
        <w:t>четвертом разряде</w:t>
      </w:r>
      <w:r>
        <w:rPr>
          <w:noProof/>
          <w:lang w:val="ru-RU"/>
        </w:rPr>
        <w:t>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2469227C" w:rsidR="00DC24AF" w:rsidRPr="00812346" w:rsidRDefault="003F57BD" w:rsidP="00DC24AF">
      <w:pPr>
        <w:pStyle w:val="ad"/>
        <w:ind w:left="100"/>
        <w:rPr>
          <w:b/>
          <w:u w:val="single"/>
          <w:lang w:val="ru-RU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812346" w:rsidRPr="00812346">
        <w:rPr>
          <w:b/>
          <w:sz w:val="27"/>
          <w:u w:val="single"/>
          <w:lang w:val="ru-RU"/>
        </w:rPr>
        <w:t xml:space="preserve"> по 4 разряду контрапункта</w:t>
      </w:r>
      <w:r w:rsidR="00DC24AF" w:rsidRPr="00812346">
        <w:rPr>
          <w:b/>
          <w:u w:val="single"/>
          <w:lang w:val="ru-RU"/>
        </w:rPr>
        <w:t>:</w:t>
      </w:r>
    </w:p>
    <w:p w14:paraId="79241AD2" w14:textId="77777777" w:rsidR="00375710" w:rsidRPr="00812346" w:rsidRDefault="00375710" w:rsidP="00DC24AF">
      <w:pPr>
        <w:pStyle w:val="ad"/>
        <w:ind w:left="100"/>
        <w:rPr>
          <w:lang w:val="ru-RU"/>
        </w:rPr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99"/>
      <w:r w:rsidR="007F1093">
        <w:rPr>
          <w:lang w:val="ru-RU"/>
        </w:rPr>
        <w:t>аккордовым и неаккордовым звуком</w:t>
      </w:r>
      <w:commentRangeEnd w:id="99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07C94A46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0"/>
      <w:r>
        <w:rPr>
          <w:lang w:val="ru-RU"/>
        </w:rPr>
        <w:t>не более двух скачков подряд</w:t>
      </w:r>
      <w:commentRangeEnd w:id="100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1"/>
      <w:r w:rsidR="00375710">
        <w:rPr>
          <w:lang w:val="ru-RU"/>
        </w:rPr>
        <w:t>допускается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 w:rsidR="00375710">
        <w:rPr>
          <w:lang w:val="ru-RU"/>
        </w:rPr>
        <w:t>.</w:t>
      </w:r>
      <w:r w:rsidR="0047229A" w:rsidRPr="0047229A">
        <w:rPr>
          <w:lang w:val="ru-RU"/>
        </w:rPr>
        <w:t xml:space="preserve"> Тем не менее, две терции подряд можно д</w:t>
      </w:r>
      <w:r w:rsidR="0047229A">
        <w:rPr>
          <w:lang w:val="ru-RU"/>
        </w:rPr>
        <w:t>опустить в случае, если они окружены</w:t>
      </w:r>
      <w:r w:rsidR="0047229A" w:rsidRPr="0047229A">
        <w:rPr>
          <w:lang w:val="ru-RU"/>
        </w:rPr>
        <w:t xml:space="preserve"> противопо</w:t>
      </w:r>
      <w:r w:rsidR="0047229A" w:rsidRPr="005F5BF2">
        <w:rPr>
          <w:lang w:val="ru-RU"/>
        </w:rPr>
        <w:t>ложным движением.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C447FA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C447FA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C447FA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C447FA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C447FA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3203A3A2" w:rsidR="00CB7988" w:rsidRPr="005F5BF2" w:rsidRDefault="00CB7988" w:rsidP="005F5BF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2"/>
            <w:r>
              <w:rPr>
                <w:i/>
                <w:noProof/>
                <w:lang w:val="ru-RU"/>
              </w:rPr>
              <w:t xml:space="preserve">четырех </w:t>
            </w:r>
            <w:commentRangeEnd w:id="102"/>
            <w:r w:rsidR="00B054D9">
              <w:rPr>
                <w:rStyle w:val="a7"/>
              </w:rPr>
              <w:commentReference w:id="102"/>
            </w:r>
            <w:r>
              <w:rPr>
                <w:i/>
                <w:noProof/>
                <w:lang w:val="ru-RU"/>
              </w:rPr>
              <w:t>нот</w:t>
            </w:r>
            <w:r w:rsidR="005F5BF2" w:rsidRPr="005F5BF2">
              <w:rPr>
                <w:i/>
                <w:noProof/>
                <w:lang w:val="ru-RU"/>
              </w:rPr>
              <w:t xml:space="preserve">. </w:t>
            </w:r>
          </w:p>
        </w:tc>
      </w:tr>
      <w:tr w:rsidR="00CB7988" w:rsidRPr="005F5BF2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C692133" w14:textId="1BC5BB0C" w:rsidR="00CB7988" w:rsidRDefault="00CB7988" w:rsidP="0069562C">
      <w:pPr>
        <w:pStyle w:val="ad"/>
        <w:ind w:left="110"/>
        <w:rPr>
          <w:lang w:val="ru-RU"/>
        </w:rPr>
      </w:pPr>
    </w:p>
    <w:p w14:paraId="69375B43" w14:textId="77777777" w:rsidR="005F5BF2" w:rsidRPr="005F5BF2" w:rsidRDefault="005F5BF2" w:rsidP="005F5BF2">
      <w:pPr>
        <w:pStyle w:val="ad"/>
        <w:ind w:left="110"/>
        <w:rPr>
          <w:lang w:val="ru-RU"/>
        </w:rPr>
      </w:pPr>
      <w:r w:rsidRPr="005F5BF2">
        <w:rPr>
          <w:noProof/>
          <w:lang w:val="ru-RU"/>
        </w:rPr>
        <w:t>В качестве исключения допускается пять нот в такте, если первая нота такта залигована с предыдущим тактом.</w:t>
      </w:r>
    </w:p>
    <w:p w14:paraId="0BA58DA3" w14:textId="77777777" w:rsidR="005F5BF2" w:rsidRDefault="005F5BF2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C447FA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:rsidRPr="005F5BF2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3A11EB7" w14:textId="11C0F9CB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F5BF2" w:rsidRDefault="0069562C" w:rsidP="0069562C">
      <w:pPr>
        <w:pStyle w:val="ad"/>
        <w:spacing w:before="2"/>
        <w:rPr>
          <w:sz w:val="22"/>
          <w:lang w:val="ru-RU"/>
        </w:rPr>
      </w:pPr>
    </w:p>
    <w:p w14:paraId="2A30D299" w14:textId="5B8A4628" w:rsidR="0069562C" w:rsidRPr="005F5BF2" w:rsidRDefault="00CB7988" w:rsidP="0069562C">
      <w:pPr>
        <w:pStyle w:val="ad"/>
        <w:ind w:left="110"/>
        <w:rPr>
          <w:lang w:val="ru-RU"/>
        </w:rPr>
      </w:pPr>
      <w:commentRangeStart w:id="103"/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</w:t>
      </w:r>
      <w:commentRangeEnd w:id="103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3"/>
      </w:r>
      <w:r w:rsidR="0069562C" w:rsidRPr="005F5BF2">
        <w:rPr>
          <w:lang w:val="ru-RU"/>
        </w:rPr>
        <w:t>1:</w:t>
      </w:r>
    </w:p>
    <w:p w14:paraId="2E0BF600" w14:textId="77777777" w:rsidR="0069562C" w:rsidRPr="005F5BF2" w:rsidRDefault="0069562C" w:rsidP="0069562C">
      <w:pPr>
        <w:pStyle w:val="ad"/>
        <w:rPr>
          <w:sz w:val="25"/>
          <w:lang w:val="ru-RU"/>
        </w:rPr>
      </w:pPr>
      <w:bookmarkStart w:id="104" w:name="_GoBack"/>
      <w:bookmarkEnd w:id="104"/>
    </w:p>
    <w:p w14:paraId="1BE91D3E" w14:textId="77777777" w:rsidR="0069562C" w:rsidRPr="005F5BF2" w:rsidRDefault="0069562C" w:rsidP="0069562C">
      <w:pPr>
        <w:pStyle w:val="ad"/>
        <w:ind w:left="110" w:right="-143"/>
        <w:rPr>
          <w:sz w:val="20"/>
          <w:lang w:val="ru-RU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Pr="005F5BF2" w:rsidRDefault="0069562C" w:rsidP="0069562C">
      <w:pPr>
        <w:pStyle w:val="ad"/>
        <w:spacing w:before="10"/>
        <w:rPr>
          <w:sz w:val="21"/>
          <w:lang w:val="ru-RU"/>
        </w:rPr>
      </w:pPr>
    </w:p>
    <w:p w14:paraId="5EEF487F" w14:textId="709DCA01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2:</w:t>
      </w:r>
    </w:p>
    <w:p w14:paraId="1CBD12D2" w14:textId="77777777" w:rsidR="0069562C" w:rsidRPr="005F5BF2" w:rsidRDefault="0069562C" w:rsidP="0069562C">
      <w:pPr>
        <w:pStyle w:val="ad"/>
        <w:spacing w:before="10"/>
        <w:rPr>
          <w:sz w:val="19"/>
          <w:lang w:val="ru-RU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C447FA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5" w:name="OLE_LINK40"/>
            <w:bookmarkStart w:id="106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5"/>
      <w:bookmarkEnd w:id="106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C447FA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C447FA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bookmarkStart w:id="44" w:name="OLE_LINK5"/>
      <w:bookmarkStart w:id="45" w:name="OLE_LINK9"/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  <w:bookmarkEnd w:id="44"/>
      <w:bookmarkEnd w:id="45"/>
    </w:p>
  </w:comment>
  <w:comment w:id="50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5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61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3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6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178B7E05" w:rsidR="0088550F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  <w:p w14:paraId="5D6E3638" w14:textId="6822E938" w:rsidR="00C447FA" w:rsidRDefault="00C447FA">
      <w:pPr>
        <w:pStyle w:val="a8"/>
        <w:rPr>
          <w:lang w:val="ru-RU"/>
        </w:rPr>
      </w:pPr>
    </w:p>
    <w:p w14:paraId="1E59F23F" w14:textId="16D0B9EF" w:rsidR="00C447FA" w:rsidRPr="00C447FA" w:rsidRDefault="00C447FA">
      <w:pPr>
        <w:pStyle w:val="a8"/>
        <w:rPr>
          <w:b/>
          <w:lang w:val="ru-RU"/>
        </w:rPr>
      </w:pPr>
      <w:r w:rsidRPr="00C447FA">
        <w:rPr>
          <w:b/>
          <w:lang w:val="ru-RU"/>
        </w:rPr>
        <w:t xml:space="preserve">Подавляющее большинство профессоров запретит это даже в конце контрапункта, но звучит это не так плохо. Поэтому можно выводить это красным цветом, либо вывести желтым цветом, если движение </w:t>
      </w:r>
      <w:r>
        <w:rPr>
          <w:b/>
          <w:lang w:val="ru-RU"/>
        </w:rPr>
        <w:t xml:space="preserve">в последний интервал </w:t>
      </w:r>
      <w:r w:rsidRPr="00C447FA">
        <w:rPr>
          <w:b/>
          <w:lang w:val="ru-RU"/>
        </w:rPr>
        <w:t>не прямое и движение идет в последний такт.</w:t>
      </w:r>
    </w:p>
  </w:comment>
  <w:comment w:id="77" w:author="Rualark Rualark" w:date="2018-05-18T19:00:00Z" w:initials="RR">
    <w:p w14:paraId="7A187B41" w14:textId="28537F1D" w:rsid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  <w:r w:rsidR="004A3F4F" w:rsidRPr="004A3F4F">
        <w:rPr>
          <w:lang w:val="ru-RU"/>
        </w:rPr>
        <w:t xml:space="preserve"> </w:t>
      </w:r>
      <w:r w:rsidR="004A3F4F">
        <w:rPr>
          <w:lang w:val="ru-RU"/>
        </w:rPr>
        <w:t>или был вводный тон в предпоследнем такте.</w:t>
      </w:r>
    </w:p>
    <w:p w14:paraId="26404471" w14:textId="0A8E72C7" w:rsidR="00827079" w:rsidRDefault="00827079">
      <w:pPr>
        <w:pStyle w:val="a8"/>
        <w:rPr>
          <w:lang w:val="ru-RU"/>
        </w:rPr>
      </w:pPr>
    </w:p>
    <w:p w14:paraId="15D5F9F6" w14:textId="3E74D99B" w:rsidR="00827079" w:rsidRPr="004A3F4F" w:rsidRDefault="00827079">
      <w:pPr>
        <w:pStyle w:val="a8"/>
        <w:rPr>
          <w:lang w:val="ru-RU"/>
        </w:rPr>
      </w:pPr>
      <w:r>
        <w:rPr>
          <w:lang w:val="ru-RU"/>
        </w:rPr>
        <w:t>Вообще предполагается, что автентическая каденция всегда совершенная.</w:t>
      </w:r>
    </w:p>
  </w:comment>
  <w:comment w:id="78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79" w:author="Rualark Rualark" w:date="2018-05-18T19:09:00Z" w:initials="RR">
    <w:p w14:paraId="130D470E" w14:textId="5D02324F" w:rsidR="00025C8F" w:rsidRPr="00AD0819" w:rsidRDefault="00025C8F">
      <w:pPr>
        <w:pStyle w:val="a8"/>
        <w:rPr>
          <w:lang w:val="en-US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  <w:r w:rsidR="00AD0819">
        <w:rPr>
          <w:lang w:val="ru-RU"/>
        </w:rPr>
        <w:t>. Не надо разрешать, если голос+</w:t>
      </w:r>
      <w:r w:rsidR="00AD0819">
        <w:rPr>
          <w:lang w:val="en-US"/>
        </w:rPr>
        <w:t>cantus firmus.</w:t>
      </w:r>
    </w:p>
  </w:comment>
  <w:comment w:id="80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1" w:author="Rualark Rualark" w:date="2018-05-18T20:28:00Z" w:initials="RR">
    <w:p w14:paraId="45033FFE" w14:textId="139C8CC4" w:rsidR="00817382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  <w:p w14:paraId="77D0FB44" w14:textId="27444528" w:rsidR="001640C9" w:rsidRDefault="001640C9">
      <w:pPr>
        <w:pStyle w:val="a8"/>
        <w:rPr>
          <w:lang w:val="ru-RU"/>
        </w:rPr>
      </w:pPr>
    </w:p>
    <w:p w14:paraId="011DE747" w14:textId="2D315271" w:rsidR="001640C9" w:rsidRPr="00C90994" w:rsidRDefault="001640C9">
      <w:pPr>
        <w:pStyle w:val="a8"/>
        <w:rPr>
          <w:b/>
          <w:lang w:val="ru-RU"/>
        </w:rPr>
      </w:pPr>
      <w:r w:rsidRPr="00C90994">
        <w:rPr>
          <w:b/>
          <w:lang w:val="ru-RU"/>
        </w:rPr>
        <w:t>Задержание 7-6 звучит немного лучше, чем 4-3, потому что септима больше диссонирует и разрешение оказывается более выраженным.</w:t>
      </w:r>
    </w:p>
  </w:comment>
  <w:comment w:id="92" w:author="Rualark Rualark" w:date="2018-05-18T20:27:00Z" w:initials="RR">
    <w:p w14:paraId="1E8C056A" w14:textId="0F817AF3" w:rsidR="003E1981" w:rsidRPr="001640C9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  <w:r w:rsidR="001640C9" w:rsidRPr="001640C9">
        <w:rPr>
          <w:lang w:val="ru-RU"/>
        </w:rPr>
        <w:t>. Исправил.</w:t>
      </w:r>
    </w:p>
    <w:p w14:paraId="755668B5" w14:textId="39B86374" w:rsidR="001640C9" w:rsidRPr="00C90994" w:rsidRDefault="001640C9">
      <w:pPr>
        <w:pStyle w:val="a8"/>
        <w:rPr>
          <w:lang w:val="ru-RU"/>
        </w:rPr>
      </w:pPr>
      <w:r w:rsidRPr="001640C9">
        <w:rPr>
          <w:lang w:val="ru-RU"/>
        </w:rPr>
        <w:t>2-1 должно быть запреще</w:t>
      </w:r>
      <w:r w:rsidRPr="00C90994">
        <w:rPr>
          <w:lang w:val="ru-RU"/>
        </w:rPr>
        <w:t>но, а 9-8 разрешено.</w:t>
      </w:r>
    </w:p>
  </w:comment>
  <w:comment w:id="93" w:author="Rualark Rualark" w:date="2018-05-18T20:27:00Z" w:initials="RR">
    <w:p w14:paraId="190CE20C" w14:textId="1CE7BAE3" w:rsidR="00817382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  <w:p w14:paraId="00F94F1D" w14:textId="484CFEB9" w:rsidR="00C90994" w:rsidRPr="00C90994" w:rsidRDefault="00C90994">
      <w:pPr>
        <w:pStyle w:val="a8"/>
        <w:rPr>
          <w:b/>
          <w:lang w:val="ru-RU"/>
        </w:rPr>
      </w:pPr>
      <w:r w:rsidRPr="00C90994">
        <w:rPr>
          <w:b/>
          <w:lang w:val="ru-RU"/>
        </w:rPr>
        <w:t>Потому что 4 менее выраженный диссонанс.</w:t>
      </w:r>
    </w:p>
  </w:comment>
  <w:comment w:id="98" w:author="Rualark Rualark" w:date="2018-05-18T20:29:00Z" w:initials="RR">
    <w:p w14:paraId="1E67E9F8" w14:textId="21F54CC4" w:rsidR="00E9525A" w:rsidRPr="0007604E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  <w:r w:rsidR="0007604E" w:rsidRPr="0007604E">
        <w:rPr>
          <w:lang w:val="ru-RU"/>
        </w:rPr>
        <w:t>.</w:t>
      </w:r>
    </w:p>
    <w:p w14:paraId="5A8ED1BE" w14:textId="34115E5C" w:rsidR="0007604E" w:rsidRDefault="0007604E">
      <w:pPr>
        <w:pStyle w:val="a8"/>
        <w:rPr>
          <w:lang w:val="ru-RU"/>
        </w:rPr>
      </w:pPr>
    </w:p>
    <w:p w14:paraId="195DBE53" w14:textId="42FB0FDE" w:rsidR="0007604E" w:rsidRDefault="0007604E">
      <w:pPr>
        <w:pStyle w:val="a8"/>
        <w:rPr>
          <w:lang w:val="ru-RU"/>
        </w:rPr>
      </w:pPr>
      <w:r w:rsidRPr="0007604E">
        <w:rPr>
          <w:lang w:val="ru-RU"/>
        </w:rPr>
        <w:t xml:space="preserve">В 4 разряде можно разрешить и без задержания, а в 5 разряде только в случае </w:t>
      </w:r>
      <w:r w:rsidR="00361340" w:rsidRPr="0045539B">
        <w:rPr>
          <w:lang w:val="ru-RU"/>
        </w:rPr>
        <w:t>если первая нота является задержанием</w:t>
      </w:r>
      <w:r w:rsidR="0045539B" w:rsidRPr="0045539B">
        <w:rPr>
          <w:lang w:val="ru-RU"/>
        </w:rPr>
        <w:t xml:space="preserve"> </w:t>
      </w:r>
      <w:r w:rsidR="0045539B">
        <w:rPr>
          <w:lang w:val="ru-RU"/>
        </w:rPr>
        <w:t>и обе ноты являются половинными</w:t>
      </w:r>
      <w:r w:rsidR="00361340" w:rsidRPr="0045539B">
        <w:rPr>
          <w:lang w:val="ru-RU"/>
        </w:rPr>
        <w:t>.</w:t>
      </w:r>
    </w:p>
    <w:p w14:paraId="349C8760" w14:textId="74022B8A" w:rsidR="00880A82" w:rsidRDefault="00880A82">
      <w:pPr>
        <w:pStyle w:val="a8"/>
        <w:rPr>
          <w:lang w:val="ru-RU"/>
        </w:rPr>
      </w:pPr>
    </w:p>
    <w:p w14:paraId="124D39C8" w14:textId="383E2D97" w:rsidR="00880A82" w:rsidRPr="00880A82" w:rsidRDefault="00880A82">
      <w:pPr>
        <w:pStyle w:val="a8"/>
        <w:rPr>
          <w:lang w:val="en-US"/>
        </w:rPr>
      </w:pPr>
      <w:r w:rsidRPr="00880A82">
        <w:rPr>
          <w:lang w:val="ru-RU"/>
        </w:rPr>
        <w:t xml:space="preserve">Галлон-Бич разрешает 5-6 только в том случае, если они залигованы с обоих сторон. </w:t>
      </w:r>
      <w:r>
        <w:rPr>
          <w:lang w:val="en-US"/>
        </w:rPr>
        <w:t>Однако, это не логично, можно разрешить и без лиг.</w:t>
      </w:r>
    </w:p>
  </w:comment>
  <w:comment w:id="99" w:author="Rualark Rualark" w:date="2018-05-18T20:40:00Z" w:initials="RR">
    <w:p w14:paraId="40B4F2EC" w14:textId="321A206E" w:rsid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  <w:p w14:paraId="2F5AEE15" w14:textId="4E6C7877" w:rsidR="008E5856" w:rsidRDefault="008E5856">
      <w:pPr>
        <w:pStyle w:val="a8"/>
        <w:rPr>
          <w:lang w:val="ru-RU"/>
        </w:rPr>
      </w:pPr>
    </w:p>
    <w:p w14:paraId="32564918" w14:textId="7E007595" w:rsidR="008E5856" w:rsidRPr="008E5856" w:rsidRDefault="008E5856">
      <w:pPr>
        <w:pStyle w:val="a8"/>
        <w:rPr>
          <w:lang w:val="ru-RU"/>
        </w:rPr>
      </w:pPr>
      <w:r w:rsidRPr="008E5856">
        <w:rPr>
          <w:lang w:val="ru-RU"/>
        </w:rPr>
        <w:t xml:space="preserve">Такого правила делать не нужно </w:t>
      </w:r>
      <w:r>
        <w:rPr>
          <w:lang w:val="ru-RU"/>
        </w:rPr>
        <w:t>–</w:t>
      </w:r>
      <w:r w:rsidRPr="008E5856">
        <w:rPr>
          <w:lang w:val="ru-RU"/>
        </w:rPr>
        <w:t xml:space="preserve"> </w:t>
      </w:r>
      <w:r w:rsidR="003D2BE1" w:rsidRPr="003D2BE1">
        <w:rPr>
          <w:lang w:val="ru-RU"/>
        </w:rPr>
        <w:t>потому что сложно использовать задержания только одного типа</w:t>
      </w:r>
      <w:r w:rsidRPr="008E5856">
        <w:rPr>
          <w:lang w:val="ru-RU"/>
        </w:rPr>
        <w:t>.</w:t>
      </w:r>
    </w:p>
  </w:comment>
  <w:comment w:id="100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1" w:author="Rualark Rualark" w:date="2018-05-18T20:43:00Z" w:initials="RR">
    <w:p w14:paraId="14205618" w14:textId="5BA61B4F" w:rsidR="0047229A" w:rsidRPr="008B1732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2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3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1C91F312" w:rsidR="001F6BC5" w:rsidRPr="002D5B38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  <w:r w:rsidR="002D5B38">
        <w:rPr>
          <w:lang w:val="ru-RU"/>
        </w:rPr>
        <w:t xml:space="preserve"> Да</w:t>
      </w:r>
    </w:p>
    <w:p w14:paraId="3D88E7AB" w14:textId="333C2B80" w:rsidR="00F92201" w:rsidRPr="002D5B38" w:rsidRDefault="00F92201">
      <w:pPr>
        <w:pStyle w:val="a8"/>
        <w:rPr>
          <w:lang w:val="ru-RU"/>
        </w:rPr>
      </w:pPr>
      <w:r w:rsidRPr="002D5B38">
        <w:rPr>
          <w:lang w:val="ru-RU"/>
        </w:rPr>
        <w:t>- Пять скачков подряд (1 такт)</w:t>
      </w:r>
      <w:r w:rsidR="002D5B38" w:rsidRPr="002D5B38">
        <w:rPr>
          <w:lang w:val="ru-RU"/>
        </w:rPr>
        <w:t xml:space="preserve"> </w:t>
      </w:r>
      <w:r w:rsidR="002D5B38">
        <w:rPr>
          <w:lang w:val="ru-RU"/>
        </w:rPr>
        <w:t>Нормально, теперь игнорирую 2 терции</w:t>
      </w:r>
    </w:p>
    <w:p w14:paraId="329F6ACC" w14:textId="61F0D3EA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  <w:r w:rsidR="002D5B38">
        <w:rPr>
          <w:lang w:val="ru-RU"/>
        </w:rPr>
        <w:t xml:space="preserve"> Да</w:t>
      </w:r>
    </w:p>
    <w:p w14:paraId="36F5FD4E" w14:textId="72365C84" w:rsidR="001F6BC5" w:rsidRPr="002D5B38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  <w:r w:rsidR="002D5B38">
        <w:rPr>
          <w:lang w:val="en-US"/>
        </w:rPr>
        <w:t xml:space="preserve"> </w:t>
      </w:r>
      <w:r w:rsidR="002D5B38">
        <w:rPr>
          <w:lang w:val="ru-RU"/>
        </w:rPr>
        <w:t>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1"/>
  <w15:commentEx w15:paraId="7B1BCEAF" w15:done="1"/>
  <w15:commentEx w15:paraId="62D06BEE" w15:done="1"/>
  <w15:commentEx w15:paraId="081AC3EA" w15:done="1"/>
  <w15:commentEx w15:paraId="7C4188FF" w15:done="1"/>
  <w15:commentEx w15:paraId="1E59F23F" w15:done="0"/>
  <w15:commentEx w15:paraId="15D5F9F6" w15:done="1"/>
  <w15:commentEx w15:paraId="2462D6DC" w15:done="1"/>
  <w15:commentEx w15:paraId="130D470E" w15:done="1"/>
  <w15:commentEx w15:paraId="46A86279" w15:done="1"/>
  <w15:commentEx w15:paraId="011DE747" w15:done="1"/>
  <w15:commentEx w15:paraId="755668B5" w15:done="1"/>
  <w15:commentEx w15:paraId="00F94F1D" w15:done="1"/>
  <w15:commentEx w15:paraId="124D39C8" w15:done="1"/>
  <w15:commentEx w15:paraId="32564918" w15:done="1"/>
  <w15:commentEx w15:paraId="172BC681" w15:done="1"/>
  <w15:commentEx w15:paraId="14205618" w15:done="1"/>
  <w15:commentEx w15:paraId="5BA8D431" w15:done="1"/>
  <w15:commentEx w15:paraId="36F5FD4E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8F0F57" w14:textId="77777777" w:rsidR="00572C0E" w:rsidRDefault="00572C0E">
      <w:pPr>
        <w:spacing w:after="0" w:line="240" w:lineRule="auto"/>
      </w:pPr>
      <w:r>
        <w:separator/>
      </w:r>
    </w:p>
  </w:endnote>
  <w:endnote w:type="continuationSeparator" w:id="0">
    <w:p w14:paraId="3500E716" w14:textId="77777777" w:rsidR="00572C0E" w:rsidRDefault="00572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6F10AF" w14:textId="77777777" w:rsidR="00572C0E" w:rsidRDefault="00572C0E">
      <w:pPr>
        <w:spacing w:after="0" w:line="240" w:lineRule="auto"/>
      </w:pPr>
      <w:r>
        <w:separator/>
      </w:r>
    </w:p>
  </w:footnote>
  <w:footnote w:type="continuationSeparator" w:id="0">
    <w:p w14:paraId="5F0FB510" w14:textId="77777777" w:rsidR="00572C0E" w:rsidRDefault="00572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604E"/>
    <w:rsid w:val="00077C08"/>
    <w:rsid w:val="00080534"/>
    <w:rsid w:val="00085B03"/>
    <w:rsid w:val="0008639B"/>
    <w:rsid w:val="00095427"/>
    <w:rsid w:val="000A42A0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640C9"/>
    <w:rsid w:val="001C6821"/>
    <w:rsid w:val="001E7BF5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6DA3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5B38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1340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2BE1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2D46"/>
    <w:rsid w:val="00443FA1"/>
    <w:rsid w:val="004444E3"/>
    <w:rsid w:val="004466F7"/>
    <w:rsid w:val="00452394"/>
    <w:rsid w:val="0045539B"/>
    <w:rsid w:val="00455EC7"/>
    <w:rsid w:val="00461A23"/>
    <w:rsid w:val="00467A22"/>
    <w:rsid w:val="0047229A"/>
    <w:rsid w:val="00475C0D"/>
    <w:rsid w:val="00484850"/>
    <w:rsid w:val="004A3F4F"/>
    <w:rsid w:val="004A5F71"/>
    <w:rsid w:val="004A6B71"/>
    <w:rsid w:val="004B0819"/>
    <w:rsid w:val="004B2D1D"/>
    <w:rsid w:val="004B49B3"/>
    <w:rsid w:val="004C134C"/>
    <w:rsid w:val="004C2629"/>
    <w:rsid w:val="00500655"/>
    <w:rsid w:val="00506832"/>
    <w:rsid w:val="00522493"/>
    <w:rsid w:val="005260D2"/>
    <w:rsid w:val="00532048"/>
    <w:rsid w:val="00560941"/>
    <w:rsid w:val="005679F0"/>
    <w:rsid w:val="005703EE"/>
    <w:rsid w:val="00572245"/>
    <w:rsid w:val="00572C0E"/>
    <w:rsid w:val="00572DD7"/>
    <w:rsid w:val="005769EF"/>
    <w:rsid w:val="005800CD"/>
    <w:rsid w:val="005862E1"/>
    <w:rsid w:val="0059236D"/>
    <w:rsid w:val="005940E8"/>
    <w:rsid w:val="005A1E65"/>
    <w:rsid w:val="005B001C"/>
    <w:rsid w:val="005C6419"/>
    <w:rsid w:val="005E441B"/>
    <w:rsid w:val="005F5BF2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2346"/>
    <w:rsid w:val="0081374A"/>
    <w:rsid w:val="00817382"/>
    <w:rsid w:val="00817A36"/>
    <w:rsid w:val="00827079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0A82"/>
    <w:rsid w:val="0088550F"/>
    <w:rsid w:val="0089268F"/>
    <w:rsid w:val="00892AE8"/>
    <w:rsid w:val="00895FC8"/>
    <w:rsid w:val="00896A80"/>
    <w:rsid w:val="00897E41"/>
    <w:rsid w:val="008A11D8"/>
    <w:rsid w:val="008B1732"/>
    <w:rsid w:val="008B1FCF"/>
    <w:rsid w:val="008B49DE"/>
    <w:rsid w:val="008B786D"/>
    <w:rsid w:val="008D22B4"/>
    <w:rsid w:val="008D5278"/>
    <w:rsid w:val="008E06BE"/>
    <w:rsid w:val="008E5856"/>
    <w:rsid w:val="008F4CB6"/>
    <w:rsid w:val="00904802"/>
    <w:rsid w:val="00916C1E"/>
    <w:rsid w:val="00920459"/>
    <w:rsid w:val="009226BF"/>
    <w:rsid w:val="0093438D"/>
    <w:rsid w:val="009351FC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A6968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31EE7"/>
    <w:rsid w:val="00A6537E"/>
    <w:rsid w:val="00A67ACB"/>
    <w:rsid w:val="00A84F0D"/>
    <w:rsid w:val="00A97129"/>
    <w:rsid w:val="00AA0DA1"/>
    <w:rsid w:val="00AA6A0D"/>
    <w:rsid w:val="00AA6DF6"/>
    <w:rsid w:val="00AB0B57"/>
    <w:rsid w:val="00AB43B9"/>
    <w:rsid w:val="00AB544D"/>
    <w:rsid w:val="00AC306F"/>
    <w:rsid w:val="00AD04DA"/>
    <w:rsid w:val="00AD0819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71664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47FA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0994"/>
    <w:rsid w:val="00C9286F"/>
    <w:rsid w:val="00C94DDD"/>
    <w:rsid w:val="00C96EA6"/>
    <w:rsid w:val="00CA1AAE"/>
    <w:rsid w:val="00CB4025"/>
    <w:rsid w:val="00CB7988"/>
    <w:rsid w:val="00CC038A"/>
    <w:rsid w:val="00CC05EC"/>
    <w:rsid w:val="00CC1EA0"/>
    <w:rsid w:val="00CC3367"/>
    <w:rsid w:val="00CD3FD6"/>
    <w:rsid w:val="00CD5834"/>
    <w:rsid w:val="00CE7E0C"/>
    <w:rsid w:val="00CF3B18"/>
    <w:rsid w:val="00D016D9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B5428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92201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2432</Words>
  <Characters>13865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2</cp:revision>
  <dcterms:created xsi:type="dcterms:W3CDTF">2018-06-11T17:50:00Z</dcterms:created>
  <dcterms:modified xsi:type="dcterms:W3CDTF">2018-06-11T17:50:00Z</dcterms:modified>
</cp:coreProperties>
</file>