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54EB" w:rsidRDefault="00C154EB" w:rsidP="00C154EB">
      <w:pPr>
        <w:pStyle w:val="a5"/>
      </w:pPr>
      <w:r>
        <w:rPr>
          <w:rFonts w:hint="eastAsia"/>
        </w:rPr>
        <w:t>订单信息</w:t>
      </w:r>
    </w:p>
    <w:p w:rsidR="00C154EB" w:rsidRDefault="00C154EB" w:rsidP="00C154EB">
      <w:pPr>
        <w:pStyle w:val="a5"/>
        <w:ind w:firstLine="720"/>
      </w:pPr>
      <w:r>
        <w:rPr>
          <w:rFonts w:hint="eastAsia"/>
        </w:rPr>
        <w:t>订单号、台号、人数、支付方式、下单时间</w:t>
      </w:r>
      <w:r w:rsidR="00F55E95">
        <w:rPr>
          <w:rFonts w:hint="eastAsia"/>
        </w:rPr>
        <w:t>、</w:t>
      </w:r>
      <w:r w:rsidR="00F55E95" w:rsidRPr="00F55E95">
        <w:rPr>
          <w:rFonts w:hint="eastAsia"/>
        </w:rPr>
        <w:t>配送日期</w:t>
      </w:r>
      <w:r w:rsidR="00F55E95">
        <w:rPr>
          <w:rFonts w:hint="eastAsia"/>
        </w:rPr>
        <w:t>（统计报表）</w:t>
      </w:r>
      <w:r>
        <w:rPr>
          <w:rFonts w:hint="eastAsia"/>
        </w:rPr>
        <w:t>、</w:t>
      </w:r>
      <w:r w:rsidR="00570C32">
        <w:rPr>
          <w:rFonts w:hint="eastAsia"/>
        </w:rPr>
        <w:t>状态</w:t>
      </w:r>
    </w:p>
    <w:p w:rsidR="00C154EB" w:rsidRDefault="00C154EB" w:rsidP="00C154EB">
      <w:pPr>
        <w:pStyle w:val="a5"/>
      </w:pPr>
      <w:r>
        <w:rPr>
          <w:rFonts w:hint="eastAsia"/>
        </w:rPr>
        <w:t>配送信息</w:t>
      </w:r>
    </w:p>
    <w:p w:rsidR="00C154EB" w:rsidRDefault="00C154EB" w:rsidP="00C154EB">
      <w:pPr>
        <w:pStyle w:val="a5"/>
      </w:pPr>
      <w:r>
        <w:rPr>
          <w:rFonts w:hint="eastAsia"/>
        </w:rPr>
        <w:tab/>
      </w:r>
      <w:r>
        <w:rPr>
          <w:rFonts w:hint="eastAsia"/>
        </w:rPr>
        <w:t>配送时间、送货地址、收货人、联系方式</w:t>
      </w:r>
    </w:p>
    <w:p w:rsidR="00C154EB" w:rsidRDefault="00C154EB" w:rsidP="00C154EB">
      <w:pPr>
        <w:pStyle w:val="a5"/>
      </w:pPr>
      <w:r>
        <w:rPr>
          <w:rFonts w:hint="eastAsia"/>
        </w:rPr>
        <w:t>订单详情</w:t>
      </w:r>
    </w:p>
    <w:p w:rsidR="00C154EB" w:rsidRDefault="00C154EB" w:rsidP="00C154EB">
      <w:pPr>
        <w:pStyle w:val="a5"/>
      </w:pPr>
      <w:r>
        <w:rPr>
          <w:rFonts w:hint="eastAsia"/>
        </w:rPr>
        <w:tab/>
      </w:r>
      <w:r>
        <w:rPr>
          <w:rFonts w:hint="eastAsia"/>
        </w:rPr>
        <w:t>商品、数量、备注</w:t>
      </w:r>
    </w:p>
    <w:p w:rsidR="007768A9" w:rsidRDefault="001B444F" w:rsidP="00C154EB">
      <w:pPr>
        <w:pStyle w:val="a5"/>
      </w:pPr>
      <w:r>
        <w:rPr>
          <w:noProof/>
        </w:rPr>
        <w:pict>
          <v:roundrect id="_x0000_s1028" style="position:absolute;margin-left:66pt;margin-top:9.8pt;width:69pt;height:37.5pt;z-index:251660288" arcsize="10923f">
            <v:textbox style="mso-next-textbox:#_x0000_s1028">
              <w:txbxContent>
                <w:p w:rsidR="007768A9" w:rsidRDefault="007768A9" w:rsidP="007768A9">
                  <w:r>
                    <w:rPr>
                      <w:rFonts w:hint="eastAsia"/>
                    </w:rPr>
                    <w:t>订单</w:t>
                  </w:r>
                </w:p>
              </w:txbxContent>
            </v:textbox>
          </v:roundrect>
        </w:pict>
      </w:r>
    </w:p>
    <w:p w:rsidR="00373028" w:rsidRDefault="001B444F" w:rsidP="00C154EB">
      <w:pPr>
        <w:pStyle w:val="a5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0" type="#_x0000_t32" style="position:absolute;margin-left:101.25pt;margin-top:34pt;width:60pt;height:30pt;z-index:251662336" o:connectortype="straight">
            <v:stroke endarrow="block"/>
          </v:shape>
        </w:pict>
      </w:r>
      <w:r>
        <w:rPr>
          <w:noProof/>
        </w:rPr>
        <w:pict>
          <v:shape id="_x0000_s1029" type="#_x0000_t32" style="position:absolute;margin-left:42.75pt;margin-top:34pt;width:58.5pt;height:30pt;flip:x;z-index:251661312" o:connectortype="straight">
            <v:stroke endarrow="block"/>
          </v:shape>
        </w:pict>
      </w:r>
      <w:r>
        <w:rPr>
          <w:noProof/>
        </w:rPr>
        <w:pict>
          <v:roundrect id="_x0000_s1026" style="position:absolute;margin-left:6.75pt;margin-top:64pt;width:69pt;height:37.5pt;z-index:251658240" arcsize="10923f">
            <v:textbox style="mso-next-textbox:#_x0000_s1026">
              <w:txbxContent>
                <w:p w:rsidR="007768A9" w:rsidRDefault="007768A9">
                  <w:r>
                    <w:rPr>
                      <w:rFonts w:hint="eastAsia"/>
                    </w:rPr>
                    <w:t>配送信息</w:t>
                  </w:r>
                </w:p>
              </w:txbxContent>
            </v:textbox>
          </v:roundrect>
        </w:pict>
      </w:r>
      <w:r>
        <w:rPr>
          <w:noProof/>
        </w:rPr>
        <w:pict>
          <v:roundrect id="_x0000_s1027" style="position:absolute;margin-left:135pt;margin-top:64pt;width:77.25pt;height:41.25pt;z-index:251659264" arcsize="10923f">
            <v:textbox style="mso-next-textbox:#_x0000_s1027">
              <w:txbxContent>
                <w:p w:rsidR="007768A9" w:rsidRDefault="007768A9" w:rsidP="007768A9">
                  <w:r>
                    <w:rPr>
                      <w:rFonts w:hint="eastAsia"/>
                    </w:rPr>
                    <w:t>订单详情</w:t>
                  </w:r>
                </w:p>
              </w:txbxContent>
            </v:textbox>
          </v:roundrect>
        </w:pict>
      </w:r>
      <w:r w:rsidR="00C154EB">
        <w:rPr>
          <w:rFonts w:hint="eastAsia"/>
        </w:rPr>
        <w:tab/>
      </w:r>
      <w:r w:rsidR="007768A9">
        <w:rPr>
          <w:rFonts w:hint="eastAsia"/>
        </w:rPr>
        <w:t xml:space="preserve">        </w:t>
      </w:r>
    </w:p>
    <w:p w:rsidR="00373028" w:rsidRPr="00373028" w:rsidRDefault="00373028" w:rsidP="00373028"/>
    <w:p w:rsidR="00373028" w:rsidRPr="00373028" w:rsidRDefault="00373028" w:rsidP="00373028"/>
    <w:p w:rsidR="00373028" w:rsidRDefault="00373028" w:rsidP="00373028"/>
    <w:p w:rsidR="00C154EB" w:rsidRDefault="00373028" w:rsidP="00373028">
      <w:pPr>
        <w:tabs>
          <w:tab w:val="left" w:pos="4800"/>
        </w:tabs>
      </w:pPr>
      <w:r>
        <w:tab/>
      </w:r>
    </w:p>
    <w:p w:rsidR="00373028" w:rsidRDefault="00373028" w:rsidP="00373028">
      <w:pPr>
        <w:tabs>
          <w:tab w:val="left" w:pos="4800"/>
        </w:tabs>
      </w:pPr>
    </w:p>
    <w:p w:rsidR="00373028" w:rsidRDefault="00373028" w:rsidP="00090A08">
      <w:pPr>
        <w:pStyle w:val="a5"/>
      </w:pPr>
      <w:r w:rsidRPr="00373028">
        <w:rPr>
          <w:rFonts w:hint="eastAsia"/>
        </w:rPr>
        <w:t>订单销售统计</w:t>
      </w:r>
    </w:p>
    <w:p w:rsidR="00090A08" w:rsidRDefault="00090A08" w:rsidP="00090A08">
      <w:pPr>
        <w:pStyle w:val="a5"/>
      </w:pPr>
      <w:r>
        <w:rPr>
          <w:rFonts w:hint="eastAsia"/>
        </w:rPr>
        <w:tab/>
      </w:r>
      <w:r w:rsidR="00F55E95">
        <w:rPr>
          <w:rFonts w:hint="eastAsia"/>
        </w:rPr>
        <w:t>日期、总额</w:t>
      </w:r>
    </w:p>
    <w:p w:rsidR="00F55E95" w:rsidRDefault="00F55E95" w:rsidP="00090A08">
      <w:pPr>
        <w:pStyle w:val="a5"/>
      </w:pPr>
      <w:r w:rsidRPr="00F55E95">
        <w:rPr>
          <w:rFonts w:hint="eastAsia"/>
        </w:rPr>
        <w:t>商品销售统计</w:t>
      </w:r>
    </w:p>
    <w:p w:rsidR="00F55E95" w:rsidRDefault="00F55E95" w:rsidP="00090A08">
      <w:pPr>
        <w:pStyle w:val="a5"/>
      </w:pPr>
      <w:r>
        <w:rPr>
          <w:rFonts w:hint="eastAsia"/>
        </w:rPr>
        <w:tab/>
      </w:r>
      <w:r>
        <w:rPr>
          <w:rFonts w:hint="eastAsia"/>
        </w:rPr>
        <w:t>日期、商品</w:t>
      </w:r>
      <w:r>
        <w:rPr>
          <w:rFonts w:hint="eastAsia"/>
        </w:rPr>
        <w:t>id</w:t>
      </w:r>
      <w:r>
        <w:rPr>
          <w:rFonts w:hint="eastAsia"/>
        </w:rPr>
        <w:t>、总额</w:t>
      </w:r>
    </w:p>
    <w:p w:rsidR="00373028" w:rsidRDefault="00373028" w:rsidP="00090A08">
      <w:pPr>
        <w:pStyle w:val="a5"/>
      </w:pPr>
    </w:p>
    <w:p w:rsidR="00373028" w:rsidRDefault="00373028" w:rsidP="00090A08">
      <w:pPr>
        <w:pStyle w:val="a5"/>
        <w:rPr>
          <w:rFonts w:hint="eastAsia"/>
        </w:rPr>
      </w:pPr>
    </w:p>
    <w:p w:rsidR="00FA5659" w:rsidRDefault="00FA5659" w:rsidP="00090A08">
      <w:pPr>
        <w:pStyle w:val="a5"/>
        <w:rPr>
          <w:rFonts w:hint="eastAsia"/>
        </w:rPr>
      </w:pPr>
    </w:p>
    <w:p w:rsidR="00FA5659" w:rsidRDefault="00FA5659" w:rsidP="00090A08">
      <w:pPr>
        <w:pStyle w:val="a5"/>
        <w:rPr>
          <w:rFonts w:hint="eastAsia"/>
        </w:rPr>
      </w:pPr>
      <w:r>
        <w:rPr>
          <w:rFonts w:hint="eastAsia"/>
        </w:rPr>
        <w:t>顾客选中下单，后端处理订单，确定收货（发货</w:t>
      </w:r>
      <w:r>
        <w:rPr>
          <w:rFonts w:hint="eastAsia"/>
        </w:rPr>
        <w:t>3</w:t>
      </w:r>
      <w:r>
        <w:rPr>
          <w:rFonts w:hint="eastAsia"/>
        </w:rPr>
        <w:t>小时自动收货），</w:t>
      </w:r>
    </w:p>
    <w:p w:rsidR="00FA5659" w:rsidRPr="00373028" w:rsidRDefault="00FA5659" w:rsidP="00090A08">
      <w:pPr>
        <w:pStyle w:val="a5"/>
      </w:pPr>
      <w:r>
        <w:rPr>
          <w:rFonts w:hint="eastAsia"/>
        </w:rPr>
        <w:t>生成报表管理</w:t>
      </w:r>
    </w:p>
    <w:sectPr w:rsidR="00FA5659" w:rsidRPr="0037302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E35BB" w:rsidRDefault="008E35BB" w:rsidP="00C154EB">
      <w:pPr>
        <w:spacing w:after="0"/>
      </w:pPr>
      <w:r>
        <w:separator/>
      </w:r>
    </w:p>
  </w:endnote>
  <w:endnote w:type="continuationSeparator" w:id="0">
    <w:p w:rsidR="008E35BB" w:rsidRDefault="008E35BB" w:rsidP="00C154EB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E35BB" w:rsidRDefault="008E35BB" w:rsidP="00C154EB">
      <w:pPr>
        <w:spacing w:after="0"/>
      </w:pPr>
      <w:r>
        <w:separator/>
      </w:r>
    </w:p>
  </w:footnote>
  <w:footnote w:type="continuationSeparator" w:id="0">
    <w:p w:rsidR="008E35BB" w:rsidRDefault="008E35BB" w:rsidP="00C154EB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90A08"/>
    <w:rsid w:val="001B444F"/>
    <w:rsid w:val="002676AD"/>
    <w:rsid w:val="00323B43"/>
    <w:rsid w:val="00373028"/>
    <w:rsid w:val="003D37D8"/>
    <w:rsid w:val="00426133"/>
    <w:rsid w:val="004358AB"/>
    <w:rsid w:val="00570C32"/>
    <w:rsid w:val="007768A9"/>
    <w:rsid w:val="008B7726"/>
    <w:rsid w:val="008E35BB"/>
    <w:rsid w:val="00B514E6"/>
    <w:rsid w:val="00BA7712"/>
    <w:rsid w:val="00BE013B"/>
    <w:rsid w:val="00C154EB"/>
    <w:rsid w:val="00D31D50"/>
    <w:rsid w:val="00F55E95"/>
    <w:rsid w:val="00FA56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  <o:rules v:ext="edit">
        <o:r id="V:Rule3" type="connector" idref="#_x0000_s1029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154EB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154EB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154EB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154EB"/>
    <w:rPr>
      <w:rFonts w:ascii="Tahoma" w:hAnsi="Tahoma"/>
      <w:sz w:val="18"/>
      <w:szCs w:val="18"/>
    </w:rPr>
  </w:style>
  <w:style w:type="paragraph" w:styleId="a5">
    <w:name w:val="No Spacing"/>
    <w:uiPriority w:val="1"/>
    <w:qFormat/>
    <w:rsid w:val="00C154EB"/>
    <w:pPr>
      <w:adjustRightInd w:val="0"/>
      <w:snapToGrid w:val="0"/>
      <w:spacing w:after="0" w:line="240" w:lineRule="auto"/>
    </w:pPr>
    <w:rPr>
      <w:rFonts w:ascii="Tahoma" w:hAnsi="Tahoma"/>
    </w:rPr>
  </w:style>
  <w:style w:type="paragraph" w:styleId="a6">
    <w:name w:val="Balloon Text"/>
    <w:basedOn w:val="a"/>
    <w:link w:val="Char1"/>
    <w:uiPriority w:val="99"/>
    <w:semiHidden/>
    <w:unhideWhenUsed/>
    <w:rsid w:val="007768A9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768A9"/>
    <w:rPr>
      <w:rFonts w:ascii="Tahoma" w:hAnsi="Tahoma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26</Words>
  <Characters>149</Characters>
  <Application>Microsoft Office Word</Application>
  <DocSecurity>0</DocSecurity>
  <Lines>1</Lines>
  <Paragraphs>1</Paragraphs>
  <ScaleCrop>false</ScaleCrop>
  <Company/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18</cp:revision>
  <dcterms:created xsi:type="dcterms:W3CDTF">2008-09-11T17:20:00Z</dcterms:created>
  <dcterms:modified xsi:type="dcterms:W3CDTF">2017-11-13T02:25:00Z</dcterms:modified>
</cp:coreProperties>
</file>