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4A" w:rsidRDefault="00D4319F" w:rsidP="00D4319F">
      <w:pPr>
        <w:jc w:val="center"/>
      </w:pPr>
      <w:r>
        <w:t xml:space="preserve">MANUAL DE USO ROL </w:t>
      </w:r>
      <w:r w:rsidR="003616AC">
        <w:t>AUDITOR</w:t>
      </w:r>
    </w:p>
    <w:p w:rsidR="003616AC" w:rsidRDefault="003616AC" w:rsidP="003616AC"/>
    <w:p w:rsidR="003616AC" w:rsidRDefault="003616AC" w:rsidP="003616AC">
      <w:r>
        <w:t xml:space="preserve">El coordinador se encarga de crear los usuarios tipo auditor. </w:t>
      </w:r>
    </w:p>
    <w:p w:rsidR="00D4319F" w:rsidRDefault="003616AC" w:rsidP="00D4319F">
      <w:r>
        <w:rPr>
          <w:noProof/>
        </w:rPr>
        <w:drawing>
          <wp:inline distT="0" distB="0" distL="0" distR="0" wp14:anchorId="4A103311" wp14:editId="3FA6EBA7">
            <wp:extent cx="1524000" cy="1856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1863" cy="18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9C" w:rsidRDefault="00C44C9C" w:rsidP="00D4319F"/>
    <w:p w:rsidR="003616AC" w:rsidRDefault="003616AC" w:rsidP="00D4319F">
      <w:r>
        <w:t>Este perfil solo visualiza los reportes RDC-54 y RDC-</w:t>
      </w:r>
      <w:proofErr w:type="gramStart"/>
      <w:r>
        <w:t>26  de</w:t>
      </w:r>
      <w:proofErr w:type="gramEnd"/>
      <w:r>
        <w:t xml:space="preserve"> cada docente, el auditor puede filtrar por facultad y coordinación para visualizar los docentes. </w:t>
      </w:r>
    </w:p>
    <w:p w:rsidR="003616AC" w:rsidRDefault="003616AC" w:rsidP="00D4319F">
      <w:r>
        <w:t>Cuando el docente tiene formatos, en la tabla se muestra una flecha para desplegar y se visualiza cada reporte en un botón,</w:t>
      </w:r>
      <w:r w:rsidR="004220B6">
        <w:t xml:space="preserve"> el cual muestra un </w:t>
      </w:r>
      <w:proofErr w:type="spellStart"/>
      <w:r w:rsidR="004220B6">
        <w:t>pdf</w:t>
      </w:r>
      <w:proofErr w:type="spellEnd"/>
      <w:r w:rsidR="004220B6">
        <w:t xml:space="preserve"> por cada reporte.</w:t>
      </w:r>
    </w:p>
    <w:p w:rsidR="004220B6" w:rsidRDefault="004220B6" w:rsidP="00D4319F">
      <w:r>
        <w:rPr>
          <w:noProof/>
        </w:rPr>
        <w:drawing>
          <wp:inline distT="0" distB="0" distL="0" distR="0" wp14:anchorId="3F1F8452" wp14:editId="6E85E663">
            <wp:extent cx="5612130" cy="21113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B6" w:rsidRDefault="004220B6" w:rsidP="00D4319F">
      <w:r>
        <w:rPr>
          <w:noProof/>
        </w:rPr>
        <w:lastRenderedPageBreak/>
        <w:drawing>
          <wp:inline distT="0" distB="0" distL="0" distR="0" wp14:anchorId="2DAA58FF" wp14:editId="041D9846">
            <wp:extent cx="5612130" cy="27330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B6" w:rsidRDefault="004220B6" w:rsidP="00D4319F">
      <w:r>
        <w:rPr>
          <w:noProof/>
        </w:rPr>
        <w:drawing>
          <wp:inline distT="0" distB="0" distL="0" distR="0" wp14:anchorId="4BE38679" wp14:editId="11A13F35">
            <wp:extent cx="5612130" cy="253238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0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F"/>
    <w:rsid w:val="00216B3A"/>
    <w:rsid w:val="0026679D"/>
    <w:rsid w:val="00295112"/>
    <w:rsid w:val="003616AC"/>
    <w:rsid w:val="004220B6"/>
    <w:rsid w:val="00675CED"/>
    <w:rsid w:val="007100B0"/>
    <w:rsid w:val="0078455B"/>
    <w:rsid w:val="00942A16"/>
    <w:rsid w:val="00983AA5"/>
    <w:rsid w:val="00A43F12"/>
    <w:rsid w:val="00BC1A16"/>
    <w:rsid w:val="00BE584A"/>
    <w:rsid w:val="00BE7D86"/>
    <w:rsid w:val="00C44C9C"/>
    <w:rsid w:val="00CB1C72"/>
    <w:rsid w:val="00D4319F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3CAA"/>
  <w15:chartTrackingRefBased/>
  <w15:docId w15:val="{3640E3B7-A7F0-449E-91E7-AD4C9424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2017-12-06T13:14:00Z</dcterms:created>
  <dcterms:modified xsi:type="dcterms:W3CDTF">2017-12-07T13:27:00Z</dcterms:modified>
</cp:coreProperties>
</file>