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7116" w:rsidRDefault="008316D6" w:rsidP="00917873">
      <w:pPr>
        <w:jc w:val="center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燕巢圖書館</w:t>
      </w:r>
      <w:r w:rsidR="00917873" w:rsidRPr="00917873">
        <w:rPr>
          <w:rFonts w:ascii="標楷體" w:eastAsia="標楷體" w:hAnsi="標楷體" w:hint="eastAsia"/>
          <w:sz w:val="36"/>
          <w:szCs w:val="36"/>
        </w:rPr>
        <w:t>館舍介紹</w:t>
      </w:r>
    </w:p>
    <w:p w:rsidR="003E0D57" w:rsidRPr="00917873" w:rsidRDefault="003E0D57" w:rsidP="008642B4">
      <w:pPr>
        <w:snapToGrid w:val="0"/>
        <w:spacing w:line="240" w:lineRule="atLeast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  </w:t>
      </w:r>
      <w:r w:rsidRPr="003E0D57">
        <w:rPr>
          <w:rFonts w:ascii="標楷體" w:eastAsia="標楷體" w:hAnsi="標楷體" w:hint="eastAsia"/>
          <w:sz w:val="28"/>
          <w:szCs w:val="28"/>
        </w:rPr>
        <w:t>燕巢圖書館獲教育部補助閱讀環境改善經費，進行內部空間改善工程，於106年7月15日重新開館，全館配合特色館藏</w:t>
      </w:r>
      <w:proofErr w:type="gramStart"/>
      <w:r w:rsidRPr="003E0D57">
        <w:rPr>
          <w:rFonts w:ascii="標楷體" w:eastAsia="標楷體" w:hAnsi="標楷體"/>
          <w:sz w:val="28"/>
          <w:szCs w:val="28"/>
        </w:rPr>
        <w:t>”</w:t>
      </w:r>
      <w:proofErr w:type="gramEnd"/>
      <w:r w:rsidRPr="003E0D57">
        <w:rPr>
          <w:rFonts w:ascii="標楷體" w:eastAsia="標楷體" w:hAnsi="標楷體" w:hint="eastAsia"/>
          <w:sz w:val="28"/>
          <w:szCs w:val="28"/>
        </w:rPr>
        <w:t>自然生態</w:t>
      </w:r>
      <w:proofErr w:type="gramStart"/>
      <w:r w:rsidRPr="003E0D57">
        <w:rPr>
          <w:rFonts w:ascii="標楷體" w:eastAsia="標楷體" w:hAnsi="標楷體"/>
          <w:sz w:val="28"/>
          <w:szCs w:val="28"/>
        </w:rPr>
        <w:t>”</w:t>
      </w:r>
      <w:proofErr w:type="gramEnd"/>
      <w:r>
        <w:rPr>
          <w:rFonts w:ascii="標楷體" w:eastAsia="標楷體" w:hAnsi="標楷體" w:hint="eastAsia"/>
          <w:sz w:val="28"/>
          <w:szCs w:val="28"/>
        </w:rPr>
        <w:t>，</w:t>
      </w:r>
      <w:r w:rsidRPr="003E0D57">
        <w:rPr>
          <w:rFonts w:ascii="標楷體" w:eastAsia="標楷體" w:hAnsi="標楷體" w:hint="eastAsia"/>
          <w:sz w:val="28"/>
          <w:szCs w:val="28"/>
        </w:rPr>
        <w:t>以綠意為設計主題。</w:t>
      </w:r>
      <w:r>
        <w:rPr>
          <w:rFonts w:ascii="標楷體" w:eastAsia="標楷體" w:hAnsi="標楷體" w:hint="eastAsia"/>
          <w:sz w:val="28"/>
          <w:szCs w:val="28"/>
        </w:rPr>
        <w:t>舒適的閱讀氛圍和多元的推廣活動吸引更多的讀者進館，目前藏書</w:t>
      </w:r>
      <w:r w:rsidR="008642B4">
        <w:rPr>
          <w:rFonts w:ascii="標楷體" w:eastAsia="標楷體" w:hAnsi="標楷體" w:hint="eastAsia"/>
          <w:sz w:val="28"/>
          <w:szCs w:val="28"/>
        </w:rPr>
        <w:t>六萬七千餘冊。加上本分館</w:t>
      </w:r>
      <w:r w:rsidR="0039627D">
        <w:rPr>
          <w:rFonts w:ascii="標楷體" w:eastAsia="標楷體" w:hAnsi="標楷體" w:hint="eastAsia"/>
          <w:sz w:val="28"/>
          <w:szCs w:val="28"/>
        </w:rPr>
        <w:t>執行</w:t>
      </w:r>
      <w:r w:rsidR="008642B4">
        <w:rPr>
          <w:rFonts w:ascii="標楷體" w:eastAsia="標楷體" w:hAnsi="標楷體" w:hint="eastAsia"/>
          <w:sz w:val="28"/>
          <w:szCs w:val="28"/>
        </w:rPr>
        <w:t>教育部燕巢數位機會中心</w:t>
      </w:r>
      <w:r w:rsidR="0039627D">
        <w:rPr>
          <w:rFonts w:ascii="標楷體" w:eastAsia="標楷體" w:hAnsi="標楷體" w:hint="eastAsia"/>
          <w:sz w:val="28"/>
          <w:szCs w:val="28"/>
        </w:rPr>
        <w:t>計畫</w:t>
      </w:r>
      <w:r w:rsidR="008642B4">
        <w:rPr>
          <w:rFonts w:ascii="標楷體" w:eastAsia="標楷體" w:hAnsi="標楷體" w:hint="eastAsia"/>
          <w:sz w:val="28"/>
          <w:szCs w:val="28"/>
        </w:rPr>
        <w:t>，開辦多元數位資訊課程，以彌平城鄉數位化程度，是燕巢地區多元的學習中心。</w:t>
      </w:r>
    </w:p>
    <w:p w:rsidR="00917873" w:rsidRDefault="00917873" w:rsidP="00CD6690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color w:val="313131"/>
          <w:spacing w:val="15"/>
          <w:szCs w:val="24"/>
        </w:rPr>
      </w:pPr>
      <w:r w:rsidRPr="008A76C5">
        <w:rPr>
          <w:rFonts w:ascii="標楷體" w:eastAsia="標楷體" w:hAnsi="標楷體" w:hint="eastAsia"/>
        </w:rPr>
        <w:t>資訊檢索區：</w:t>
      </w:r>
      <w:r w:rsidR="00C510D6">
        <w:rPr>
          <w:rFonts w:ascii="標楷體" w:eastAsia="標楷體" w:hAnsi="標楷體" w:hint="eastAsia"/>
        </w:rPr>
        <w:t>歡迎您來到資訊檢索區，本區</w:t>
      </w:r>
      <w:r w:rsidRPr="008A76C5">
        <w:rPr>
          <w:rFonts w:ascii="標楷體" w:eastAsia="標楷體" w:hAnsi="標楷體" w:hint="eastAsia"/>
        </w:rPr>
        <w:t>共有六台公用電腦提供讀者使用</w:t>
      </w:r>
      <w:r w:rsidR="00C71CFC">
        <w:rPr>
          <w:rFonts w:ascii="標楷體" w:eastAsia="標楷體" w:hAnsi="標楷體" w:hint="eastAsia"/>
        </w:rPr>
        <w:t>查詢瀏覽資料</w:t>
      </w:r>
      <w:r w:rsidRPr="008A76C5">
        <w:rPr>
          <w:rFonts w:ascii="標楷體" w:eastAsia="標楷體" w:hAnsi="標楷體" w:hint="eastAsia"/>
        </w:rPr>
        <w:t>，</w:t>
      </w:r>
      <w:r w:rsidRPr="008A76C5">
        <w:rPr>
          <w:rFonts w:ascii="標楷體" w:eastAsia="標楷體" w:hAnsi="標楷體" w:hint="eastAsia"/>
          <w:color w:val="313131"/>
          <w:spacing w:val="15"/>
          <w:szCs w:val="24"/>
        </w:rPr>
        <w:t>登記或預約使</w:t>
      </w:r>
      <w:r w:rsidR="00691DC3">
        <w:rPr>
          <w:rFonts w:ascii="標楷體" w:eastAsia="標楷體" w:hAnsi="標楷體" w:hint="eastAsia"/>
          <w:color w:val="313131"/>
          <w:spacing w:val="15"/>
          <w:szCs w:val="24"/>
        </w:rPr>
        <w:t>用本館電腦</w:t>
      </w:r>
      <w:r w:rsidR="00C510D6">
        <w:rPr>
          <w:rFonts w:ascii="標楷體" w:eastAsia="標楷體" w:hAnsi="標楷體" w:hint="eastAsia"/>
          <w:color w:val="313131"/>
          <w:spacing w:val="15"/>
          <w:szCs w:val="24"/>
        </w:rPr>
        <w:t>，要攜帶</w:t>
      </w:r>
      <w:r w:rsidR="00691DC3">
        <w:rPr>
          <w:rFonts w:ascii="標楷體" w:eastAsia="標楷體" w:hAnsi="標楷體" w:hint="eastAsia"/>
          <w:color w:val="313131"/>
          <w:spacing w:val="15"/>
          <w:szCs w:val="24"/>
        </w:rPr>
        <w:t>本人</w:t>
      </w:r>
      <w:proofErr w:type="gramStart"/>
      <w:r w:rsidR="00691DC3">
        <w:rPr>
          <w:rFonts w:ascii="標楷體" w:eastAsia="標楷體" w:hAnsi="標楷體" w:hint="eastAsia"/>
          <w:color w:val="313131"/>
          <w:spacing w:val="15"/>
          <w:szCs w:val="24"/>
        </w:rPr>
        <w:t>借閱證或</w:t>
      </w:r>
      <w:proofErr w:type="gramEnd"/>
      <w:r w:rsidR="00691DC3">
        <w:rPr>
          <w:rFonts w:ascii="標楷體" w:eastAsia="標楷體" w:hAnsi="標楷體" w:hint="eastAsia"/>
          <w:color w:val="313131"/>
          <w:spacing w:val="15"/>
          <w:szCs w:val="24"/>
        </w:rPr>
        <w:t>有效身分證明文件</w:t>
      </w:r>
      <w:r w:rsidR="00EA0EC4">
        <w:rPr>
          <w:rFonts w:ascii="標楷體" w:eastAsia="標楷體" w:hAnsi="標楷體" w:hint="eastAsia"/>
          <w:color w:val="313131"/>
          <w:spacing w:val="15"/>
          <w:szCs w:val="24"/>
        </w:rPr>
        <w:t>於一樓櫃台</w:t>
      </w:r>
      <w:r w:rsidR="00D24B20" w:rsidRPr="008A76C5">
        <w:rPr>
          <w:rFonts w:ascii="標楷體" w:eastAsia="標楷體" w:hAnsi="標楷體" w:hint="eastAsia"/>
          <w:color w:val="313131"/>
          <w:spacing w:val="15"/>
          <w:szCs w:val="24"/>
        </w:rPr>
        <w:t>進行登記</w:t>
      </w:r>
      <w:r w:rsidRPr="008A76C5">
        <w:rPr>
          <w:rFonts w:ascii="標楷體" w:eastAsia="標楷體" w:hAnsi="標楷體" w:hint="eastAsia"/>
          <w:color w:val="313131"/>
          <w:spacing w:val="15"/>
          <w:szCs w:val="24"/>
        </w:rPr>
        <w:t>。公用電腦每次</w:t>
      </w:r>
      <w:r w:rsidR="007A5540" w:rsidRPr="008A76C5">
        <w:rPr>
          <w:rFonts w:ascii="標楷體" w:eastAsia="標楷體" w:hAnsi="標楷體" w:hint="eastAsia"/>
          <w:color w:val="313131"/>
          <w:spacing w:val="15"/>
          <w:szCs w:val="24"/>
        </w:rPr>
        <w:t>使用</w:t>
      </w:r>
      <w:r w:rsidR="00EA0EC4">
        <w:rPr>
          <w:rFonts w:ascii="標楷體" w:eastAsia="標楷體" w:hAnsi="標楷體" w:hint="eastAsia"/>
          <w:color w:val="313131"/>
          <w:spacing w:val="15"/>
          <w:szCs w:val="24"/>
        </w:rPr>
        <w:t>為三十分鐘</w:t>
      </w:r>
      <w:r w:rsidR="00D24B20" w:rsidRPr="008A76C5">
        <w:rPr>
          <w:rFonts w:ascii="標楷體" w:eastAsia="標楷體" w:hAnsi="標楷體" w:hint="eastAsia"/>
          <w:color w:val="313131"/>
          <w:spacing w:val="15"/>
          <w:szCs w:val="24"/>
        </w:rPr>
        <w:t>；於登記使用時間完畢後，</w:t>
      </w:r>
      <w:r w:rsidR="00C510D6">
        <w:rPr>
          <w:rFonts w:ascii="標楷體" w:eastAsia="標楷體" w:hAnsi="標楷體" w:hint="eastAsia"/>
          <w:color w:val="313131"/>
          <w:spacing w:val="15"/>
          <w:szCs w:val="24"/>
        </w:rPr>
        <w:t>無他人預約登記使用，還</w:t>
      </w:r>
      <w:r w:rsidR="00D24B20" w:rsidRPr="008A76C5">
        <w:rPr>
          <w:rFonts w:ascii="標楷體" w:eastAsia="標楷體" w:hAnsi="標楷體" w:hint="eastAsia"/>
          <w:color w:val="313131"/>
          <w:spacing w:val="15"/>
          <w:szCs w:val="24"/>
        </w:rPr>
        <w:t>可</w:t>
      </w:r>
      <w:r w:rsidR="00C510D6">
        <w:rPr>
          <w:rFonts w:ascii="標楷體" w:eastAsia="標楷體" w:hAnsi="標楷體" w:hint="eastAsia"/>
          <w:color w:val="313131"/>
          <w:spacing w:val="15"/>
          <w:szCs w:val="24"/>
        </w:rPr>
        <w:t>以</w:t>
      </w:r>
      <w:r w:rsidR="00D24B20" w:rsidRPr="008A76C5">
        <w:rPr>
          <w:rFonts w:ascii="標楷體" w:eastAsia="標楷體" w:hAnsi="標楷體" w:hint="eastAsia"/>
          <w:color w:val="313131"/>
          <w:spacing w:val="15"/>
          <w:szCs w:val="24"/>
        </w:rPr>
        <w:t>再登記。若現場電腦均有人使用，則</w:t>
      </w:r>
      <w:proofErr w:type="gramStart"/>
      <w:r w:rsidR="007A5540" w:rsidRPr="008A76C5">
        <w:rPr>
          <w:rFonts w:ascii="標楷體" w:eastAsia="標楷體" w:hAnsi="標楷體" w:hint="eastAsia"/>
          <w:color w:val="313131"/>
          <w:spacing w:val="15"/>
          <w:szCs w:val="24"/>
        </w:rPr>
        <w:t>採</w:t>
      </w:r>
      <w:proofErr w:type="gramEnd"/>
      <w:r w:rsidR="007A5540" w:rsidRPr="008A76C5">
        <w:rPr>
          <w:rFonts w:ascii="標楷體" w:eastAsia="標楷體" w:hAnsi="標楷體" w:hint="eastAsia"/>
          <w:color w:val="313131"/>
          <w:spacing w:val="15"/>
          <w:szCs w:val="24"/>
        </w:rPr>
        <w:t>預約方式登記</w:t>
      </w:r>
      <w:r w:rsidRPr="008A76C5">
        <w:rPr>
          <w:rFonts w:ascii="標楷體" w:eastAsia="標楷體" w:hAnsi="標楷體" w:hint="eastAsia"/>
          <w:color w:val="313131"/>
          <w:spacing w:val="15"/>
          <w:szCs w:val="24"/>
        </w:rPr>
        <w:t>。</w:t>
      </w:r>
      <w:r w:rsidR="00D24B20" w:rsidRPr="008A76C5">
        <w:rPr>
          <w:rFonts w:ascii="標楷體" w:eastAsia="標楷體" w:hAnsi="標楷體" w:hint="eastAsia"/>
          <w:color w:val="313131"/>
          <w:spacing w:val="15"/>
          <w:szCs w:val="24"/>
        </w:rPr>
        <w:t>如</w:t>
      </w:r>
      <w:r w:rsidR="00C510D6">
        <w:rPr>
          <w:rFonts w:ascii="標楷體" w:eastAsia="標楷體" w:hAnsi="標楷體" w:hint="eastAsia"/>
          <w:color w:val="313131"/>
          <w:spacing w:val="15"/>
          <w:szCs w:val="24"/>
        </w:rPr>
        <w:t>果</w:t>
      </w:r>
      <w:r w:rsidR="00D24B20" w:rsidRPr="008A76C5">
        <w:rPr>
          <w:rFonts w:ascii="標楷體" w:eastAsia="標楷體" w:hAnsi="標楷體" w:hint="eastAsia"/>
          <w:color w:val="313131"/>
          <w:spacing w:val="15"/>
          <w:szCs w:val="24"/>
        </w:rPr>
        <w:t>需讀取或儲存資料，</w:t>
      </w:r>
      <w:r w:rsidR="00C510D6">
        <w:rPr>
          <w:rFonts w:ascii="標楷體" w:eastAsia="標楷體" w:hAnsi="標楷體" w:hint="eastAsia"/>
          <w:color w:val="313131"/>
          <w:spacing w:val="15"/>
          <w:szCs w:val="24"/>
        </w:rPr>
        <w:t>請您</w:t>
      </w:r>
      <w:r w:rsidRPr="008A76C5">
        <w:rPr>
          <w:rFonts w:ascii="標楷體" w:eastAsia="標楷體" w:hAnsi="標楷體" w:hint="eastAsia"/>
          <w:color w:val="313131"/>
          <w:spacing w:val="15"/>
          <w:szCs w:val="24"/>
        </w:rPr>
        <w:t>自備相關儲存裝置。</w:t>
      </w:r>
      <w:r w:rsidR="00125638">
        <w:rPr>
          <w:rFonts w:ascii="標楷體" w:eastAsia="標楷體" w:hAnsi="標楷體" w:hint="eastAsia"/>
          <w:color w:val="313131"/>
          <w:spacing w:val="15"/>
          <w:szCs w:val="24"/>
        </w:rPr>
        <w:t>提醒您館內</w:t>
      </w:r>
      <w:r w:rsidR="00883F2C">
        <w:rPr>
          <w:rFonts w:ascii="標楷體" w:eastAsia="標楷體" w:hAnsi="標楷體" w:hint="eastAsia"/>
          <w:color w:val="313131"/>
          <w:spacing w:val="15"/>
          <w:szCs w:val="24"/>
        </w:rPr>
        <w:t>電腦</w:t>
      </w:r>
      <w:r w:rsidR="00125638">
        <w:rPr>
          <w:rFonts w:ascii="標楷體" w:eastAsia="標楷體" w:hAnsi="標楷體" w:hint="eastAsia"/>
          <w:color w:val="313131"/>
          <w:spacing w:val="15"/>
          <w:szCs w:val="24"/>
        </w:rPr>
        <w:t>皆</w:t>
      </w:r>
      <w:r w:rsidR="00883F2C">
        <w:rPr>
          <w:rFonts w:ascii="標楷體" w:eastAsia="標楷體" w:hAnsi="標楷體" w:hint="eastAsia"/>
          <w:color w:val="313131"/>
          <w:spacing w:val="15"/>
          <w:szCs w:val="24"/>
        </w:rPr>
        <w:t>不得用於遊戲及瀏覽血腥色情等內容，違者將進行警告或予以停權。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414"/>
        <w:gridCol w:w="5414"/>
      </w:tblGrid>
      <w:tr w:rsidR="005674B9" w:rsidTr="005674B9">
        <w:tc>
          <w:tcPr>
            <w:tcW w:w="5414" w:type="dxa"/>
          </w:tcPr>
          <w:p w:rsidR="005674B9" w:rsidRDefault="00051C0A" w:rsidP="005674B9">
            <w:pPr>
              <w:rPr>
                <w:rFonts w:ascii="標楷體" w:eastAsia="標楷體" w:hAnsi="標楷體"/>
                <w:color w:val="313131"/>
                <w:spacing w:val="15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F7A44D" wp14:editId="7F670D2A">
                  <wp:extent cx="2798859" cy="1574651"/>
                  <wp:effectExtent l="0" t="0" r="1905" b="6985"/>
                  <wp:docPr id="1" name="圖片 1" descr="D:\UserData\Desktop\ARVR\燕巢圖書館照片_171123_00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UserData\Desktop\ARVR\燕巢圖書館照片_171123_00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287" cy="1575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5674B9" w:rsidRDefault="00051C0A" w:rsidP="005674B9">
            <w:pPr>
              <w:rPr>
                <w:rFonts w:ascii="標楷體" w:eastAsia="標楷體" w:hAnsi="標楷體"/>
                <w:color w:val="313131"/>
                <w:spacing w:val="15"/>
                <w:szCs w:val="24"/>
              </w:rPr>
            </w:pPr>
            <w:r>
              <w:rPr>
                <w:rFonts w:ascii="標楷體" w:eastAsia="標楷體" w:hAnsi="標楷體"/>
                <w:noProof/>
                <w:color w:val="313131"/>
                <w:spacing w:val="15"/>
                <w:szCs w:val="24"/>
              </w:rPr>
              <w:drawing>
                <wp:inline distT="0" distB="0" distL="0" distR="0">
                  <wp:extent cx="2812473" cy="1582310"/>
                  <wp:effectExtent l="0" t="0" r="6985" b="0"/>
                  <wp:docPr id="2" name="圖片 2" descr="D:\UserData\Desktop\ARVR\燕巢圖書館照片_171123_00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UserData\Desktop\ARVR\燕巢圖書館照片_171123_00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2387" cy="1582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4B9" w:rsidTr="005674B9">
        <w:tc>
          <w:tcPr>
            <w:tcW w:w="5414" w:type="dxa"/>
          </w:tcPr>
          <w:p w:rsidR="005674B9" w:rsidRDefault="00051C0A" w:rsidP="005674B9">
            <w:pPr>
              <w:rPr>
                <w:rFonts w:ascii="標楷體" w:eastAsia="標楷體" w:hAnsi="標楷體"/>
                <w:color w:val="313131"/>
                <w:spacing w:val="15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D1868FA" wp14:editId="4C7FF60B">
                  <wp:extent cx="2755939" cy="1550504"/>
                  <wp:effectExtent l="0" t="0" r="6350" b="0"/>
                  <wp:docPr id="3" name="圖片 3" descr="D:\UserData\Desktop\ARVR\燕巢圖書館照片_171123_00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UserData\Desktop\ARVR\燕巢圖書館照片_171123_00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579" cy="1554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5674B9" w:rsidRDefault="005674B9" w:rsidP="005674B9">
            <w:pPr>
              <w:rPr>
                <w:rFonts w:ascii="標楷體" w:eastAsia="標楷體" w:hAnsi="標楷體"/>
                <w:color w:val="313131"/>
                <w:spacing w:val="15"/>
                <w:szCs w:val="24"/>
              </w:rPr>
            </w:pPr>
          </w:p>
        </w:tc>
      </w:tr>
    </w:tbl>
    <w:p w:rsidR="005674B9" w:rsidRPr="005674B9" w:rsidRDefault="005674B9" w:rsidP="005674B9">
      <w:pPr>
        <w:rPr>
          <w:rFonts w:ascii="標楷體" w:eastAsia="標楷體" w:hAnsi="標楷體"/>
          <w:color w:val="313131"/>
          <w:spacing w:val="15"/>
          <w:szCs w:val="24"/>
        </w:rPr>
      </w:pPr>
    </w:p>
    <w:p w:rsidR="00CD6690" w:rsidRDefault="00CD6690" w:rsidP="000261FD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兒童閱覽區：</w:t>
      </w:r>
      <w:r w:rsidR="00C510D6">
        <w:rPr>
          <w:rFonts w:ascii="標楷體" w:eastAsia="標楷體" w:hAnsi="標楷體" w:hint="eastAsia"/>
          <w:szCs w:val="24"/>
        </w:rPr>
        <w:t>歡迎您來到可愛的兒童閱覽區。</w:t>
      </w:r>
      <w:r w:rsidR="000261FD">
        <w:rPr>
          <w:rFonts w:ascii="標楷體" w:eastAsia="標楷體" w:hAnsi="標楷體" w:hint="eastAsia"/>
          <w:szCs w:val="24"/>
        </w:rPr>
        <w:t>這裡</w:t>
      </w:r>
      <w:r w:rsidR="00DF7A10">
        <w:rPr>
          <w:rFonts w:ascii="標楷體" w:eastAsia="標楷體" w:hAnsi="標楷體" w:hint="eastAsia"/>
          <w:szCs w:val="24"/>
        </w:rPr>
        <w:t>提供12歲以下兒童適合閱讀之繪本、橋梁書及文本等；其中並設有學齡前(0～3歲)閱讀起步走</w:t>
      </w:r>
      <w:r w:rsidR="005D463E">
        <w:rPr>
          <w:rFonts w:ascii="標楷體" w:eastAsia="標楷體" w:hAnsi="標楷體" w:hint="eastAsia"/>
          <w:szCs w:val="24"/>
        </w:rPr>
        <w:t>嬰</w:t>
      </w:r>
      <w:r w:rsidR="00DF7A10">
        <w:rPr>
          <w:rFonts w:ascii="標楷體" w:eastAsia="標楷體" w:hAnsi="標楷體" w:hint="eastAsia"/>
          <w:szCs w:val="24"/>
        </w:rPr>
        <w:t>幼兒專區</w:t>
      </w:r>
      <w:r w:rsidR="005D463E">
        <w:rPr>
          <w:rFonts w:ascii="標楷體" w:eastAsia="標楷體" w:hAnsi="標楷體" w:hint="eastAsia"/>
          <w:szCs w:val="24"/>
        </w:rPr>
        <w:t>。</w:t>
      </w:r>
      <w:r w:rsidR="000261FD">
        <w:rPr>
          <w:rFonts w:ascii="標楷體" w:eastAsia="標楷體" w:hAnsi="標楷體" w:hint="eastAsia"/>
          <w:szCs w:val="24"/>
        </w:rPr>
        <w:t>請小朋友們</w:t>
      </w:r>
      <w:r w:rsidR="005D463E">
        <w:rPr>
          <w:rFonts w:ascii="標楷體" w:eastAsia="標楷體" w:hAnsi="標楷體" w:hint="eastAsia"/>
          <w:szCs w:val="24"/>
        </w:rPr>
        <w:t>除了安靜看書不奔跑</w:t>
      </w:r>
      <w:proofErr w:type="gramStart"/>
      <w:r w:rsidR="00807A9D">
        <w:rPr>
          <w:rFonts w:ascii="標楷體" w:eastAsia="標楷體" w:hAnsi="標楷體" w:hint="eastAsia"/>
          <w:szCs w:val="24"/>
        </w:rPr>
        <w:t>以外，</w:t>
      </w:r>
      <w:proofErr w:type="gramEnd"/>
      <w:r w:rsidR="000261FD">
        <w:rPr>
          <w:rFonts w:ascii="標楷體" w:eastAsia="標楷體" w:hAnsi="標楷體" w:hint="eastAsia"/>
          <w:szCs w:val="24"/>
        </w:rPr>
        <w:t>看完書，記得將書本送回他的家喔!</w:t>
      </w:r>
      <w:r w:rsidR="000261FD" w:rsidRPr="000261FD">
        <w:rPr>
          <w:rFonts w:ascii="標楷體" w:eastAsia="標楷體" w:hAnsi="標楷體" w:hint="eastAsia"/>
          <w:szCs w:val="24"/>
        </w:rPr>
        <w:t>我們每一本書都有</w:t>
      </w:r>
      <w:r w:rsidR="000261FD">
        <w:rPr>
          <w:rFonts w:ascii="標楷體" w:eastAsia="標楷體" w:hAnsi="標楷體" w:hint="eastAsia"/>
          <w:szCs w:val="24"/>
        </w:rPr>
        <w:t>他的位置標示，別讓他們找不到家了喔</w:t>
      </w:r>
      <w:r w:rsidR="00DF7A10" w:rsidRPr="000261FD">
        <w:rPr>
          <w:rFonts w:ascii="標楷體" w:eastAsia="標楷體" w:hAnsi="標楷體" w:hint="eastAsia"/>
          <w:szCs w:val="24"/>
        </w:rPr>
        <w:t>。</w:t>
      </w:r>
      <w:r w:rsidR="000261FD">
        <w:rPr>
          <w:rFonts w:ascii="標楷體" w:eastAsia="標楷體" w:hAnsi="標楷體" w:hint="eastAsia"/>
          <w:szCs w:val="24"/>
        </w:rPr>
        <w:t>還有</w:t>
      </w:r>
      <w:proofErr w:type="gramStart"/>
      <w:r w:rsidR="000261FD">
        <w:rPr>
          <w:rFonts w:ascii="標楷體" w:eastAsia="標楷體" w:hAnsi="標楷體" w:hint="eastAsia"/>
          <w:szCs w:val="24"/>
        </w:rPr>
        <w:t>還有</w:t>
      </w:r>
      <w:proofErr w:type="gramEnd"/>
      <w:r w:rsidR="000261FD">
        <w:rPr>
          <w:rFonts w:ascii="標楷體" w:eastAsia="標楷體" w:hAnsi="標楷體" w:hint="eastAsia"/>
          <w:szCs w:val="24"/>
        </w:rPr>
        <w:t>，</w:t>
      </w:r>
      <w:r w:rsidR="00E22D04" w:rsidRPr="000261FD">
        <w:rPr>
          <w:rFonts w:ascii="標楷體" w:eastAsia="標楷體" w:hAnsi="標楷體" w:hint="eastAsia"/>
          <w:szCs w:val="24"/>
        </w:rPr>
        <w:t>兒童閱覽區每週六上午10點</w:t>
      </w:r>
      <w:r w:rsidR="00125638">
        <w:rPr>
          <w:rFonts w:ascii="標楷體" w:eastAsia="標楷體" w:hAnsi="標楷體" w:hint="eastAsia"/>
          <w:szCs w:val="24"/>
        </w:rPr>
        <w:t>到</w:t>
      </w:r>
      <w:r w:rsidR="00E22D04" w:rsidRPr="000261FD">
        <w:rPr>
          <w:rFonts w:ascii="標楷體" w:eastAsia="標楷體" w:hAnsi="標楷體" w:hint="eastAsia"/>
          <w:szCs w:val="24"/>
        </w:rPr>
        <w:t>11點有</w:t>
      </w:r>
      <w:r w:rsidR="00C510D6" w:rsidRPr="000261FD">
        <w:rPr>
          <w:rFonts w:ascii="標楷體" w:eastAsia="標楷體" w:hAnsi="標楷體" w:hint="eastAsia"/>
          <w:szCs w:val="24"/>
        </w:rPr>
        <w:t>fun</w:t>
      </w:r>
      <w:proofErr w:type="gramStart"/>
      <w:r w:rsidR="00C510D6" w:rsidRPr="000261FD">
        <w:rPr>
          <w:rFonts w:ascii="標楷體" w:eastAsia="標楷體" w:hAnsi="標楷體" w:hint="eastAsia"/>
          <w:szCs w:val="24"/>
        </w:rPr>
        <w:t>心聽故事</w:t>
      </w:r>
      <w:proofErr w:type="gramEnd"/>
      <w:r w:rsidR="00125638">
        <w:rPr>
          <w:rFonts w:ascii="標楷體" w:eastAsia="標楷體" w:hAnsi="標楷體" w:hint="eastAsia"/>
          <w:szCs w:val="24"/>
        </w:rPr>
        <w:t>時間和</w:t>
      </w:r>
      <w:r w:rsidR="00807A9D">
        <w:rPr>
          <w:rFonts w:ascii="標楷體" w:eastAsia="標楷體" w:hAnsi="標楷體" w:hint="eastAsia"/>
          <w:szCs w:val="24"/>
        </w:rPr>
        <w:t>好玩的</w:t>
      </w:r>
      <w:r w:rsidR="00125638">
        <w:rPr>
          <w:rFonts w:ascii="標楷體" w:eastAsia="標楷體" w:hAnsi="標楷體" w:hint="eastAsia"/>
          <w:szCs w:val="24"/>
        </w:rPr>
        <w:t>延伸活動</w:t>
      </w:r>
      <w:r w:rsidR="00C510D6" w:rsidRPr="000261FD">
        <w:rPr>
          <w:rFonts w:ascii="標楷體" w:eastAsia="標楷體" w:hAnsi="標楷體" w:hint="eastAsia"/>
          <w:szCs w:val="24"/>
        </w:rPr>
        <w:t>，歡迎大朋友帶小朋友來聽故事，</w:t>
      </w:r>
      <w:r w:rsidR="00125638" w:rsidRPr="000261FD">
        <w:rPr>
          <w:rFonts w:ascii="標楷體" w:eastAsia="標楷體" w:hAnsi="標楷體" w:hint="eastAsia"/>
          <w:szCs w:val="24"/>
        </w:rPr>
        <w:t>一起</w:t>
      </w:r>
      <w:r w:rsidR="00E22D04" w:rsidRPr="000261FD">
        <w:rPr>
          <w:rFonts w:ascii="標楷體" w:eastAsia="標楷體" w:hAnsi="標楷體" w:hint="eastAsia"/>
          <w:szCs w:val="24"/>
        </w:rPr>
        <w:t>度過愉快的周末。</w:t>
      </w:r>
      <w:r w:rsidR="000261FD">
        <w:rPr>
          <w:rFonts w:ascii="標楷體" w:eastAsia="標楷體" w:hAnsi="標楷體" w:hint="eastAsia"/>
          <w:szCs w:val="24"/>
        </w:rPr>
        <w:t>最後再告訴你一個好消息，在燕巢圖書館借書可以集點兌換</w:t>
      </w:r>
      <w:proofErr w:type="gramStart"/>
      <w:r w:rsidR="000261FD">
        <w:rPr>
          <w:rFonts w:ascii="標楷體" w:eastAsia="標楷體" w:hAnsi="標楷體" w:hint="eastAsia"/>
          <w:szCs w:val="24"/>
        </w:rPr>
        <w:t>獎勵品喔</w:t>
      </w:r>
      <w:proofErr w:type="gramEnd"/>
      <w:r w:rsidR="00125638">
        <w:rPr>
          <w:rFonts w:ascii="標楷體" w:eastAsia="標楷體" w:hAnsi="標楷體" w:hint="eastAsia"/>
          <w:szCs w:val="24"/>
        </w:rPr>
        <w:t>!趕快請服務台館員幫忙查查看您累積了多少點數了喔!</w:t>
      </w:r>
    </w:p>
    <w:tbl>
      <w:tblPr>
        <w:tblStyle w:val="a8"/>
        <w:tblW w:w="0" w:type="auto"/>
        <w:tblInd w:w="480" w:type="dxa"/>
        <w:tblLook w:val="04A0" w:firstRow="1" w:lastRow="0" w:firstColumn="1" w:lastColumn="0" w:noHBand="0" w:noVBand="1"/>
      </w:tblPr>
      <w:tblGrid>
        <w:gridCol w:w="5273"/>
        <w:gridCol w:w="5235"/>
      </w:tblGrid>
      <w:tr w:rsidR="005674B9" w:rsidTr="005674B9">
        <w:tc>
          <w:tcPr>
            <w:tcW w:w="5414" w:type="dxa"/>
          </w:tcPr>
          <w:p w:rsidR="005674B9" w:rsidRDefault="00051C0A" w:rsidP="005674B9">
            <w:pPr>
              <w:pStyle w:val="a3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FA6B38F" wp14:editId="09433252">
                  <wp:extent cx="2878372" cy="1619384"/>
                  <wp:effectExtent l="0" t="0" r="0" b="0"/>
                  <wp:docPr id="4" name="圖片 4" descr="D:\UserData\Desktop\ARVR\燕巢圖書館照片_171123_00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UserData\Desktop\ARVR\燕巢圖書館照片_171123_00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840" cy="1620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5674B9" w:rsidRDefault="00051C0A" w:rsidP="005674B9">
            <w:pPr>
              <w:pStyle w:val="a3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/>
                <w:noProof/>
                <w:szCs w:val="24"/>
              </w:rPr>
              <w:drawing>
                <wp:inline distT="0" distB="0" distL="0" distR="0">
                  <wp:extent cx="2759103" cy="1552283"/>
                  <wp:effectExtent l="0" t="0" r="3175" b="0"/>
                  <wp:docPr id="5" name="圖片 5" descr="D:\UserData\Desktop\ARVR\燕巢圖書館照片_171123_00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UserData\Desktop\ARVR\燕巢圖書館照片_171123_00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9103" cy="1552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4B9" w:rsidTr="005674B9">
        <w:tc>
          <w:tcPr>
            <w:tcW w:w="5414" w:type="dxa"/>
          </w:tcPr>
          <w:p w:rsidR="005674B9" w:rsidRDefault="00051C0A" w:rsidP="005674B9">
            <w:pPr>
              <w:pStyle w:val="a3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6740A2" wp14:editId="502769C2">
                  <wp:extent cx="2806810" cy="1579123"/>
                  <wp:effectExtent l="0" t="0" r="0" b="2540"/>
                  <wp:docPr id="6" name="圖片 6" descr="D:\UserData\Desktop\ARVR\燕巢圖書館照片_171123_00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UserData\Desktop\ARVR\燕巢圖書館照片_171123_00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135" cy="1579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5674B9" w:rsidRDefault="00051C0A" w:rsidP="005674B9">
            <w:pPr>
              <w:pStyle w:val="a3"/>
              <w:ind w:leftChars="0" w:left="0"/>
              <w:rPr>
                <w:rFonts w:ascii="標楷體" w:eastAsia="標楷體" w:hAnsi="標楷體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03287F" wp14:editId="03357212">
                  <wp:extent cx="2727675" cy="1534602"/>
                  <wp:effectExtent l="0" t="0" r="0" b="8890"/>
                  <wp:docPr id="7" name="圖片 7" descr="D:\UserData\Desktop\ARVR\燕巢圖書館照片_171123_00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UserData\Desktop\ARVR\燕巢圖書館照片_171123_00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788" cy="15374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C0A" w:rsidTr="005674B9">
        <w:tc>
          <w:tcPr>
            <w:tcW w:w="5414" w:type="dxa"/>
          </w:tcPr>
          <w:p w:rsidR="00051C0A" w:rsidRDefault="00051C0A" w:rsidP="005674B9">
            <w:pPr>
              <w:pStyle w:val="a3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28A68F" wp14:editId="308A6C47">
                  <wp:extent cx="2806810" cy="1579123"/>
                  <wp:effectExtent l="0" t="0" r="0" b="2540"/>
                  <wp:docPr id="8" name="圖片 8" descr="D:\UserData\Desktop\ARVR\燕巢圖書館照片_171123_00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UserData\Desktop\ARVR\燕巢圖書館照片_171123_00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6259" cy="1584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051C0A" w:rsidRDefault="00051C0A" w:rsidP="005674B9">
            <w:pPr>
              <w:pStyle w:val="a3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3F5CEE" wp14:editId="6DDCF0D2">
                  <wp:extent cx="2642877" cy="1486894"/>
                  <wp:effectExtent l="0" t="0" r="5080" b="0"/>
                  <wp:docPr id="9" name="圖片 9" descr="D:\UserData\Desktop\ARVR\燕巢圖書館照片_171123_00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UserData\Desktop\ARVR\燕巢圖書館照片_171123_004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516" cy="1489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C0A" w:rsidTr="005674B9">
        <w:tc>
          <w:tcPr>
            <w:tcW w:w="5414" w:type="dxa"/>
          </w:tcPr>
          <w:p w:rsidR="00051C0A" w:rsidRDefault="00051C0A" w:rsidP="005674B9">
            <w:pPr>
              <w:pStyle w:val="a3"/>
              <w:ind w:leftChars="0"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4B801A" wp14:editId="537E0CEF">
                  <wp:extent cx="2854872" cy="1606163"/>
                  <wp:effectExtent l="0" t="0" r="3175" b="0"/>
                  <wp:docPr id="10" name="圖片 10" descr="D:\UserData\Desktop\ARVR\燕巢圖書館照片_171123_00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UserData\Desktop\ARVR\燕巢圖書館照片_171123_00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6244" cy="1606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051C0A" w:rsidRDefault="00051C0A" w:rsidP="005674B9">
            <w:pPr>
              <w:pStyle w:val="a3"/>
              <w:ind w:leftChars="0" w:left="0"/>
              <w:rPr>
                <w:noProof/>
              </w:rPr>
            </w:pPr>
          </w:p>
        </w:tc>
      </w:tr>
    </w:tbl>
    <w:p w:rsidR="005674B9" w:rsidRPr="005674B9" w:rsidRDefault="005674B9" w:rsidP="005674B9">
      <w:pPr>
        <w:pStyle w:val="a3"/>
        <w:rPr>
          <w:rFonts w:ascii="標楷體" w:eastAsia="標楷體" w:hAnsi="標楷體"/>
          <w:szCs w:val="24"/>
        </w:rPr>
      </w:pPr>
    </w:p>
    <w:p w:rsidR="005674B9" w:rsidRPr="005674B9" w:rsidRDefault="005674B9" w:rsidP="005674B9">
      <w:pPr>
        <w:rPr>
          <w:rFonts w:ascii="標楷體" w:eastAsia="標楷體" w:hAnsi="標楷體"/>
          <w:szCs w:val="24"/>
        </w:rPr>
      </w:pPr>
    </w:p>
    <w:p w:rsidR="000261FD" w:rsidRPr="005674B9" w:rsidRDefault="00580C32" w:rsidP="00CD6690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proofErr w:type="gramStart"/>
      <w:r w:rsidRPr="000261FD">
        <w:rPr>
          <w:rFonts w:ascii="標楷體" w:eastAsia="標楷體" w:hAnsi="標楷體" w:hint="eastAsia"/>
          <w:szCs w:val="24"/>
        </w:rPr>
        <w:t>哺集乳室</w:t>
      </w:r>
      <w:proofErr w:type="gramEnd"/>
      <w:r w:rsidRPr="000261FD">
        <w:rPr>
          <w:rFonts w:ascii="標楷體" w:eastAsia="標楷體" w:hAnsi="標楷體" w:hint="eastAsia"/>
          <w:szCs w:val="24"/>
        </w:rPr>
        <w:t>：</w:t>
      </w:r>
      <w:r w:rsidR="000261FD" w:rsidRPr="000261FD">
        <w:rPr>
          <w:rFonts w:ascii="標楷體" w:eastAsia="標楷體" w:hAnsi="標楷體" w:hint="eastAsia"/>
          <w:szCs w:val="24"/>
        </w:rPr>
        <w:t>這裡提供寶貝媽媽們溫馨的小天地，除了有舒適的哺乳環境外</w:t>
      </w:r>
      <w:r w:rsidR="008A76C5" w:rsidRPr="000261FD">
        <w:rPr>
          <w:rFonts w:ascii="標楷體" w:eastAsia="標楷體" w:hAnsi="標楷體" w:hint="eastAsia"/>
        </w:rPr>
        <w:t>，</w:t>
      </w:r>
      <w:r w:rsidR="000261FD" w:rsidRPr="000261FD">
        <w:rPr>
          <w:rFonts w:ascii="標楷體" w:eastAsia="標楷體" w:hAnsi="標楷體" w:hint="eastAsia"/>
        </w:rPr>
        <w:t>還有貼心小物給媽</w:t>
      </w:r>
      <w:proofErr w:type="gramStart"/>
      <w:r w:rsidR="000261FD" w:rsidRPr="000261FD">
        <w:rPr>
          <w:rFonts w:ascii="標楷體" w:eastAsia="標楷體" w:hAnsi="標楷體" w:hint="eastAsia"/>
        </w:rPr>
        <w:t>咪</w:t>
      </w:r>
      <w:proofErr w:type="gramEnd"/>
      <w:r w:rsidR="000261FD" w:rsidRPr="000261FD">
        <w:rPr>
          <w:rFonts w:ascii="標楷體" w:eastAsia="標楷體" w:hAnsi="標楷體" w:hint="eastAsia"/>
        </w:rPr>
        <w:t>寶貝們使用，讓您帶小小孩到圖書館無後顧之憂</w:t>
      </w:r>
      <w:r w:rsidR="00515897" w:rsidRPr="000261FD">
        <w:rPr>
          <w:rFonts w:ascii="標楷體" w:eastAsia="標楷體" w:hAnsi="標楷體"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414"/>
        <w:gridCol w:w="5414"/>
      </w:tblGrid>
      <w:tr w:rsidR="005674B9" w:rsidTr="005674B9">
        <w:tc>
          <w:tcPr>
            <w:tcW w:w="5414" w:type="dxa"/>
          </w:tcPr>
          <w:p w:rsidR="005674B9" w:rsidRDefault="00051C0A" w:rsidP="005674B9">
            <w:pPr>
              <w:rPr>
                <w:rFonts w:ascii="標楷體" w:eastAsia="標楷體" w:hAnsi="標楷體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40D3EC" wp14:editId="4D0EC685">
                  <wp:extent cx="2345542" cy="1319612"/>
                  <wp:effectExtent l="0" t="0" r="0" b="0"/>
                  <wp:docPr id="11" name="圖片 11" descr="D:\UserData\Desktop\ARVR\燕巢圖書館照片_171123_00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UserData\Desktop\ARVR\燕巢圖書館照片_171123_00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6738" cy="1320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5674B9" w:rsidRDefault="00051C0A" w:rsidP="005674B9">
            <w:pPr>
              <w:rPr>
                <w:rFonts w:ascii="標楷體" w:eastAsia="標楷體" w:hAnsi="標楷體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45B2F0B" wp14:editId="492896E2">
                  <wp:extent cx="2751151" cy="1547809"/>
                  <wp:effectExtent l="0" t="0" r="0" b="0"/>
                  <wp:docPr id="12" name="圖片 12" descr="D:\UserData\Desktop\ARVR\燕巢圖書館照片_171123_00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UserData\Desktop\ARVR\燕巢圖書館照片_171123_00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554" cy="1548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4B9" w:rsidTr="005674B9">
        <w:tc>
          <w:tcPr>
            <w:tcW w:w="5414" w:type="dxa"/>
          </w:tcPr>
          <w:p w:rsidR="005674B9" w:rsidRDefault="005674B9" w:rsidP="005674B9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5414" w:type="dxa"/>
          </w:tcPr>
          <w:p w:rsidR="005674B9" w:rsidRDefault="005674B9" w:rsidP="005674B9">
            <w:pPr>
              <w:rPr>
                <w:rFonts w:ascii="標楷體" w:eastAsia="標楷體" w:hAnsi="標楷體"/>
                <w:szCs w:val="24"/>
              </w:rPr>
            </w:pPr>
          </w:p>
        </w:tc>
      </w:tr>
    </w:tbl>
    <w:p w:rsidR="005674B9" w:rsidRPr="005674B9" w:rsidRDefault="005674B9" w:rsidP="005674B9">
      <w:pPr>
        <w:rPr>
          <w:rFonts w:ascii="標楷體" w:eastAsia="標楷體" w:hAnsi="標楷體"/>
          <w:szCs w:val="24"/>
        </w:rPr>
      </w:pPr>
    </w:p>
    <w:p w:rsidR="00710805" w:rsidRPr="005674B9" w:rsidRDefault="00984955" w:rsidP="00CD6690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 w:rsidRPr="000261FD">
        <w:rPr>
          <w:rFonts w:ascii="標楷體" w:eastAsia="標楷體" w:hAnsi="標楷體" w:hint="eastAsia"/>
        </w:rPr>
        <w:t>開架閱覽區：</w:t>
      </w:r>
      <w:r w:rsidR="00807A9D">
        <w:rPr>
          <w:rFonts w:ascii="標楷體" w:eastAsia="標楷體" w:hAnsi="標楷體" w:hint="eastAsia"/>
        </w:rPr>
        <w:t>本館一般圖書大多置於本區，</w:t>
      </w:r>
      <w:r w:rsidR="0034447E" w:rsidRPr="000261FD">
        <w:rPr>
          <w:rFonts w:ascii="標楷體" w:eastAsia="標楷體" w:hAnsi="標楷體" w:hint="eastAsia"/>
        </w:rPr>
        <w:t>依中國圖書編目法逐次放置</w:t>
      </w:r>
      <w:r w:rsidR="0034447E" w:rsidRPr="000261FD">
        <w:rPr>
          <w:rFonts w:ascii="標楷體" w:eastAsia="標楷體" w:hAnsi="標楷體" w:cs="Arial"/>
          <w:color w:val="313131"/>
          <w:spacing w:val="15"/>
          <w:szCs w:val="24"/>
          <w:shd w:val="clear" w:color="auto" w:fill="FFFFFF"/>
        </w:rPr>
        <w:t>總類、哲學、宗教、自然科學、應用科學、社會科學及史地、語文</w:t>
      </w:r>
      <w:r w:rsidR="00185582" w:rsidRPr="000261FD">
        <w:rPr>
          <w:rFonts w:ascii="標楷體" w:eastAsia="標楷體" w:hAnsi="標楷體" w:cs="Arial" w:hint="eastAsia"/>
          <w:color w:val="313131"/>
          <w:spacing w:val="15"/>
          <w:szCs w:val="24"/>
          <w:shd w:val="clear" w:color="auto" w:fill="FFFFFF"/>
        </w:rPr>
        <w:t>、藝術類</w:t>
      </w:r>
      <w:proofErr w:type="gramStart"/>
      <w:r w:rsidR="0034447E" w:rsidRPr="000261FD">
        <w:rPr>
          <w:rFonts w:ascii="標楷體" w:eastAsia="標楷體" w:hAnsi="標楷體" w:cs="Arial"/>
          <w:color w:val="313131"/>
          <w:spacing w:val="15"/>
          <w:szCs w:val="24"/>
          <w:shd w:val="clear" w:color="auto" w:fill="FFFFFF"/>
        </w:rPr>
        <w:t>書藉</w:t>
      </w:r>
      <w:proofErr w:type="gramEnd"/>
      <w:r w:rsidR="00185582" w:rsidRPr="000261FD">
        <w:rPr>
          <w:rFonts w:ascii="標楷體" w:eastAsia="標楷體" w:hAnsi="標楷體" w:cs="Arial" w:hint="eastAsia"/>
          <w:color w:val="313131"/>
          <w:spacing w:val="15"/>
          <w:szCs w:val="24"/>
          <w:shd w:val="clear" w:color="auto" w:fill="FFFFFF"/>
        </w:rPr>
        <w:t>。</w:t>
      </w:r>
      <w:proofErr w:type="gramStart"/>
      <w:r w:rsidR="00185582" w:rsidRPr="000261FD">
        <w:rPr>
          <w:rFonts w:ascii="標楷體" w:eastAsia="標楷體" w:hAnsi="標楷體" w:cs="Arial" w:hint="eastAsia"/>
          <w:color w:val="313131"/>
          <w:spacing w:val="15"/>
          <w:szCs w:val="24"/>
          <w:shd w:val="clear" w:color="auto" w:fill="FFFFFF"/>
        </w:rPr>
        <w:t>此外，</w:t>
      </w:r>
      <w:proofErr w:type="gramEnd"/>
      <w:r w:rsidR="00185582" w:rsidRPr="000261FD">
        <w:rPr>
          <w:rFonts w:ascii="標楷體" w:eastAsia="標楷體" w:hAnsi="標楷體" w:cs="Arial" w:hint="eastAsia"/>
          <w:color w:val="313131"/>
          <w:spacing w:val="15"/>
          <w:szCs w:val="24"/>
          <w:shd w:val="clear" w:color="auto" w:fill="FFFFFF"/>
        </w:rPr>
        <w:t>另設有</w:t>
      </w:r>
      <w:r w:rsidR="00B54D21" w:rsidRPr="000261FD">
        <w:rPr>
          <w:rFonts w:ascii="標楷體" w:eastAsia="標楷體" w:hAnsi="標楷體" w:cs="Arial" w:hint="eastAsia"/>
          <w:color w:val="313131"/>
          <w:spacing w:val="15"/>
          <w:szCs w:val="24"/>
          <w:shd w:val="clear" w:color="auto" w:fill="FFFFFF"/>
        </w:rPr>
        <w:t>介紹台灣人文地理的</w:t>
      </w:r>
      <w:r w:rsidR="00185582" w:rsidRPr="000261FD">
        <w:rPr>
          <w:rFonts w:ascii="標楷體" w:eastAsia="標楷體" w:hAnsi="標楷體" w:cs="Arial" w:hint="eastAsia"/>
          <w:color w:val="313131"/>
          <w:spacing w:val="15"/>
          <w:szCs w:val="24"/>
          <w:shd w:val="clear" w:color="auto" w:fill="FFFFFF"/>
        </w:rPr>
        <w:t>台灣資料專區、</w:t>
      </w:r>
      <w:r w:rsidR="00B54D21" w:rsidRPr="000261FD">
        <w:rPr>
          <w:rFonts w:ascii="標楷體" w:eastAsia="標楷體" w:hAnsi="標楷體" w:cs="Arial" w:hint="eastAsia"/>
          <w:color w:val="313131"/>
          <w:spacing w:val="15"/>
          <w:szCs w:val="24"/>
          <w:shd w:val="clear" w:color="auto" w:fill="FFFFFF"/>
        </w:rPr>
        <w:t>各鄉鎮市志的</w:t>
      </w:r>
      <w:r w:rsidR="00185582" w:rsidRPr="000261FD">
        <w:rPr>
          <w:rFonts w:ascii="標楷體" w:eastAsia="標楷體" w:hAnsi="標楷體" w:cs="Arial" w:hint="eastAsia"/>
          <w:color w:val="313131"/>
          <w:spacing w:val="15"/>
          <w:szCs w:val="24"/>
          <w:shd w:val="clear" w:color="auto" w:fill="FFFFFF"/>
        </w:rPr>
        <w:t>地方文獻專區及參考書區。閱覽區</w:t>
      </w:r>
      <w:r w:rsidR="00710805" w:rsidRPr="000261FD">
        <w:rPr>
          <w:rFonts w:ascii="標楷體" w:eastAsia="標楷體" w:hAnsi="標楷體" w:hint="eastAsia"/>
        </w:rPr>
        <w:t>整體空間</w:t>
      </w:r>
      <w:r w:rsidR="00185582" w:rsidRPr="000261FD">
        <w:rPr>
          <w:rFonts w:ascii="標楷體" w:eastAsia="標楷體" w:hAnsi="標楷體" w:hint="eastAsia"/>
        </w:rPr>
        <w:t>設計</w:t>
      </w:r>
      <w:r w:rsidR="00710805" w:rsidRPr="000261FD">
        <w:rPr>
          <w:rFonts w:ascii="標楷體" w:eastAsia="標楷體" w:hAnsi="標楷體" w:hint="eastAsia"/>
        </w:rPr>
        <w:t>寬敞明亮</w:t>
      </w:r>
      <w:r w:rsidR="00185582" w:rsidRPr="000261FD">
        <w:rPr>
          <w:rFonts w:ascii="標楷體" w:eastAsia="標楷體" w:hAnsi="標楷體" w:hint="eastAsia"/>
        </w:rPr>
        <w:t>、視野</w:t>
      </w:r>
      <w:proofErr w:type="gramStart"/>
      <w:r w:rsidR="00185582" w:rsidRPr="000261FD">
        <w:rPr>
          <w:rFonts w:ascii="標楷體" w:eastAsia="標楷體" w:hAnsi="標楷體" w:hint="eastAsia"/>
        </w:rPr>
        <w:t>通透</w:t>
      </w:r>
      <w:r w:rsidR="00710805" w:rsidRPr="000261FD">
        <w:rPr>
          <w:rFonts w:ascii="標楷體" w:eastAsia="標楷體" w:hAnsi="標楷體" w:hint="eastAsia"/>
        </w:rPr>
        <w:t>並配置</w:t>
      </w:r>
      <w:proofErr w:type="gramEnd"/>
      <w:r w:rsidR="00710805" w:rsidRPr="000261FD">
        <w:rPr>
          <w:rFonts w:ascii="標楷體" w:eastAsia="標楷體" w:hAnsi="標楷體" w:hint="eastAsia"/>
        </w:rPr>
        <w:t>有造型桌椅供讀者閱覽。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414"/>
        <w:gridCol w:w="5414"/>
      </w:tblGrid>
      <w:tr w:rsidR="005674B9" w:rsidTr="005674B9">
        <w:tc>
          <w:tcPr>
            <w:tcW w:w="5414" w:type="dxa"/>
          </w:tcPr>
          <w:p w:rsidR="005674B9" w:rsidRDefault="00051C0A" w:rsidP="005674B9">
            <w:pPr>
              <w:rPr>
                <w:rFonts w:ascii="標楷體" w:eastAsia="標楷體" w:hAnsi="標楷體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4BD3C85" wp14:editId="5AC799C6">
                  <wp:extent cx="3179929" cy="1789043"/>
                  <wp:effectExtent l="0" t="0" r="1905" b="1905"/>
                  <wp:docPr id="13" name="圖片 13" descr="D:\UserData\Desktop\ARVR\燕巢圖書館照片_171123_00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UserData\Desktop\ARVR\燕巢圖書館照片_171123_00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551" cy="1789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5674B9" w:rsidRDefault="00051C0A" w:rsidP="005674B9">
            <w:pPr>
              <w:rPr>
                <w:rFonts w:ascii="標楷體" w:eastAsia="標楷體" w:hAnsi="標楷體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6632A81" wp14:editId="15626E15">
                  <wp:extent cx="3038602" cy="1709530"/>
                  <wp:effectExtent l="0" t="0" r="0" b="5080"/>
                  <wp:docPr id="14" name="圖片 14" descr="D:\UserData\Desktop\ARVR\燕巢圖書館照片_171123_00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UserData\Desktop\ARVR\燕巢圖書館照片_171123_00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0153" cy="1710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4B9" w:rsidTr="005674B9">
        <w:tc>
          <w:tcPr>
            <w:tcW w:w="5414" w:type="dxa"/>
          </w:tcPr>
          <w:p w:rsidR="005674B9" w:rsidRDefault="00051C0A" w:rsidP="005674B9">
            <w:pPr>
              <w:rPr>
                <w:rFonts w:ascii="標楷體" w:eastAsia="標楷體" w:hAnsi="標楷體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C25DF96" wp14:editId="53FF7407">
                  <wp:extent cx="3236181" cy="1820689"/>
                  <wp:effectExtent l="0" t="0" r="2540" b="8255"/>
                  <wp:docPr id="17" name="圖片 17" descr="D:\UserData\Desktop\ARVR\燕巢圖書館照片_171123_00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UserData\Desktop\ARVR\燕巢圖書館照片_171123_00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7753" cy="1821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5674B9" w:rsidRDefault="00051C0A" w:rsidP="005674B9">
            <w:pPr>
              <w:rPr>
                <w:rFonts w:ascii="標楷體" w:eastAsia="標楷體" w:hAnsi="標楷體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A131806" wp14:editId="198D4BBD">
                  <wp:extent cx="3116912" cy="1753588"/>
                  <wp:effectExtent l="0" t="0" r="7620" b="0"/>
                  <wp:docPr id="16" name="圖片 16" descr="D:\UserData\Desktop\ARVR\燕巢圖書館照片_171123_00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UserData\Desktop\ARVR\燕巢圖書館照片_171123_00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6228" cy="1758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74B9" w:rsidRPr="005674B9" w:rsidRDefault="005674B9" w:rsidP="005674B9">
      <w:pPr>
        <w:rPr>
          <w:rFonts w:ascii="標楷體" w:eastAsia="標楷體" w:hAnsi="標楷體"/>
          <w:szCs w:val="24"/>
        </w:rPr>
      </w:pPr>
    </w:p>
    <w:p w:rsidR="008014CD" w:rsidRPr="005674B9" w:rsidRDefault="008014CD" w:rsidP="00CD6690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proofErr w:type="gramStart"/>
      <w:r>
        <w:rPr>
          <w:rFonts w:ascii="標楷體" w:eastAsia="標楷體" w:hAnsi="標楷體" w:hint="eastAsia"/>
        </w:rPr>
        <w:t>陽光靜讀區</w:t>
      </w:r>
      <w:proofErr w:type="gramEnd"/>
      <w:r>
        <w:rPr>
          <w:rFonts w:ascii="標楷體" w:eastAsia="標楷體" w:hAnsi="標楷體" w:hint="eastAsia"/>
        </w:rPr>
        <w:t>：</w:t>
      </w:r>
      <w:r w:rsidR="00807A9D">
        <w:rPr>
          <w:rFonts w:ascii="標楷體" w:eastAsia="標楷體" w:hAnsi="標楷體" w:hint="eastAsia"/>
        </w:rPr>
        <w:t>陽光靜</w:t>
      </w:r>
      <w:proofErr w:type="gramStart"/>
      <w:r w:rsidR="00807A9D">
        <w:rPr>
          <w:rFonts w:ascii="標楷體" w:eastAsia="標楷體" w:hAnsi="標楷體" w:hint="eastAsia"/>
        </w:rPr>
        <w:t>讀區圓</w:t>
      </w:r>
      <w:proofErr w:type="gramEnd"/>
      <w:r w:rsidR="00807A9D">
        <w:rPr>
          <w:rFonts w:ascii="標楷體" w:eastAsia="標楷體" w:hAnsi="標楷體" w:hint="eastAsia"/>
        </w:rPr>
        <w:t>弧形的大片落地窗，加上綠色植栽佈置，有別於一般的閱覽座位，除了</w:t>
      </w:r>
      <w:proofErr w:type="gramStart"/>
      <w:r>
        <w:rPr>
          <w:rFonts w:ascii="標楷體" w:eastAsia="標楷體" w:hAnsi="標楷體" w:hint="eastAsia"/>
        </w:rPr>
        <w:t>可</w:t>
      </w:r>
      <w:r w:rsidR="00807A9D">
        <w:rPr>
          <w:rFonts w:ascii="標楷體" w:eastAsia="標楷體" w:hAnsi="標楷體" w:hint="eastAsia"/>
        </w:rPr>
        <w:t>倚窗</w:t>
      </w:r>
      <w:proofErr w:type="gramEnd"/>
      <w:r w:rsidR="00807A9D">
        <w:rPr>
          <w:rFonts w:ascii="標楷體" w:eastAsia="標楷體" w:hAnsi="標楷體" w:hint="eastAsia"/>
        </w:rPr>
        <w:t>鳥瞰</w:t>
      </w:r>
      <w:r>
        <w:rPr>
          <w:rFonts w:ascii="標楷體" w:eastAsia="標楷體" w:hAnsi="標楷體" w:hint="eastAsia"/>
        </w:rPr>
        <w:t>市區的車水馬龍，亦能</w:t>
      </w:r>
      <w:r w:rsidR="00807A9D">
        <w:rPr>
          <w:rFonts w:ascii="標楷體" w:eastAsia="標楷體" w:hAnsi="標楷體" w:hint="eastAsia"/>
        </w:rPr>
        <w:t>享受</w:t>
      </w:r>
      <w:r w:rsidR="007D62EF">
        <w:rPr>
          <w:rFonts w:ascii="標楷體" w:eastAsia="標楷體" w:hAnsi="標楷體" w:hint="eastAsia"/>
        </w:rPr>
        <w:t>室內</w:t>
      </w:r>
      <w:r w:rsidR="00807A9D">
        <w:rPr>
          <w:rFonts w:ascii="標楷體" w:eastAsia="標楷體" w:hAnsi="標楷體" w:hint="eastAsia"/>
        </w:rPr>
        <w:t>滿眼綠意。</w:t>
      </w:r>
      <w:r w:rsidR="00F0162B">
        <w:rPr>
          <w:rFonts w:ascii="標楷體" w:eastAsia="標楷體" w:hAnsi="標楷體" w:hint="eastAsia"/>
        </w:rPr>
        <w:t>這裡</w:t>
      </w:r>
      <w:r w:rsidR="007D62EF">
        <w:rPr>
          <w:rFonts w:ascii="標楷體" w:eastAsia="標楷體" w:hAnsi="標楷體" w:hint="eastAsia"/>
        </w:rPr>
        <w:t>除了閱讀也可以</w:t>
      </w:r>
      <w:r w:rsidR="00807A9D">
        <w:rPr>
          <w:rFonts w:ascii="標楷體" w:eastAsia="標楷體" w:hAnsi="標楷體" w:hint="eastAsia"/>
        </w:rPr>
        <w:t>沉思或放空，在冬日溫暖陽光下閱讀，讓您同時享受到身心靈的溫暖。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414"/>
        <w:gridCol w:w="5414"/>
      </w:tblGrid>
      <w:tr w:rsidR="005674B9" w:rsidTr="005674B9">
        <w:tc>
          <w:tcPr>
            <w:tcW w:w="5414" w:type="dxa"/>
          </w:tcPr>
          <w:p w:rsidR="005674B9" w:rsidRDefault="00051C0A" w:rsidP="005674B9">
            <w:pPr>
              <w:rPr>
                <w:rFonts w:ascii="標楷體" w:eastAsia="標楷體" w:hAnsi="標楷體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7D1826" wp14:editId="44146E0E">
                  <wp:extent cx="3236181" cy="1820690"/>
                  <wp:effectExtent l="0" t="0" r="2540" b="8255"/>
                  <wp:docPr id="15" name="圖片 15" descr="D:\UserData\Desktop\ARVR\燕巢圖書館照片_171123_00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UserData\Desktop\ARVR\燕巢圖書館照片_171123_00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3876" cy="18250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5674B9" w:rsidRDefault="00D820E4" w:rsidP="005674B9">
            <w:pPr>
              <w:rPr>
                <w:rFonts w:ascii="標楷體" w:eastAsia="標楷體" w:hAnsi="標楷體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03C954" wp14:editId="674FA070">
                  <wp:extent cx="2918129" cy="1749287"/>
                  <wp:effectExtent l="0" t="0" r="0" b="3810"/>
                  <wp:docPr id="18" name="圖片 18" descr="D:\UserData\Desktop\ARVR\2526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UserData\Desktop\ARVR\2526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9131" cy="175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4B9" w:rsidTr="005674B9">
        <w:tc>
          <w:tcPr>
            <w:tcW w:w="5414" w:type="dxa"/>
          </w:tcPr>
          <w:p w:rsidR="005674B9" w:rsidRDefault="00D820E4" w:rsidP="005674B9">
            <w:pPr>
              <w:rPr>
                <w:rFonts w:ascii="標楷體" w:eastAsia="標楷體" w:hAnsi="標楷體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A71EF79" wp14:editId="6FFCB8C4">
                  <wp:extent cx="3236181" cy="1932167"/>
                  <wp:effectExtent l="0" t="0" r="2540" b="0"/>
                  <wp:docPr id="19" name="圖片 19" descr="D:\UserData\Desktop\ARVR\2526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UserData\Desktop\ARVR\2526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474" cy="1934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5674B9" w:rsidRDefault="005674B9" w:rsidP="005674B9">
            <w:pPr>
              <w:rPr>
                <w:rFonts w:ascii="標楷體" w:eastAsia="標楷體" w:hAnsi="標楷體"/>
                <w:szCs w:val="24"/>
              </w:rPr>
            </w:pPr>
          </w:p>
        </w:tc>
      </w:tr>
    </w:tbl>
    <w:p w:rsidR="005674B9" w:rsidRPr="005674B9" w:rsidRDefault="005674B9" w:rsidP="005674B9">
      <w:pPr>
        <w:rPr>
          <w:rFonts w:ascii="標楷體" w:eastAsia="標楷體" w:hAnsi="標楷體"/>
          <w:szCs w:val="24"/>
        </w:rPr>
      </w:pPr>
    </w:p>
    <w:p w:rsidR="00276DF6" w:rsidRPr="005674B9" w:rsidRDefault="00DE2A04" w:rsidP="005456C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 w:rsidRPr="00484A2C">
        <w:rPr>
          <w:rFonts w:ascii="標楷體" w:eastAsia="標楷體" w:hAnsi="標楷體" w:hint="eastAsia"/>
        </w:rPr>
        <w:t>多功能教室：</w:t>
      </w:r>
      <w:r w:rsidR="00CE527F" w:rsidRPr="00484A2C">
        <w:rPr>
          <w:rFonts w:ascii="標楷體" w:eastAsia="標楷體" w:hAnsi="標楷體" w:hint="eastAsia"/>
        </w:rPr>
        <w:t>本館多功能教室為外圓內方之教室，內部</w:t>
      </w:r>
      <w:proofErr w:type="gramStart"/>
      <w:r w:rsidR="00CE527F" w:rsidRPr="00484A2C">
        <w:rPr>
          <w:rFonts w:ascii="標楷體" w:eastAsia="標楷體" w:hAnsi="標楷體" w:hint="eastAsia"/>
        </w:rPr>
        <w:t>設備除課桌椅</w:t>
      </w:r>
      <w:proofErr w:type="gramEnd"/>
      <w:r w:rsidR="00CE527F" w:rsidRPr="00484A2C">
        <w:rPr>
          <w:rFonts w:ascii="標楷體" w:eastAsia="標楷體" w:hAnsi="標楷體" w:hint="eastAsia"/>
        </w:rPr>
        <w:t>外並配有投影機、投影幕及數位化多功能講桌。</w:t>
      </w:r>
      <w:r w:rsidR="00CE527F" w:rsidRPr="005456CE">
        <w:rPr>
          <w:rFonts w:ascii="標楷體" w:eastAsia="標楷體" w:hAnsi="標楷體" w:hint="eastAsia"/>
        </w:rPr>
        <w:t>每年</w:t>
      </w:r>
      <w:r w:rsidR="0015725F">
        <w:rPr>
          <w:rFonts w:ascii="標楷體" w:eastAsia="標楷體" w:hAnsi="標楷體" w:hint="eastAsia"/>
        </w:rPr>
        <w:t>均</w:t>
      </w:r>
      <w:r w:rsidR="00CE527F" w:rsidRPr="005456CE">
        <w:rPr>
          <w:rFonts w:ascii="標楷體" w:eastAsia="標楷體" w:hAnsi="標楷體" w:hint="eastAsia"/>
        </w:rPr>
        <w:t>舉辦許多課程</w:t>
      </w:r>
      <w:r w:rsidR="00107FD6">
        <w:rPr>
          <w:rFonts w:ascii="標楷體" w:eastAsia="標楷體" w:hAnsi="標楷體" w:hint="eastAsia"/>
        </w:rPr>
        <w:t>活動</w:t>
      </w:r>
      <w:r w:rsidR="00CE527F" w:rsidRPr="005456CE">
        <w:rPr>
          <w:rFonts w:ascii="標楷體" w:eastAsia="標楷體" w:hAnsi="標楷體" w:hint="eastAsia"/>
        </w:rPr>
        <w:t>，舉凡</w:t>
      </w:r>
      <w:r w:rsidR="00837F7A">
        <w:rPr>
          <w:rFonts w:ascii="標楷體" w:eastAsia="標楷體" w:hAnsi="標楷體" w:hint="eastAsia"/>
        </w:rPr>
        <w:t>閱讀推廣</w:t>
      </w:r>
      <w:r w:rsidR="00837F7A" w:rsidRPr="005456CE">
        <w:rPr>
          <w:rFonts w:ascii="標楷體" w:eastAsia="標楷體" w:hAnsi="標楷體" w:hint="eastAsia"/>
        </w:rPr>
        <w:t>、</w:t>
      </w:r>
      <w:r w:rsidR="00837F7A">
        <w:rPr>
          <w:rFonts w:ascii="標楷體" w:eastAsia="標楷體" w:hAnsi="標楷體" w:hint="eastAsia"/>
        </w:rPr>
        <w:t>藝文研習</w:t>
      </w:r>
      <w:r w:rsidR="00837F7A" w:rsidRPr="005456CE">
        <w:rPr>
          <w:rFonts w:ascii="標楷體" w:eastAsia="標楷體" w:hAnsi="標楷體" w:hint="eastAsia"/>
        </w:rPr>
        <w:t>、</w:t>
      </w:r>
      <w:r w:rsidR="00CE527F" w:rsidRPr="005456CE">
        <w:rPr>
          <w:rFonts w:ascii="標楷體" w:eastAsia="標楷體" w:hAnsi="標楷體" w:hint="eastAsia"/>
        </w:rPr>
        <w:t>多元文化</w:t>
      </w:r>
      <w:r w:rsidR="00837F7A">
        <w:rPr>
          <w:rFonts w:ascii="標楷體" w:eastAsia="標楷體" w:hAnsi="標楷體" w:hint="eastAsia"/>
        </w:rPr>
        <w:t>課程</w:t>
      </w:r>
      <w:r w:rsidR="00CE527F" w:rsidRPr="005456CE">
        <w:rPr>
          <w:rFonts w:ascii="標楷體" w:eastAsia="標楷體" w:hAnsi="標楷體" w:hint="eastAsia"/>
        </w:rPr>
        <w:t>、</w:t>
      </w:r>
      <w:proofErr w:type="gramStart"/>
      <w:r w:rsidR="00CE527F" w:rsidRPr="005456CE">
        <w:rPr>
          <w:rFonts w:ascii="標楷體" w:eastAsia="標楷體" w:hAnsi="標楷體" w:hint="eastAsia"/>
        </w:rPr>
        <w:t>志工增能</w:t>
      </w:r>
      <w:proofErr w:type="gramEnd"/>
      <w:r w:rsidR="00CE527F" w:rsidRPr="005456CE">
        <w:rPr>
          <w:rFonts w:ascii="標楷體" w:eastAsia="標楷體" w:hAnsi="標楷體" w:hint="eastAsia"/>
        </w:rPr>
        <w:t>、親</w:t>
      </w:r>
      <w:proofErr w:type="gramStart"/>
      <w:r w:rsidR="00CE527F" w:rsidRPr="005456CE">
        <w:rPr>
          <w:rFonts w:ascii="標楷體" w:eastAsia="標楷體" w:hAnsi="標楷體" w:hint="eastAsia"/>
        </w:rPr>
        <w:t>子共讀</w:t>
      </w:r>
      <w:proofErr w:type="gramEnd"/>
      <w:r w:rsidR="00CE527F" w:rsidRPr="005456CE">
        <w:rPr>
          <w:rFonts w:ascii="標楷體" w:eastAsia="標楷體" w:hAnsi="標楷體" w:hint="eastAsia"/>
        </w:rPr>
        <w:t>、</w:t>
      </w:r>
      <w:r w:rsidR="00107FD6">
        <w:rPr>
          <w:rFonts w:ascii="標楷體" w:eastAsia="標楷體" w:hAnsi="標楷體" w:hint="eastAsia"/>
        </w:rPr>
        <w:t>社</w:t>
      </w:r>
      <w:r w:rsidR="00837F7A">
        <w:rPr>
          <w:rFonts w:ascii="標楷體" w:eastAsia="標楷體" w:hAnsi="標楷體" w:hint="eastAsia"/>
        </w:rPr>
        <w:t>區社</w:t>
      </w:r>
      <w:r w:rsidR="00107FD6">
        <w:rPr>
          <w:rFonts w:ascii="標楷體" w:eastAsia="標楷體" w:hAnsi="標楷體" w:hint="eastAsia"/>
        </w:rPr>
        <w:t>團</w:t>
      </w:r>
      <w:r w:rsidR="00837F7A">
        <w:rPr>
          <w:rFonts w:ascii="標楷體" w:eastAsia="標楷體" w:hAnsi="標楷體" w:hint="eastAsia"/>
        </w:rPr>
        <w:t>共創</w:t>
      </w:r>
      <w:r w:rsidR="00107FD6">
        <w:rPr>
          <w:rFonts w:ascii="標楷體" w:eastAsia="標楷體" w:hAnsi="標楷體" w:hint="eastAsia"/>
        </w:rPr>
        <w:t>合作</w:t>
      </w:r>
      <w:r w:rsidR="00484A2C" w:rsidRPr="005456CE">
        <w:rPr>
          <w:rFonts w:ascii="標楷體" w:eastAsia="標楷體" w:hAnsi="標楷體" w:hint="eastAsia"/>
        </w:rPr>
        <w:t>、</w:t>
      </w:r>
      <w:r w:rsidR="00CE527F" w:rsidRPr="005456CE">
        <w:rPr>
          <w:rFonts w:ascii="標楷體" w:eastAsia="標楷體" w:hAnsi="標楷體" w:hint="eastAsia"/>
        </w:rPr>
        <w:t>在地</w:t>
      </w:r>
      <w:r w:rsidR="00107FD6">
        <w:rPr>
          <w:rFonts w:ascii="標楷體" w:eastAsia="標楷體" w:hAnsi="標楷體" w:hint="eastAsia"/>
        </w:rPr>
        <w:t>人文史地</w:t>
      </w:r>
      <w:r w:rsidR="00CE527F" w:rsidRPr="005456CE">
        <w:rPr>
          <w:rFonts w:ascii="標楷體" w:eastAsia="標楷體" w:hAnsi="標楷體" w:hint="eastAsia"/>
        </w:rPr>
        <w:t>教學</w:t>
      </w:r>
      <w:r w:rsidR="00107FD6">
        <w:rPr>
          <w:rFonts w:ascii="標楷體" w:eastAsia="標楷體" w:hAnsi="標楷體" w:hint="eastAsia"/>
        </w:rPr>
        <w:t>、劇團互動表演</w:t>
      </w:r>
      <w:proofErr w:type="gramStart"/>
      <w:r w:rsidR="00484A2C" w:rsidRPr="005456CE">
        <w:rPr>
          <w:rFonts w:ascii="標楷體" w:eastAsia="標楷體" w:hAnsi="標楷體" w:hint="eastAsia"/>
        </w:rPr>
        <w:t>等均屬之</w:t>
      </w:r>
      <w:proofErr w:type="gramEnd"/>
      <w:r w:rsidR="00484A2C" w:rsidRPr="005456CE">
        <w:rPr>
          <w:rFonts w:ascii="標楷體" w:eastAsia="標楷體" w:hAnsi="標楷體"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414"/>
        <w:gridCol w:w="5414"/>
      </w:tblGrid>
      <w:tr w:rsidR="005674B9" w:rsidTr="005674B9">
        <w:tc>
          <w:tcPr>
            <w:tcW w:w="5414" w:type="dxa"/>
          </w:tcPr>
          <w:p w:rsidR="005674B9" w:rsidRDefault="00D820E4" w:rsidP="005674B9">
            <w:pPr>
              <w:rPr>
                <w:rFonts w:ascii="標楷體" w:eastAsia="標楷體" w:hAnsi="標楷體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AF9A97" wp14:editId="5BCA6892">
                  <wp:extent cx="3220278" cy="1811742"/>
                  <wp:effectExtent l="0" t="0" r="0" b="0"/>
                  <wp:docPr id="20" name="圖片 20" descr="D:\UserData\Desktop\ARVR\燕巢圖書館照片_171123_00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UserData\Desktop\ARVR\燕巢圖書館照片_171123_00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920" cy="1812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5674B9" w:rsidRDefault="005674B9" w:rsidP="005674B9">
            <w:pPr>
              <w:rPr>
                <w:rFonts w:ascii="標楷體" w:eastAsia="標楷體" w:hAnsi="標楷體"/>
                <w:szCs w:val="24"/>
              </w:rPr>
            </w:pPr>
          </w:p>
        </w:tc>
      </w:tr>
      <w:tr w:rsidR="005674B9" w:rsidTr="005674B9">
        <w:tc>
          <w:tcPr>
            <w:tcW w:w="5414" w:type="dxa"/>
          </w:tcPr>
          <w:p w:rsidR="005674B9" w:rsidRDefault="005674B9" w:rsidP="005674B9">
            <w:pPr>
              <w:rPr>
                <w:rFonts w:ascii="標楷體" w:eastAsia="標楷體" w:hAnsi="標楷體"/>
                <w:szCs w:val="24"/>
              </w:rPr>
            </w:pPr>
          </w:p>
        </w:tc>
        <w:tc>
          <w:tcPr>
            <w:tcW w:w="5414" w:type="dxa"/>
          </w:tcPr>
          <w:p w:rsidR="005674B9" w:rsidRDefault="005674B9" w:rsidP="005674B9">
            <w:pPr>
              <w:rPr>
                <w:rFonts w:ascii="標楷體" w:eastAsia="標楷體" w:hAnsi="標楷體"/>
                <w:szCs w:val="24"/>
              </w:rPr>
            </w:pPr>
          </w:p>
        </w:tc>
      </w:tr>
    </w:tbl>
    <w:p w:rsidR="005674B9" w:rsidRPr="005674B9" w:rsidRDefault="005674B9" w:rsidP="005674B9">
      <w:pPr>
        <w:rPr>
          <w:rFonts w:ascii="標楷體" w:eastAsia="標楷體" w:hAnsi="標楷體"/>
          <w:szCs w:val="24"/>
        </w:rPr>
      </w:pPr>
    </w:p>
    <w:p w:rsidR="0044639F" w:rsidRPr="005674B9" w:rsidRDefault="001F52D8" w:rsidP="005456C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</w:rPr>
        <w:t>視聽欣賞區：</w:t>
      </w:r>
      <w:r w:rsidR="0039627D">
        <w:rPr>
          <w:rFonts w:ascii="標楷體" w:eastAsia="標楷體" w:hAnsi="標楷體" w:hint="eastAsia"/>
        </w:rPr>
        <w:t>歡迎您來到舒適的視聽欣賞區。</w:t>
      </w:r>
      <w:r w:rsidR="006C496E">
        <w:rPr>
          <w:rFonts w:ascii="標楷體" w:eastAsia="標楷體" w:hAnsi="標楷體" w:hint="eastAsia"/>
        </w:rPr>
        <w:t>本區設</w:t>
      </w:r>
      <w:r>
        <w:rPr>
          <w:rFonts w:ascii="標楷體" w:eastAsia="標楷體" w:hAnsi="標楷體" w:hint="eastAsia"/>
        </w:rPr>
        <w:t>置有12</w:t>
      </w:r>
      <w:r w:rsidR="00837F7A">
        <w:rPr>
          <w:rFonts w:ascii="標楷體" w:eastAsia="標楷體" w:hAnsi="標楷體" w:hint="eastAsia"/>
        </w:rPr>
        <w:t>組視聽專屬設備</w:t>
      </w:r>
      <w:r>
        <w:rPr>
          <w:rFonts w:ascii="標楷體" w:eastAsia="標楷體" w:hAnsi="標楷體" w:hint="eastAsia"/>
        </w:rPr>
        <w:t>，</w:t>
      </w:r>
      <w:r w:rsidR="00837F7A">
        <w:rPr>
          <w:rFonts w:ascii="標楷體" w:eastAsia="標楷體" w:hAnsi="標楷體" w:hint="eastAsia"/>
        </w:rPr>
        <w:t>沙發</w:t>
      </w:r>
      <w:r>
        <w:rPr>
          <w:rFonts w:ascii="標楷體" w:eastAsia="標楷體" w:hAnsi="標楷體" w:hint="eastAsia"/>
        </w:rPr>
        <w:t>座椅寬敞舒適</w:t>
      </w:r>
      <w:r w:rsidR="00A668EB">
        <w:rPr>
          <w:rFonts w:ascii="標楷體" w:eastAsia="標楷體" w:hAnsi="標楷體" w:hint="eastAsia"/>
        </w:rPr>
        <w:t>，可供</w:t>
      </w:r>
      <w:r w:rsidR="00837F7A">
        <w:rPr>
          <w:rFonts w:ascii="標楷體" w:eastAsia="標楷體" w:hAnsi="標楷體" w:hint="eastAsia"/>
        </w:rPr>
        <w:t>單人或</w:t>
      </w:r>
      <w:r w:rsidR="00A668EB">
        <w:rPr>
          <w:rFonts w:ascii="標楷體" w:eastAsia="標楷體" w:hAnsi="標楷體" w:hint="eastAsia"/>
        </w:rPr>
        <w:t>多人一起欣賞</w:t>
      </w:r>
      <w:r>
        <w:rPr>
          <w:rFonts w:ascii="標楷體" w:eastAsia="標楷體" w:hAnsi="標楷體" w:hint="eastAsia"/>
        </w:rPr>
        <w:t>。讀者</w:t>
      </w:r>
      <w:r w:rsidR="00A668EB">
        <w:rPr>
          <w:rFonts w:ascii="標楷體" w:eastAsia="標楷體" w:hAnsi="標楷體" w:hint="eastAsia"/>
        </w:rPr>
        <w:t>於三樓</w:t>
      </w:r>
      <w:r w:rsidR="0039627D">
        <w:rPr>
          <w:rFonts w:ascii="標楷體" w:eastAsia="標楷體" w:hAnsi="標楷體" w:hint="eastAsia"/>
        </w:rPr>
        <w:t>視聽資料專區</w:t>
      </w:r>
      <w:r>
        <w:rPr>
          <w:rFonts w:ascii="標楷體" w:eastAsia="標楷體" w:hAnsi="標楷體" w:hint="eastAsia"/>
        </w:rPr>
        <w:t>選取欲觀賞之影片空盒後</w:t>
      </w:r>
      <w:r w:rsidR="00837F7A">
        <w:rPr>
          <w:rFonts w:ascii="標楷體" w:eastAsia="標楷體" w:hAnsi="標楷體" w:hint="eastAsia"/>
        </w:rPr>
        <w:t>，攜</w:t>
      </w:r>
      <w:r>
        <w:rPr>
          <w:rFonts w:ascii="標楷體" w:eastAsia="標楷體" w:hAnsi="標楷體" w:hint="eastAsia"/>
        </w:rPr>
        <w:t>至一樓櫃台</w:t>
      </w:r>
      <w:r w:rsidR="0039627D">
        <w:rPr>
          <w:rFonts w:ascii="標楷體" w:eastAsia="標楷體" w:hAnsi="標楷體" w:hint="eastAsia"/>
        </w:rPr>
        <w:t>憑借書證或身分證換</w:t>
      </w:r>
      <w:r>
        <w:rPr>
          <w:rFonts w:ascii="標楷體" w:eastAsia="標楷體" w:hAnsi="標楷體" w:hint="eastAsia"/>
        </w:rPr>
        <w:t>取影片</w:t>
      </w:r>
      <w:r w:rsidR="00837F7A">
        <w:rPr>
          <w:rFonts w:ascii="標楷體" w:eastAsia="標楷體" w:hAnsi="標楷體" w:hint="eastAsia"/>
        </w:rPr>
        <w:t>光碟</w:t>
      </w:r>
      <w:r w:rsidR="0039627D">
        <w:rPr>
          <w:rFonts w:ascii="標楷體" w:eastAsia="標楷體" w:hAnsi="標楷體" w:hint="eastAsia"/>
        </w:rPr>
        <w:t>後自行操作欣賞</w:t>
      </w:r>
      <w:r>
        <w:rPr>
          <w:rFonts w:ascii="標楷體" w:eastAsia="標楷體" w:hAnsi="標楷體" w:hint="eastAsia"/>
        </w:rPr>
        <w:t>，</w:t>
      </w:r>
      <w:r w:rsidR="007D2597">
        <w:rPr>
          <w:rFonts w:ascii="標楷體" w:eastAsia="標楷體" w:hAnsi="標楷體" w:hint="eastAsia"/>
        </w:rPr>
        <w:t>視聽資料區</w:t>
      </w:r>
      <w:r w:rsidR="006C496E">
        <w:rPr>
          <w:rFonts w:ascii="標楷體" w:eastAsia="標楷體" w:hAnsi="標楷體" w:hint="eastAsia"/>
        </w:rPr>
        <w:t>內</w:t>
      </w:r>
      <w:r w:rsidR="007D2597">
        <w:rPr>
          <w:rFonts w:ascii="標楷體" w:eastAsia="標楷體" w:hAnsi="標楷體" w:hint="eastAsia"/>
        </w:rPr>
        <w:t>公用電腦使用時間為一次2小時</w:t>
      </w:r>
      <w:r w:rsidR="0039627D">
        <w:rPr>
          <w:rFonts w:ascii="標楷體" w:eastAsia="標楷體" w:hAnsi="標楷體" w:hint="eastAsia"/>
        </w:rPr>
        <w:t>，</w:t>
      </w:r>
      <w:proofErr w:type="gramStart"/>
      <w:r w:rsidR="0039627D">
        <w:rPr>
          <w:rFonts w:ascii="標楷體" w:eastAsia="標楷體" w:hAnsi="標楷體" w:hint="eastAsia"/>
        </w:rPr>
        <w:t>看完將光碟</w:t>
      </w:r>
      <w:proofErr w:type="gramEnd"/>
      <w:r w:rsidR="0039627D">
        <w:rPr>
          <w:rFonts w:ascii="標楷體" w:eastAsia="標楷體" w:hAnsi="標楷體" w:hint="eastAsia"/>
        </w:rPr>
        <w:t>及空盒交給服務人員並取回您的證件即可</w:t>
      </w:r>
      <w:r w:rsidR="007D2597">
        <w:rPr>
          <w:rFonts w:ascii="標楷體" w:eastAsia="標楷體" w:hAnsi="標楷體" w:hint="eastAsia"/>
        </w:rPr>
        <w:t>。</w:t>
      </w:r>
      <w:r w:rsidR="0039627D">
        <w:rPr>
          <w:rFonts w:ascii="標楷體" w:eastAsia="標楷體" w:hAnsi="標楷體" w:hint="eastAsia"/>
        </w:rPr>
        <w:t>視聽資料</w:t>
      </w:r>
      <w:r w:rsidR="007D2597">
        <w:rPr>
          <w:rFonts w:ascii="標楷體" w:eastAsia="標楷體" w:hAnsi="標楷體" w:hint="eastAsia"/>
        </w:rPr>
        <w:t>區內之影片分</w:t>
      </w:r>
      <w:proofErr w:type="gramStart"/>
      <w:r w:rsidR="007D2597">
        <w:rPr>
          <w:rFonts w:ascii="標楷體" w:eastAsia="標楷體" w:hAnsi="標楷體" w:hint="eastAsia"/>
        </w:rPr>
        <w:t>為公播版及</w:t>
      </w:r>
      <w:proofErr w:type="gramEnd"/>
      <w:r w:rsidR="007D2597">
        <w:rPr>
          <w:rFonts w:ascii="標楷體" w:eastAsia="標楷體" w:hAnsi="標楷體" w:hint="eastAsia"/>
        </w:rPr>
        <w:t>家用版，公</w:t>
      </w:r>
      <w:proofErr w:type="gramStart"/>
      <w:r w:rsidR="007D2597">
        <w:rPr>
          <w:rFonts w:ascii="標楷體" w:eastAsia="標楷體" w:hAnsi="標楷體" w:hint="eastAsia"/>
        </w:rPr>
        <w:t>播版影片限館</w:t>
      </w:r>
      <w:proofErr w:type="gramEnd"/>
      <w:r w:rsidR="007D2597">
        <w:rPr>
          <w:rFonts w:ascii="標楷體" w:eastAsia="標楷體" w:hAnsi="標楷體" w:hint="eastAsia"/>
        </w:rPr>
        <w:t>內欣賞，家用版</w:t>
      </w:r>
      <w:r w:rsidR="00837F7A">
        <w:rPr>
          <w:rFonts w:ascii="標楷體" w:eastAsia="標楷體" w:hAnsi="標楷體" w:hint="eastAsia"/>
        </w:rPr>
        <w:t>則</w:t>
      </w:r>
      <w:r w:rsidR="007D2597">
        <w:rPr>
          <w:rFonts w:ascii="標楷體" w:eastAsia="標楷體" w:hAnsi="標楷體" w:hint="eastAsia"/>
        </w:rPr>
        <w:t>可</w:t>
      </w:r>
      <w:r w:rsidR="00837F7A">
        <w:rPr>
          <w:rFonts w:ascii="標楷體" w:eastAsia="標楷體" w:hAnsi="標楷體" w:hint="eastAsia"/>
        </w:rPr>
        <w:t>憑借</w:t>
      </w:r>
      <w:proofErr w:type="gramStart"/>
      <w:r w:rsidR="00837F7A">
        <w:rPr>
          <w:rFonts w:ascii="標楷體" w:eastAsia="標楷體" w:hAnsi="標楷體" w:hint="eastAsia"/>
        </w:rPr>
        <w:t>閱證</w:t>
      </w:r>
      <w:r w:rsidR="007D2597">
        <w:rPr>
          <w:rFonts w:ascii="標楷體" w:eastAsia="標楷體" w:hAnsi="標楷體" w:hint="eastAsia"/>
        </w:rPr>
        <w:t>外</w:t>
      </w:r>
      <w:proofErr w:type="gramEnd"/>
      <w:r w:rsidR="007D2597">
        <w:rPr>
          <w:rFonts w:ascii="標楷體" w:eastAsia="標楷體" w:hAnsi="標楷體" w:hint="eastAsia"/>
        </w:rPr>
        <w:t>借</w:t>
      </w:r>
      <w:r w:rsidR="00404DF6">
        <w:rPr>
          <w:rFonts w:ascii="標楷體" w:eastAsia="標楷體" w:hAnsi="標楷體" w:hint="eastAsia"/>
        </w:rPr>
        <w:t>回家欣賞</w:t>
      </w:r>
      <w:r w:rsidR="0039627D">
        <w:rPr>
          <w:rFonts w:ascii="標楷體" w:eastAsia="標楷體" w:hAnsi="標楷體" w:hint="eastAsia"/>
        </w:rPr>
        <w:t>，借期14日</w:t>
      </w:r>
      <w:r w:rsidR="007D2597">
        <w:rPr>
          <w:rFonts w:ascii="標楷體" w:eastAsia="標楷體" w:hAnsi="標楷體"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414"/>
        <w:gridCol w:w="5414"/>
      </w:tblGrid>
      <w:tr w:rsidR="005674B9" w:rsidTr="005674B9">
        <w:tc>
          <w:tcPr>
            <w:tcW w:w="5414" w:type="dxa"/>
          </w:tcPr>
          <w:p w:rsidR="005674B9" w:rsidRDefault="00D820E4" w:rsidP="005674B9">
            <w:pPr>
              <w:rPr>
                <w:rFonts w:ascii="標楷體" w:eastAsia="標楷體" w:hAnsi="標楷體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9F08FE" wp14:editId="0228DDF5">
                  <wp:extent cx="3061252" cy="1916264"/>
                  <wp:effectExtent l="0" t="0" r="6350" b="8255"/>
                  <wp:docPr id="22" name="圖片 22" descr="D:\UserData\Desktop\ARVR\燕巢圖書館照片_171123_00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UserData\Desktop\ARVR\燕巢圖書館照片_171123_00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2813" cy="191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5674B9" w:rsidRDefault="00D820E4" w:rsidP="005674B9">
            <w:pPr>
              <w:rPr>
                <w:rFonts w:ascii="標楷體" w:eastAsia="標楷體" w:hAnsi="標楷體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6F0950" wp14:editId="71C52065">
                  <wp:extent cx="2652213" cy="1989489"/>
                  <wp:effectExtent l="0" t="0" r="0" b="0"/>
                  <wp:docPr id="21" name="圖片 21" descr="D:\UserData\Desktop\ARVR\2526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UserData\Desktop\ARVR\2526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5293" cy="19917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4B9" w:rsidTr="005674B9">
        <w:tc>
          <w:tcPr>
            <w:tcW w:w="5414" w:type="dxa"/>
          </w:tcPr>
          <w:p w:rsidR="005674B9" w:rsidRDefault="00D820E4" w:rsidP="005674B9">
            <w:pPr>
              <w:rPr>
                <w:rFonts w:ascii="標楷體" w:eastAsia="標楷體" w:hAnsi="標楷體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7EA8177" wp14:editId="3A7575AB">
                  <wp:extent cx="3061252" cy="1828800"/>
                  <wp:effectExtent l="0" t="0" r="6350" b="0"/>
                  <wp:docPr id="23" name="圖片 23" descr="D:\UserData\Desktop\ARVR\燕巢圖書館照片_171123_00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UserData\Desktop\ARVR\燕巢圖書館照片_171123_00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2812" cy="1829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5674B9" w:rsidRDefault="005674B9" w:rsidP="005674B9">
            <w:pPr>
              <w:rPr>
                <w:rFonts w:ascii="標楷體" w:eastAsia="標楷體" w:hAnsi="標楷體"/>
                <w:szCs w:val="24"/>
              </w:rPr>
            </w:pPr>
          </w:p>
        </w:tc>
      </w:tr>
    </w:tbl>
    <w:p w:rsidR="005674B9" w:rsidRPr="005674B9" w:rsidRDefault="005674B9" w:rsidP="005674B9">
      <w:pPr>
        <w:rPr>
          <w:rFonts w:ascii="標楷體" w:eastAsia="標楷體" w:hAnsi="標楷體"/>
          <w:szCs w:val="24"/>
        </w:rPr>
      </w:pPr>
    </w:p>
    <w:p w:rsidR="005869D1" w:rsidRPr="005674B9" w:rsidRDefault="005869D1" w:rsidP="005456C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</w:rPr>
        <w:t>外文書區：</w:t>
      </w:r>
      <w:r w:rsidR="00984955">
        <w:rPr>
          <w:rFonts w:ascii="標楷體" w:eastAsia="標楷體" w:hAnsi="標楷體" w:hint="eastAsia"/>
        </w:rPr>
        <w:t>本</w:t>
      </w:r>
      <w:r w:rsidR="0039627D">
        <w:rPr>
          <w:rFonts w:ascii="標楷體" w:eastAsia="標楷體" w:hAnsi="標楷體" w:hint="eastAsia"/>
        </w:rPr>
        <w:t>區</w:t>
      </w:r>
      <w:r w:rsidR="005109AD">
        <w:rPr>
          <w:rFonts w:ascii="標楷體" w:eastAsia="標楷體" w:hAnsi="標楷體" w:hint="eastAsia"/>
        </w:rPr>
        <w:t>設有</w:t>
      </w:r>
      <w:r w:rsidR="00984955">
        <w:rPr>
          <w:rFonts w:ascii="標楷體" w:eastAsia="標楷體" w:hAnsi="標楷體" w:hint="eastAsia"/>
        </w:rPr>
        <w:t>外文書</w:t>
      </w:r>
      <w:r w:rsidR="00F807A8">
        <w:rPr>
          <w:rFonts w:ascii="標楷體" w:eastAsia="標楷體" w:hAnsi="標楷體" w:hint="eastAsia"/>
        </w:rPr>
        <w:t>約1千餘冊，包含適合教導</w:t>
      </w:r>
      <w:proofErr w:type="gramStart"/>
      <w:r w:rsidR="00F807A8">
        <w:rPr>
          <w:rFonts w:ascii="標楷體" w:eastAsia="標楷體" w:hAnsi="標楷體" w:hint="eastAsia"/>
        </w:rPr>
        <w:t>兒童讀看之</w:t>
      </w:r>
      <w:proofErr w:type="gramEnd"/>
      <w:r w:rsidR="005109AD">
        <w:rPr>
          <w:rFonts w:ascii="標楷體" w:eastAsia="標楷體" w:hAnsi="標楷體" w:hint="eastAsia"/>
        </w:rPr>
        <w:t>人文科普、童話故事</w:t>
      </w:r>
      <w:r w:rsidR="00F963B2">
        <w:rPr>
          <w:rFonts w:ascii="標楷體" w:eastAsia="標楷體" w:hAnsi="標楷體" w:hint="eastAsia"/>
        </w:rPr>
        <w:t>、歷史地理相關</w:t>
      </w:r>
      <w:r w:rsidR="00F807A8">
        <w:rPr>
          <w:rFonts w:ascii="標楷體" w:eastAsia="標楷體" w:hAnsi="標楷體" w:hint="eastAsia"/>
        </w:rPr>
        <w:t>西文書</w:t>
      </w:r>
      <w:r w:rsidR="0039627D">
        <w:rPr>
          <w:rFonts w:ascii="標楷體" w:eastAsia="標楷體" w:hAnsi="標楷體" w:hint="eastAsia"/>
        </w:rPr>
        <w:t>，</w:t>
      </w:r>
      <w:r w:rsidR="00F807A8">
        <w:rPr>
          <w:rFonts w:ascii="標楷體" w:eastAsia="標楷體" w:hAnsi="標楷體" w:hint="eastAsia"/>
        </w:rPr>
        <w:t>及適合成人閱讀之各類經典</w:t>
      </w:r>
      <w:r w:rsidR="005109AD">
        <w:rPr>
          <w:rFonts w:ascii="標楷體" w:eastAsia="標楷體" w:hAnsi="標楷體" w:hint="eastAsia"/>
        </w:rPr>
        <w:t>文學</w:t>
      </w:r>
      <w:r w:rsidR="00F807A8">
        <w:rPr>
          <w:rFonts w:ascii="標楷體" w:eastAsia="標楷體" w:hAnsi="標楷體" w:hint="eastAsia"/>
        </w:rPr>
        <w:t>西文書。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414"/>
        <w:gridCol w:w="5414"/>
      </w:tblGrid>
      <w:tr w:rsidR="005674B9" w:rsidTr="005674B9">
        <w:tc>
          <w:tcPr>
            <w:tcW w:w="5414" w:type="dxa"/>
          </w:tcPr>
          <w:p w:rsidR="005674B9" w:rsidRDefault="00D820E4" w:rsidP="005674B9">
            <w:pPr>
              <w:rPr>
                <w:rFonts w:ascii="標楷體" w:eastAsia="標楷體" w:hAnsi="標楷體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E2D1948" wp14:editId="032FD792">
                  <wp:extent cx="3061252" cy="1722272"/>
                  <wp:effectExtent l="0" t="0" r="6350" b="0"/>
                  <wp:docPr id="24" name="圖片 24" descr="D:\UserData\Desktop\ARVR\燕巢圖書館照片_171123_00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UserData\Desktop\ARVR\燕巢圖書館照片_171123_00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3239" cy="1723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5674B9" w:rsidRDefault="00DC68E3" w:rsidP="005674B9">
            <w:pPr>
              <w:rPr>
                <w:rFonts w:ascii="標楷體" w:eastAsia="標楷體" w:hAnsi="標楷體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6DAB8B" wp14:editId="535AD37B">
                  <wp:extent cx="2902227" cy="1725433"/>
                  <wp:effectExtent l="0" t="0" r="0" b="8255"/>
                  <wp:docPr id="25" name="圖片 25" descr="D:\UserData\Desktop\ARVR\燕巢圖書館照片_171123_00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:\UserData\Desktop\ARVR\燕巢圖書館照片_171123_000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073"/>
                          <a:stretch/>
                        </pic:blipFill>
                        <pic:spPr bwMode="auto">
                          <a:xfrm>
                            <a:off x="0" y="0"/>
                            <a:ext cx="2907174" cy="17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674B9" w:rsidRPr="005674B9" w:rsidRDefault="005674B9" w:rsidP="005674B9">
      <w:pPr>
        <w:rPr>
          <w:rFonts w:ascii="標楷體" w:eastAsia="標楷體" w:hAnsi="標楷體"/>
          <w:szCs w:val="24"/>
        </w:rPr>
      </w:pPr>
    </w:p>
    <w:p w:rsidR="00F963B2" w:rsidRPr="005674B9" w:rsidRDefault="00E833D9" w:rsidP="00F963B2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</w:rPr>
        <w:t>數位機會中心：</w:t>
      </w:r>
      <w:proofErr w:type="gramStart"/>
      <w:r>
        <w:rPr>
          <w:rFonts w:ascii="標楷體" w:eastAsia="標楷體" w:hAnsi="標楷體" w:hint="eastAsia"/>
        </w:rPr>
        <w:t>本館位處</w:t>
      </w:r>
      <w:proofErr w:type="gramEnd"/>
      <w:r>
        <w:rPr>
          <w:rFonts w:ascii="標楷體" w:eastAsia="標楷體" w:hAnsi="標楷體" w:hint="eastAsia"/>
        </w:rPr>
        <w:t>偏鄉，</w:t>
      </w:r>
      <w:r w:rsidR="00837F7A">
        <w:rPr>
          <w:rFonts w:ascii="標楷體" w:eastAsia="標楷體" w:hAnsi="標楷體" w:hint="eastAsia"/>
        </w:rPr>
        <w:t>是以</w:t>
      </w:r>
      <w:r>
        <w:rPr>
          <w:rFonts w:ascii="標楷體" w:eastAsia="標楷體" w:hAnsi="標楷體" w:hint="eastAsia"/>
        </w:rPr>
        <w:t>教育部為平衡城鄉間數位資訊取得之落差，於本館設置數位機會中心。中心內建置有電腦教室，</w:t>
      </w:r>
      <w:r w:rsidR="00186932">
        <w:rPr>
          <w:rFonts w:ascii="標楷體" w:eastAsia="標楷體" w:hAnsi="標楷體" w:hint="eastAsia"/>
        </w:rPr>
        <w:t>每年開辦</w:t>
      </w:r>
      <w:r w:rsidR="00837F7A">
        <w:rPr>
          <w:rFonts w:ascii="標楷體" w:eastAsia="標楷體" w:hAnsi="標楷體" w:hint="eastAsia"/>
        </w:rPr>
        <w:t>多樣的免費</w:t>
      </w:r>
      <w:r w:rsidR="00186932">
        <w:rPr>
          <w:rFonts w:ascii="標楷體" w:eastAsia="標楷體" w:hAnsi="標楷體" w:hint="eastAsia"/>
        </w:rPr>
        <w:t>電腦</w:t>
      </w:r>
      <w:r w:rsidR="00837F7A">
        <w:rPr>
          <w:rFonts w:ascii="標楷體" w:eastAsia="標楷體" w:hAnsi="標楷體" w:hint="eastAsia"/>
        </w:rPr>
        <w:t>及</w:t>
      </w:r>
      <w:r w:rsidR="00186932">
        <w:rPr>
          <w:rFonts w:ascii="標楷體" w:eastAsia="標楷體" w:hAnsi="標楷體" w:hint="eastAsia"/>
        </w:rPr>
        <w:t>平板手機等資訊課程、各類電腦軟體應用實作課程及認證課程；</w:t>
      </w:r>
      <w:r w:rsidR="00837F7A">
        <w:rPr>
          <w:rFonts w:ascii="標楷體" w:eastAsia="標楷體" w:hAnsi="標楷體" w:hint="eastAsia"/>
        </w:rPr>
        <w:t>並在產業經</w:t>
      </w:r>
      <w:r w:rsidR="00837F7A" w:rsidRPr="00F40208">
        <w:rPr>
          <w:rFonts w:ascii="標楷體" w:eastAsia="標楷體" w:hAnsi="標楷體" w:hint="eastAsia"/>
        </w:rPr>
        <w:t>濟、</w:t>
      </w:r>
      <w:r w:rsidR="0039627D" w:rsidRPr="00F40208">
        <w:rPr>
          <w:rFonts w:ascii="標楷體" w:eastAsia="標楷體" w:hAnsi="標楷體" w:hint="eastAsia"/>
        </w:rPr>
        <w:t>社會關懷、</w:t>
      </w:r>
      <w:r w:rsidR="00837F7A" w:rsidRPr="00F40208">
        <w:rPr>
          <w:rFonts w:ascii="標楷體" w:eastAsia="標楷體" w:hAnsi="標楷體" w:hint="eastAsia"/>
        </w:rPr>
        <w:t>文化典藏方面</w:t>
      </w:r>
      <w:r w:rsidR="0039627D">
        <w:rPr>
          <w:rFonts w:ascii="標楷體" w:eastAsia="標楷體" w:hAnsi="標楷體" w:hint="eastAsia"/>
        </w:rPr>
        <w:t>關懷</w:t>
      </w:r>
      <w:r w:rsidR="00F40208">
        <w:rPr>
          <w:rFonts w:ascii="標楷體" w:eastAsia="標楷體" w:hAnsi="標楷體" w:hint="eastAsia"/>
        </w:rPr>
        <w:t>在地</w:t>
      </w:r>
      <w:r w:rsidR="00186932" w:rsidRPr="00F40208">
        <w:rPr>
          <w:rFonts w:ascii="標楷體" w:eastAsia="標楷體" w:hAnsi="標楷體" w:hint="eastAsia"/>
        </w:rPr>
        <w:t>。</w:t>
      </w:r>
      <w:proofErr w:type="gramStart"/>
      <w:r w:rsidR="00186932" w:rsidRPr="00F40208">
        <w:rPr>
          <w:rFonts w:ascii="標楷體" w:eastAsia="標楷體" w:hAnsi="標楷體" w:hint="eastAsia"/>
        </w:rPr>
        <w:t>此外，</w:t>
      </w:r>
      <w:proofErr w:type="gramEnd"/>
      <w:r w:rsidR="00186932">
        <w:rPr>
          <w:rFonts w:ascii="標楷體" w:eastAsia="標楷體" w:hAnsi="標楷體" w:hint="eastAsia"/>
        </w:rPr>
        <w:t>數位機會中心</w:t>
      </w:r>
      <w:proofErr w:type="gramStart"/>
      <w:r w:rsidR="00837F7A">
        <w:rPr>
          <w:rFonts w:ascii="標楷體" w:eastAsia="標楷體" w:hAnsi="標楷體" w:hint="eastAsia"/>
        </w:rPr>
        <w:t>數位學伴計畫</w:t>
      </w:r>
      <w:proofErr w:type="gramEnd"/>
      <w:r w:rsidR="00837F7A">
        <w:rPr>
          <w:rFonts w:ascii="標楷體" w:eastAsia="標楷體" w:hAnsi="標楷體" w:hint="eastAsia"/>
        </w:rPr>
        <w:t>亦透過遠</w:t>
      </w:r>
      <w:proofErr w:type="gramStart"/>
      <w:r w:rsidR="00837F7A">
        <w:rPr>
          <w:rFonts w:ascii="標楷體" w:eastAsia="標楷體" w:hAnsi="標楷體" w:hint="eastAsia"/>
        </w:rPr>
        <w:t>距線上</w:t>
      </w:r>
      <w:proofErr w:type="gramEnd"/>
      <w:r w:rsidR="00186932">
        <w:rPr>
          <w:rFonts w:ascii="標楷體" w:eastAsia="標楷體" w:hAnsi="標楷體" w:hint="eastAsia"/>
        </w:rPr>
        <w:t>教學</w:t>
      </w:r>
      <w:r w:rsidR="00837F7A">
        <w:rPr>
          <w:rFonts w:ascii="標楷體" w:eastAsia="標楷體" w:hAnsi="標楷體" w:hint="eastAsia"/>
        </w:rPr>
        <w:t>，輔導陪伴偏鄉學童課後學習</w:t>
      </w:r>
      <w:r w:rsidR="00F40208">
        <w:rPr>
          <w:rFonts w:ascii="標楷體" w:eastAsia="標楷體" w:hAnsi="標楷體" w:hint="eastAsia"/>
        </w:rPr>
        <w:t>及心靈陪伴</w:t>
      </w:r>
      <w:r w:rsidR="008F15E3">
        <w:rPr>
          <w:rFonts w:ascii="標楷體" w:eastAsia="標楷體" w:hAnsi="標楷體"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414"/>
        <w:gridCol w:w="5414"/>
      </w:tblGrid>
      <w:tr w:rsidR="005674B9" w:rsidTr="005674B9">
        <w:tc>
          <w:tcPr>
            <w:tcW w:w="5414" w:type="dxa"/>
          </w:tcPr>
          <w:p w:rsidR="005674B9" w:rsidRDefault="00DC68E3" w:rsidP="005674B9">
            <w:pPr>
              <w:rPr>
                <w:rFonts w:ascii="標楷體" w:eastAsia="標楷體" w:hAnsi="標楷體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BC7B89" wp14:editId="0ADC1EEC">
                  <wp:extent cx="3116911" cy="2242268"/>
                  <wp:effectExtent l="0" t="0" r="7620" b="5715"/>
                  <wp:docPr id="26" name="圖片 26" descr="D:\UserData\Desktop\ARVR\2526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:\UserData\Desktop\ARVR\2526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531" cy="2244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5674B9" w:rsidRDefault="00DC68E3" w:rsidP="005674B9">
            <w:pPr>
              <w:rPr>
                <w:rFonts w:ascii="標楷體" w:eastAsia="標楷體" w:hAnsi="標楷體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B359BF" wp14:editId="5E86BE90">
                  <wp:extent cx="3077155" cy="2308248"/>
                  <wp:effectExtent l="0" t="0" r="9525" b="0"/>
                  <wp:docPr id="27" name="圖片 27" descr="D:\UserData\Desktop\ARVR\2526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:\UserData\Desktop\ARVR\2526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0728" cy="2310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4B9" w:rsidTr="005674B9">
        <w:tc>
          <w:tcPr>
            <w:tcW w:w="5414" w:type="dxa"/>
          </w:tcPr>
          <w:p w:rsidR="005674B9" w:rsidRDefault="00DC68E3" w:rsidP="005674B9">
            <w:pPr>
              <w:rPr>
                <w:rFonts w:ascii="標楷體" w:eastAsia="標楷體" w:hAnsi="標楷體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8B76AA" wp14:editId="7553FBCC">
                  <wp:extent cx="3116911" cy="2338070"/>
                  <wp:effectExtent l="0" t="0" r="7620" b="5080"/>
                  <wp:docPr id="28" name="圖片 28" descr="D:\UserData\Desktop\ARVR\2526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D:\UserData\Desktop\ARVR\2526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0530" cy="234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5674B9" w:rsidRDefault="005674B9" w:rsidP="005674B9">
            <w:pPr>
              <w:rPr>
                <w:rFonts w:ascii="標楷體" w:eastAsia="標楷體" w:hAnsi="標楷體"/>
                <w:szCs w:val="24"/>
              </w:rPr>
            </w:pPr>
            <w:bookmarkStart w:id="0" w:name="_GoBack"/>
            <w:bookmarkEnd w:id="0"/>
          </w:p>
        </w:tc>
      </w:tr>
    </w:tbl>
    <w:p w:rsidR="005674B9" w:rsidRPr="005674B9" w:rsidRDefault="005674B9" w:rsidP="005674B9">
      <w:pPr>
        <w:rPr>
          <w:rFonts w:ascii="標楷體" w:eastAsia="標楷體" w:hAnsi="標楷體"/>
          <w:szCs w:val="24"/>
        </w:rPr>
      </w:pPr>
    </w:p>
    <w:sectPr w:rsidR="005674B9" w:rsidRPr="005674B9" w:rsidSect="00917873">
      <w:pgSz w:w="11906" w:h="16838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50E7" w:rsidRDefault="008950E7" w:rsidP="005674B9">
      <w:r>
        <w:separator/>
      </w:r>
    </w:p>
  </w:endnote>
  <w:endnote w:type="continuationSeparator" w:id="0">
    <w:p w:rsidR="008950E7" w:rsidRDefault="008950E7" w:rsidP="005674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50E7" w:rsidRDefault="008950E7" w:rsidP="005674B9">
      <w:r>
        <w:separator/>
      </w:r>
    </w:p>
  </w:footnote>
  <w:footnote w:type="continuationSeparator" w:id="0">
    <w:p w:rsidR="008950E7" w:rsidRDefault="008950E7" w:rsidP="005674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E61E42"/>
    <w:multiLevelType w:val="hybridMultilevel"/>
    <w:tmpl w:val="751E9B54"/>
    <w:lvl w:ilvl="0" w:tplc="755825F4">
      <w:start w:val="1"/>
      <w:numFmt w:val="taiwaneseCountingThousand"/>
      <w:lvlText w:val="%1、"/>
      <w:lvlJc w:val="left"/>
      <w:pPr>
        <w:ind w:left="456" w:hanging="456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47EE"/>
    <w:rsid w:val="000261FD"/>
    <w:rsid w:val="00051C0A"/>
    <w:rsid w:val="00055B9F"/>
    <w:rsid w:val="00107FD6"/>
    <w:rsid w:val="00125638"/>
    <w:rsid w:val="00147A4A"/>
    <w:rsid w:val="0015725F"/>
    <w:rsid w:val="00185582"/>
    <w:rsid w:val="00186932"/>
    <w:rsid w:val="001C2F2F"/>
    <w:rsid w:val="001F52D8"/>
    <w:rsid w:val="00235D8C"/>
    <w:rsid w:val="00263C99"/>
    <w:rsid w:val="00276DF6"/>
    <w:rsid w:val="00295E29"/>
    <w:rsid w:val="0029692C"/>
    <w:rsid w:val="0034447E"/>
    <w:rsid w:val="00346E1A"/>
    <w:rsid w:val="0039627D"/>
    <w:rsid w:val="003A0B60"/>
    <w:rsid w:val="003E0D57"/>
    <w:rsid w:val="00404DF6"/>
    <w:rsid w:val="004211E2"/>
    <w:rsid w:val="0044639F"/>
    <w:rsid w:val="00484A2C"/>
    <w:rsid w:val="005109AD"/>
    <w:rsid w:val="00515897"/>
    <w:rsid w:val="005456CE"/>
    <w:rsid w:val="005674B9"/>
    <w:rsid w:val="00580C32"/>
    <w:rsid w:val="005869D1"/>
    <w:rsid w:val="0058731C"/>
    <w:rsid w:val="00594793"/>
    <w:rsid w:val="005C742E"/>
    <w:rsid w:val="005D463E"/>
    <w:rsid w:val="00691DC3"/>
    <w:rsid w:val="006C496E"/>
    <w:rsid w:val="00710805"/>
    <w:rsid w:val="007A5540"/>
    <w:rsid w:val="007D2597"/>
    <w:rsid w:val="007D62EF"/>
    <w:rsid w:val="008014CD"/>
    <w:rsid w:val="00807A9D"/>
    <w:rsid w:val="008316D6"/>
    <w:rsid w:val="008356B7"/>
    <w:rsid w:val="00837F7A"/>
    <w:rsid w:val="008642B4"/>
    <w:rsid w:val="00883F2C"/>
    <w:rsid w:val="008950E7"/>
    <w:rsid w:val="008A76C5"/>
    <w:rsid w:val="008F15E3"/>
    <w:rsid w:val="00917873"/>
    <w:rsid w:val="00984955"/>
    <w:rsid w:val="009C56C0"/>
    <w:rsid w:val="00A668EB"/>
    <w:rsid w:val="00B54D21"/>
    <w:rsid w:val="00C510D6"/>
    <w:rsid w:val="00C71CFC"/>
    <w:rsid w:val="00CD6690"/>
    <w:rsid w:val="00CE527F"/>
    <w:rsid w:val="00D24B20"/>
    <w:rsid w:val="00D820E4"/>
    <w:rsid w:val="00DC68E3"/>
    <w:rsid w:val="00DE2A04"/>
    <w:rsid w:val="00DF7A10"/>
    <w:rsid w:val="00E22D04"/>
    <w:rsid w:val="00E833D9"/>
    <w:rsid w:val="00E9228F"/>
    <w:rsid w:val="00EA0EC4"/>
    <w:rsid w:val="00F0162B"/>
    <w:rsid w:val="00F40208"/>
    <w:rsid w:val="00F807A8"/>
    <w:rsid w:val="00F963B2"/>
    <w:rsid w:val="00FB4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690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674B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674B9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674B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674B9"/>
    <w:rPr>
      <w:sz w:val="20"/>
      <w:szCs w:val="20"/>
    </w:rPr>
  </w:style>
  <w:style w:type="table" w:styleId="a8">
    <w:name w:val="Table Grid"/>
    <w:basedOn w:val="a1"/>
    <w:uiPriority w:val="59"/>
    <w:rsid w:val="005674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051C0A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051C0A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6690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5674B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674B9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674B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674B9"/>
    <w:rPr>
      <w:sz w:val="20"/>
      <w:szCs w:val="20"/>
    </w:rPr>
  </w:style>
  <w:style w:type="table" w:styleId="a8">
    <w:name w:val="Table Grid"/>
    <w:basedOn w:val="a1"/>
    <w:uiPriority w:val="59"/>
    <w:rsid w:val="005674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051C0A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051C0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362EF3-D5FE-4490-8E50-17F3D139E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238</Words>
  <Characters>1362</Characters>
  <Application>Microsoft Office Word</Application>
  <DocSecurity>0</DocSecurity>
  <Lines>11</Lines>
  <Paragraphs>3</Paragraphs>
  <ScaleCrop>false</ScaleCrop>
  <Company>DOC</Company>
  <LinksUpToDate>false</LinksUpToDate>
  <CharactersWithSpaces>1597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2017-10-25T02:00:00Z</dcterms:created>
  <dcterms:modified xsi:type="dcterms:W3CDTF">2017-11-23T07:26:00Z</dcterms:modified>
</cp:coreProperties>
</file>