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Drone Log Analysis Report</w:t>
      </w:r>
    </w:p>
    <w:p>
      <w:pPr>
        <w:pStyle w:val="Heading1"/>
      </w:pPr>
      <w:r>
        <w:t>Project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Neosky Standard</w:t>
            </w:r>
          </w:p>
        </w:tc>
      </w:tr>
      <w:tr>
        <w:tc>
          <w:tcPr>
            <w:tcW w:type="dxa" w:w="4320"/>
          </w:tcPr>
          <w:p>
            <w:r>
              <w:t>Log File Name:</w:t>
            </w:r>
          </w:p>
        </w:tc>
        <w:tc>
          <w:tcPr>
            <w:tcW w:type="dxa" w:w="4320"/>
          </w:tcPr>
          <w:p>
            <w:r>
              <w:t>1 01-01-1980 05-30-00.bin</w:t>
            </w:r>
          </w:p>
        </w:tc>
      </w:tr>
      <w:tr>
        <w:tc>
          <w:tcPr>
            <w:tcW w:type="dxa" w:w="4320"/>
          </w:tcPr>
          <w:p>
            <w:r>
              <w:t>Pilot:</w:t>
            </w:r>
          </w:p>
        </w:tc>
        <w:tc>
          <w:tcPr>
            <w:tcW w:type="dxa" w:w="4320"/>
          </w:tcPr>
          <w:p>
            <w:r>
              <w:t>Internal System</w:t>
            </w:r>
          </w:p>
        </w:tc>
      </w:tr>
      <w:tr>
        <w:tc>
          <w:tcPr>
            <w:tcW w:type="dxa" w:w="4320"/>
          </w:tcPr>
          <w:p>
            <w:r>
              <w:t>Location:</w:t>
            </w:r>
          </w:p>
        </w:tc>
        <w:tc>
          <w:tcPr>
            <w:tcW w:type="dxa" w:w="4320"/>
          </w:tcPr>
          <w:p>
            <w:r>
              <w:t>Assigned Site</w:t>
            </w:r>
          </w:p>
        </w:tc>
      </w:tr>
    </w:tbl>
    <w:p>
      <w:pPr>
        <w:pStyle w:val="Heading1"/>
      </w:pPr>
      <w:r>
        <w:t>1. Flight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Flight Duration</w:t>
            </w:r>
          </w:p>
        </w:tc>
        <w:tc>
          <w:tcPr>
            <w:tcW w:type="dxa" w:w="2880"/>
          </w:tcPr>
          <w:p>
            <w:r>
              <w:t>14.2</w:t>
            </w:r>
          </w:p>
        </w:tc>
        <w:tc>
          <w:tcPr>
            <w:tcW w:type="dxa" w:w="2880"/>
          </w:tcPr>
          <w:p>
            <w:r>
              <w:t>-5.33%</w:t>
            </w:r>
          </w:p>
        </w:tc>
      </w:tr>
      <w:tr>
        <w:tc>
          <w:tcPr>
            <w:tcW w:type="dxa" w:w="2880"/>
          </w:tcPr>
          <w:p>
            <w:r>
              <w:t>Max Altitude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-2.0%</w:t>
            </w:r>
          </w:p>
        </w:tc>
      </w:tr>
    </w:tbl>
    <w:p>
      <w:pPr>
        <w:pStyle w:val="Heading1"/>
      </w:pPr>
      <w:r>
        <w:t>2. Power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Battery Voltage</w:t>
            </w:r>
          </w:p>
        </w:tc>
        <w:tc>
          <w:tcPr>
            <w:tcW w:type="dxa" w:w="2880"/>
          </w:tcPr>
          <w:p>
            <w:r>
              <w:t>21.8</w:t>
            </w:r>
          </w:p>
        </w:tc>
        <w:tc>
          <w:tcPr>
            <w:tcW w:type="dxa" w:w="2880"/>
          </w:tcPr>
          <w:p>
            <w:r>
              <w:t>-1.8%</w:t>
            </w:r>
          </w:p>
        </w:tc>
      </w:tr>
      <w:tr>
        <w:tc>
          <w:tcPr>
            <w:tcW w:type="dxa" w:w="2880"/>
          </w:tcPr>
          <w:p>
            <w:r>
              <w:t>Voltage Drop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3. IMU &amp; Stability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Vibration</w:t>
            </w:r>
          </w:p>
        </w:tc>
        <w:tc>
          <w:tcPr>
            <w:tcW w:type="dxa" w:w="2880"/>
          </w:tcPr>
          <w:p>
            <w:r>
              <w:t>12.4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EKF Status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4. GPS &amp;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Satellites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HDOP</w:t>
            </w:r>
          </w:p>
        </w:tc>
        <w:tc>
          <w:tcPr>
            <w:tcW w:type="dxa" w:w="2880"/>
          </w:tcPr>
          <w:p>
            <w:r>
              <w:t>0.9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5. Attitude &amp;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Roll / Pitch</w:t>
            </w:r>
          </w:p>
        </w:tc>
        <w:tc>
          <w:tcPr>
            <w:tcW w:type="dxa" w:w="2880"/>
          </w:tcPr>
          <w:p>
            <w:r>
              <w:t>2.4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6. System Health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CPU Load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7. Events &amp; Safety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Failsafe Events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8. Motor &amp; ESC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 (Standard)</w:t>
            </w:r>
          </w:p>
        </w:tc>
        <w:tc>
          <w:tcPr>
            <w:tcW w:type="dxa" w:w="2880"/>
          </w:tcPr>
          <w:p>
            <w:r>
              <w:t>Actual Value</w:t>
            </w:r>
          </w:p>
        </w:tc>
        <w:tc>
          <w:tcPr>
            <w:tcW w:type="dxa" w:w="2880"/>
          </w:tcPr>
          <w:p>
            <w:r>
              <w:t>Deviation</w:t>
            </w:r>
          </w:p>
        </w:tc>
      </w:tr>
      <w:tr>
        <w:tc>
          <w:tcPr>
            <w:tcW w:type="dxa" w:w="2880"/>
          </w:tcPr>
          <w:p>
            <w:r>
              <w:t>Motor Output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>
      <w:pPr>
        <w:pStyle w:val="Heading1"/>
      </w:pPr>
      <w:r>
        <w:t>Final Summary</w:t>
      </w:r>
    </w:p>
    <w:p>
      <w:r>
        <w:rPr>
          <w:b/>
        </w:rPr>
        <w:t>Overall Status: Pass</w:t>
        <w:br/>
      </w:r>
      <w:r>
        <w:t>Key Issues: 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