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9E3247" w:rsidRDefault="009E3247" w:rsidP="009E32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List.index</w:t>
      </w:r>
      <w:proofErr w:type="spellEnd"/>
      <w:r>
        <w:rPr>
          <w:b/>
          <w:sz w:val="24"/>
          <w:szCs w:val="24"/>
        </w:rPr>
        <w:t>() – assign linear sequential numbers to given list</w:t>
      </w:r>
    </w:p>
    <w:p w:rsidR="007E4AB6" w:rsidRPr="009E3247" w:rsidRDefault="007E4AB6" w:rsidP="007E4A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dataframe</w:t>
      </w:r>
      <w:r w:rsidRPr="007E4AB6">
        <w:rPr>
          <w:b/>
          <w:sz w:val="24"/>
          <w:szCs w:val="24"/>
        </w:rPr>
        <w:t>.dropna</w:t>
      </w:r>
      <w:proofErr w:type="spellEnd"/>
      <w:proofErr w:type="gramEnd"/>
      <w:r w:rsidRPr="007E4AB6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– drops the </w:t>
      </w:r>
      <w:bookmarkStart w:id="0" w:name="_GoBack"/>
      <w:bookmarkEnd w:id="0"/>
      <w:r>
        <w:rPr>
          <w:b/>
          <w:sz w:val="24"/>
          <w:szCs w:val="24"/>
        </w:rPr>
        <w:t>missing values like “</w:t>
      </w:r>
      <w:proofErr w:type="spellStart"/>
      <w:r>
        <w:rPr>
          <w:b/>
          <w:sz w:val="24"/>
          <w:szCs w:val="24"/>
        </w:rPr>
        <w:t>NaN</w:t>
      </w:r>
      <w:proofErr w:type="spellEnd"/>
      <w:r>
        <w:rPr>
          <w:b/>
          <w:sz w:val="24"/>
          <w:szCs w:val="24"/>
        </w:rPr>
        <w:t>”</w:t>
      </w:r>
    </w:p>
    <w:sectPr w:rsidR="007E4AB6" w:rsidRPr="009E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E26E1"/>
    <w:rsid w:val="000F449B"/>
    <w:rsid w:val="002E745F"/>
    <w:rsid w:val="006A4F35"/>
    <w:rsid w:val="006B4329"/>
    <w:rsid w:val="007E4AB6"/>
    <w:rsid w:val="009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28CA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</cp:revision>
  <dcterms:created xsi:type="dcterms:W3CDTF">2017-06-28T04:27:00Z</dcterms:created>
  <dcterms:modified xsi:type="dcterms:W3CDTF">2017-06-29T03:46:00Z</dcterms:modified>
</cp:coreProperties>
</file>