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0996" w14:textId="460B1DE0" w:rsidR="00722BA2" w:rsidRPr="00722BA2" w:rsidRDefault="00722BA2" w:rsidP="00722BA2">
      <w:pPr>
        <w:pStyle w:val="Heading1"/>
        <w:rPr>
          <w:b/>
          <w:bCs/>
          <w:sz w:val="36"/>
          <w:szCs w:val="36"/>
        </w:rPr>
      </w:pPr>
      <w:r w:rsidRPr="00722BA2">
        <w:rPr>
          <w:b/>
          <w:bCs/>
          <w:sz w:val="36"/>
          <w:szCs w:val="36"/>
        </w:rPr>
        <w:t>View Planning Log</w:t>
      </w:r>
    </w:p>
    <w:p w14:paraId="0A6A825C" w14:textId="77777777" w:rsidR="00722BA2" w:rsidRPr="00722BA2" w:rsidRDefault="00722BA2" w:rsidP="00722BA2">
      <w:pPr>
        <w:rPr>
          <w:b/>
          <w:bCs/>
        </w:rPr>
      </w:pPr>
      <w:r w:rsidRPr="00722BA2">
        <w:rPr>
          <w:b/>
          <w:bCs/>
        </w:rPr>
        <w:t>Development Steps (Agreed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7653"/>
        <w:gridCol w:w="1172"/>
      </w:tblGrid>
      <w:tr w:rsidR="00722BA2" w:rsidRPr="00722BA2" w14:paraId="2F294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C43C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D0103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160A9600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Status</w:t>
            </w:r>
          </w:p>
        </w:tc>
      </w:tr>
      <w:tr w:rsidR="00722BA2" w:rsidRPr="00722BA2" w14:paraId="56396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EA27" w14:textId="4609358D" w:rsidR="00722BA2" w:rsidRPr="00722BA2" w:rsidRDefault="00722BA2" w:rsidP="00722BA2">
            <w:pPr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722BA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0FB548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Password show/hide toggle on login page</w:t>
            </w:r>
          </w:p>
        </w:tc>
        <w:tc>
          <w:tcPr>
            <w:tcW w:w="0" w:type="auto"/>
            <w:vAlign w:val="center"/>
            <w:hideMark/>
          </w:tcPr>
          <w:p w14:paraId="4FAA6033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Complete</w:t>
            </w:r>
          </w:p>
        </w:tc>
      </w:tr>
      <w:tr w:rsidR="00722BA2" w:rsidRPr="00722BA2" w14:paraId="0B07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A315" w14:textId="12109594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1</w:t>
            </w:r>
            <w:r w:rsidRPr="00722BA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815F9A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Write updated Terms of Service content (additions to existing)</w:t>
            </w:r>
          </w:p>
        </w:tc>
        <w:tc>
          <w:tcPr>
            <w:tcW w:w="0" w:type="auto"/>
            <w:vAlign w:val="center"/>
            <w:hideMark/>
          </w:tcPr>
          <w:p w14:paraId="183D844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Complete</w:t>
            </w:r>
          </w:p>
        </w:tc>
      </w:tr>
      <w:tr w:rsidR="00722BA2" w:rsidRPr="00722BA2" w14:paraId="268AE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0B43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9EC40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 xml:space="preserve">Set up </w:t>
            </w:r>
            <w:proofErr w:type="spellStart"/>
            <w:r w:rsidRPr="00722BA2">
              <w:rPr>
                <w:b/>
                <w:bCs/>
              </w:rPr>
              <w:t>Vercel</w:t>
            </w:r>
            <w:proofErr w:type="spellEnd"/>
            <w:r w:rsidRPr="00722BA2">
              <w:rPr>
                <w:b/>
                <w:bCs/>
              </w:rPr>
              <w:t xml:space="preserve"> account, connect repo, configure domain &amp; DNS</w:t>
            </w:r>
          </w:p>
        </w:tc>
        <w:tc>
          <w:tcPr>
            <w:tcW w:w="0" w:type="auto"/>
            <w:vAlign w:val="center"/>
            <w:hideMark/>
          </w:tcPr>
          <w:p w14:paraId="33D8FDBC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1AB46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8409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3414E7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Set up Stripe account, create products/prices, configure Customer Portal &amp; webhooks</w:t>
            </w:r>
          </w:p>
        </w:tc>
        <w:tc>
          <w:tcPr>
            <w:tcW w:w="0" w:type="auto"/>
            <w:vAlign w:val="center"/>
            <w:hideMark/>
          </w:tcPr>
          <w:p w14:paraId="4F12AE4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4B8B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BDE1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811E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 xml:space="preserve">Plan database schema changes (new subscription tracking fields, </w:t>
            </w:r>
            <w:proofErr w:type="spellStart"/>
            <w:r w:rsidRPr="00722BA2">
              <w:rPr>
                <w:b/>
                <w:bCs/>
              </w:rPr>
              <w:t>platformSettings</w:t>
            </w:r>
            <w:proofErr w:type="spellEnd"/>
            <w:r w:rsidRPr="00722BA2">
              <w:rPr>
                <w:b/>
                <w:bCs/>
              </w:rPr>
              <w:t xml:space="preserve"> additions)</w:t>
            </w:r>
          </w:p>
        </w:tc>
        <w:tc>
          <w:tcPr>
            <w:tcW w:w="0" w:type="auto"/>
            <w:vAlign w:val="center"/>
            <w:hideMark/>
          </w:tcPr>
          <w:p w14:paraId="185337AA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48096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E264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64DC29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Plan Stripe integration code (webhooks, Customer Portal launch, annual checkout checkbox)</w:t>
            </w:r>
          </w:p>
        </w:tc>
        <w:tc>
          <w:tcPr>
            <w:tcW w:w="0" w:type="auto"/>
            <w:vAlign w:val="center"/>
            <w:hideMark/>
          </w:tcPr>
          <w:p w14:paraId="1A5EF5D3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1E84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DE4E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7D0F48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Plan feature gating and archival logic (app-side enforcement)</w:t>
            </w:r>
          </w:p>
        </w:tc>
        <w:tc>
          <w:tcPr>
            <w:tcW w:w="0" w:type="auto"/>
            <w:vAlign w:val="center"/>
            <w:hideMark/>
          </w:tcPr>
          <w:p w14:paraId="02C018CC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626DC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CB77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398274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Plan Super Admin visibility and override screens</w:t>
            </w:r>
          </w:p>
        </w:tc>
        <w:tc>
          <w:tcPr>
            <w:tcW w:w="0" w:type="auto"/>
            <w:vAlign w:val="center"/>
            <w:hideMark/>
          </w:tcPr>
          <w:p w14:paraId="124E570A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0D43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A91B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A53DC3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Plan SES notification email templates</w:t>
            </w:r>
          </w:p>
        </w:tc>
        <w:tc>
          <w:tcPr>
            <w:tcW w:w="0" w:type="auto"/>
            <w:vAlign w:val="center"/>
            <w:hideMark/>
          </w:tcPr>
          <w:p w14:paraId="373F2A39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4BED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7DF7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FE56C1" w14:textId="77777777" w:rsidR="00722BA2" w:rsidRPr="00722BA2" w:rsidRDefault="00722BA2" w:rsidP="00722BA2">
            <w:pPr>
              <w:rPr>
                <w:b/>
                <w:bCs/>
              </w:rPr>
            </w:pPr>
            <w:proofErr w:type="spellStart"/>
            <w:r w:rsidRPr="00722BA2">
              <w:rPr>
                <w:b/>
                <w:bCs/>
              </w:rPr>
              <w:t>Finalise</w:t>
            </w:r>
            <w:proofErr w:type="spellEnd"/>
            <w:r w:rsidRPr="00722BA2">
              <w:rPr>
                <w:b/>
                <w:bCs/>
              </w:rPr>
              <w:t xml:space="preserve"> onboarding checklist steps and plan-tier rules</w:t>
            </w:r>
          </w:p>
        </w:tc>
        <w:tc>
          <w:tcPr>
            <w:tcW w:w="0" w:type="auto"/>
            <w:vAlign w:val="center"/>
            <w:hideMark/>
          </w:tcPr>
          <w:p w14:paraId="405304DA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  <w:tr w:rsidR="00722BA2" w:rsidRPr="00722BA2" w14:paraId="69C10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C22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92B1CC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Build welcome email template + in-app onboarding checklist widget</w:t>
            </w:r>
          </w:p>
        </w:tc>
        <w:tc>
          <w:tcPr>
            <w:tcW w:w="0" w:type="auto"/>
            <w:vAlign w:val="center"/>
            <w:hideMark/>
          </w:tcPr>
          <w:p w14:paraId="32BBCD55" w14:textId="77777777" w:rsidR="00722BA2" w:rsidRPr="00722BA2" w:rsidRDefault="00722BA2" w:rsidP="00722BA2">
            <w:pPr>
              <w:rPr>
                <w:b/>
                <w:bCs/>
              </w:rPr>
            </w:pPr>
            <w:r w:rsidRPr="00722BA2">
              <w:rPr>
                <w:b/>
                <w:bCs/>
              </w:rPr>
              <w:t>Not started</w:t>
            </w:r>
          </w:p>
        </w:tc>
      </w:tr>
    </w:tbl>
    <w:p w14:paraId="114DC916" w14:textId="77777777" w:rsidR="00395EED" w:rsidRDefault="00395EED" w:rsidP="00722BA2"/>
    <w:sectPr w:rsidR="0039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A2"/>
    <w:rsid w:val="00395EED"/>
    <w:rsid w:val="00722BA2"/>
    <w:rsid w:val="008F24B9"/>
    <w:rsid w:val="00E8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64A2"/>
  <w15:chartTrackingRefBased/>
  <w15:docId w15:val="{E72F4053-F306-4FD3-9CEC-E423E675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802</Characters>
  <Application>Microsoft Office Word</Application>
  <DocSecurity>0</DocSecurity>
  <Lines>53</Lines>
  <Paragraphs>44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1</cp:revision>
  <cp:lastPrinted>2026-04-04T13:33:00Z</cp:lastPrinted>
  <dcterms:created xsi:type="dcterms:W3CDTF">2026-04-04T13:28:00Z</dcterms:created>
  <dcterms:modified xsi:type="dcterms:W3CDTF">2026-04-04T13:34:00Z</dcterms:modified>
</cp:coreProperties>
</file>