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color w:val="FF0000"/>
          <w:sz w:val="16"/>
          <w:szCs w:val="16"/>
        </w:rPr>
        <w:id w:val="1740058765"/>
        <w:placeholder>
          <w:docPart w:val="DefaultPlaceholder_1081868574"/>
        </w:placeholder>
        <w:text/>
      </w:sdtPr>
      <w:sdtEndPr/>
      <w:sdtContent>
        <w:p w:rsidR="005A155A" w:rsidRPr="00D6205F" w:rsidRDefault="005A155A" w:rsidP="00473E72">
          <w:pPr>
            <w:jc w:val="right"/>
            <w:rPr>
              <w:b/>
              <w:bCs/>
              <w:sz w:val="16"/>
              <w:szCs w:val="16"/>
            </w:rPr>
          </w:pPr>
          <w:r w:rsidRPr="002011A9">
            <w:rPr>
              <w:b/>
              <w:bCs/>
              <w:color w:val="FF0000"/>
              <w:sz w:val="16"/>
              <w:szCs w:val="16"/>
            </w:rPr>
            <w:t>November 6, 2013</w:t>
          </w:r>
        </w:p>
      </w:sdtContent>
    </w:sdt>
    <w:p w:rsidR="00A55091" w:rsidRPr="00D6205F" w:rsidRDefault="00A55091" w:rsidP="00473E72">
      <w:pPr>
        <w:jc w:val="right"/>
        <w:rPr>
          <w:b/>
          <w:bCs/>
          <w:sz w:val="16"/>
          <w:szCs w:val="16"/>
        </w:rPr>
      </w:pPr>
    </w:p>
    <w:p w:rsidR="004E69F7" w:rsidRPr="00D6205F" w:rsidRDefault="00612F4D" w:rsidP="008345E5">
      <w:pPr>
        <w:jc w:val="center"/>
        <w:rPr>
          <w:b/>
          <w:bCs/>
          <w:sz w:val="32"/>
          <w:szCs w:val="32"/>
        </w:rPr>
      </w:pPr>
      <w:r w:rsidRPr="00D6205F">
        <w:rPr>
          <w:b/>
          <w:bCs/>
          <w:sz w:val="32"/>
          <w:szCs w:val="32"/>
        </w:rPr>
        <w:t xml:space="preserve">Supervision Contract for “Within </w:t>
      </w:r>
      <w:r w:rsidR="00A222FF" w:rsidRPr="00D6205F">
        <w:rPr>
          <w:b/>
          <w:bCs/>
          <w:sz w:val="32"/>
          <w:szCs w:val="32"/>
        </w:rPr>
        <w:t>Agency</w:t>
      </w:r>
      <w:r w:rsidRPr="00D6205F">
        <w:rPr>
          <w:b/>
          <w:bCs/>
          <w:sz w:val="32"/>
          <w:szCs w:val="32"/>
        </w:rPr>
        <w:t>” Supervision</w:t>
      </w:r>
      <w:r w:rsidR="000A732F" w:rsidRPr="00D6205F">
        <w:rPr>
          <w:i/>
          <w:sz w:val="20"/>
          <w:szCs w:val="20"/>
        </w:rPr>
        <w:tab/>
      </w:r>
    </w:p>
    <w:p w:rsidR="004E69F7" w:rsidRPr="00D6205F" w:rsidRDefault="004E69F7" w:rsidP="004E69F7">
      <w:pPr>
        <w:rPr>
          <w:i/>
          <w:sz w:val="20"/>
          <w:szCs w:val="20"/>
        </w:rPr>
      </w:pPr>
    </w:p>
    <w:p w:rsidR="0019018D" w:rsidRPr="00D6205F" w:rsidRDefault="00612F4D" w:rsidP="0019018D">
      <w:pPr>
        <w:rPr>
          <w:i/>
          <w:sz w:val="20"/>
          <w:szCs w:val="20"/>
        </w:rPr>
      </w:pPr>
      <w:r w:rsidRPr="00D6205F">
        <w:t xml:space="preserve">This </w:t>
      </w:r>
      <w:r w:rsidR="0019018D" w:rsidRPr="00D6205F">
        <w:t>s</w:t>
      </w:r>
      <w:r w:rsidRPr="00D6205F">
        <w:t xml:space="preserve">upervision </w:t>
      </w:r>
      <w:r w:rsidR="00E51375" w:rsidRPr="00D6205F">
        <w:t>agreement</w:t>
      </w:r>
      <w:r w:rsidRPr="00D6205F">
        <w:t xml:space="preserve"> is made on the date indicated below by and between </w:t>
      </w:r>
      <w:sdt>
        <w:sdtPr>
          <w:rPr>
            <w:color w:val="FF0000"/>
          </w:rPr>
          <w:id w:val="153189855"/>
          <w:placeholder>
            <w:docPart w:val="DefaultPlaceholder_1081868574"/>
          </w:placeholder>
          <w:text/>
        </w:sdtPr>
        <w:sdtEndPr/>
        <w:sdtContent>
          <w:r w:rsidR="007954D0" w:rsidRPr="002011A9">
            <w:rPr>
              <w:color w:val="FF0000"/>
            </w:rPr>
            <w:t>supervisor</w:t>
          </w:r>
        </w:sdtContent>
      </w:sdt>
      <w:r w:rsidR="007954D0" w:rsidRPr="002011A9">
        <w:rPr>
          <w:color w:val="FF0000"/>
        </w:rPr>
        <w:t xml:space="preserve">, </w:t>
      </w:r>
      <w:sdt>
        <w:sdtPr>
          <w:rPr>
            <w:color w:val="FF0000"/>
          </w:rPr>
          <w:id w:val="527293873"/>
          <w:placeholder>
            <w:docPart w:val="DefaultPlaceholder_1081868574"/>
          </w:placeholder>
          <w:text/>
        </w:sdtPr>
        <w:sdtEndPr/>
        <w:sdtContent>
          <w:r w:rsidR="007954D0" w:rsidRPr="002011A9">
            <w:rPr>
              <w:color w:val="FF0000"/>
            </w:rPr>
            <w:t>agency</w:t>
          </w:r>
        </w:sdtContent>
      </w:sdt>
      <w:r w:rsidR="007954D0" w:rsidRPr="00D6205F">
        <w:t xml:space="preserve">, and </w:t>
      </w:r>
      <w:sdt>
        <w:sdtPr>
          <w:rPr>
            <w:color w:val="FF0000"/>
          </w:rPr>
          <w:id w:val="1230190273"/>
          <w:placeholder>
            <w:docPart w:val="DefaultPlaceholder_1081868574"/>
          </w:placeholder>
          <w:text/>
        </w:sdtPr>
        <w:sdtEndPr/>
        <w:sdtContent>
          <w:r w:rsidR="007954D0" w:rsidRPr="002011A9">
            <w:rPr>
              <w:color w:val="FF0000"/>
            </w:rPr>
            <w:t>supervisee</w:t>
          </w:r>
        </w:sdtContent>
      </w:sdt>
      <w:r w:rsidR="007954D0" w:rsidRPr="00D6205F">
        <w:t xml:space="preserve"> </w:t>
      </w:r>
      <w:r w:rsidRPr="00D6205F">
        <w:t xml:space="preserve">for supervision </w:t>
      </w:r>
      <w:r w:rsidR="0019018D" w:rsidRPr="00D6205F">
        <w:t xml:space="preserve">of the </w:t>
      </w:r>
      <w:r w:rsidR="003F7023" w:rsidRPr="00D6205F">
        <w:t>delivery</w:t>
      </w:r>
      <w:r w:rsidR="0019018D" w:rsidRPr="00D6205F">
        <w:t xml:space="preserve"> of applied behavior analysis services, </w:t>
      </w:r>
      <w:r w:rsidRPr="00D6205F">
        <w:t>including the</w:t>
      </w:r>
      <w:r w:rsidR="0019018D" w:rsidRPr="00D6205F">
        <w:t xml:space="preserve"> following activities:</w:t>
      </w:r>
    </w:p>
    <w:p w:rsidR="0019018D" w:rsidRPr="00D6205F" w:rsidRDefault="0019018D" w:rsidP="00612F4D"/>
    <w:p w:rsidR="005A155A" w:rsidRPr="00D6205F" w:rsidRDefault="005A155A" w:rsidP="00473E72">
      <w:pPr>
        <w:numPr>
          <w:ilvl w:val="0"/>
          <w:numId w:val="6"/>
        </w:numPr>
        <w:ind w:left="360"/>
      </w:pPr>
      <w:r w:rsidRPr="00D6205F">
        <w:t>Conducting assessment activities related to the need for behavioral interventions;</w:t>
      </w:r>
    </w:p>
    <w:p w:rsidR="005A155A" w:rsidRPr="00D6205F" w:rsidRDefault="005A155A" w:rsidP="00473E72">
      <w:pPr>
        <w:numPr>
          <w:ilvl w:val="0"/>
          <w:numId w:val="6"/>
        </w:numPr>
        <w:ind w:left="360"/>
      </w:pPr>
      <w:r w:rsidRPr="00D6205F">
        <w:t xml:space="preserve">Designing, implementing, and monitoring behavior analysis programs for clients; </w:t>
      </w:r>
    </w:p>
    <w:p w:rsidR="005A155A" w:rsidRPr="00D6205F" w:rsidRDefault="005A155A" w:rsidP="00473E72">
      <w:pPr>
        <w:numPr>
          <w:ilvl w:val="0"/>
          <w:numId w:val="6"/>
        </w:numPr>
        <w:ind w:left="360"/>
      </w:pPr>
      <w:r w:rsidRPr="00D6205F">
        <w:t xml:space="preserve">Overseeing the implementation of behavior analysis programs by others; </w:t>
      </w:r>
    </w:p>
    <w:p w:rsidR="005A155A" w:rsidRPr="00D6205F" w:rsidRDefault="005A155A" w:rsidP="005A155A">
      <w:pPr>
        <w:numPr>
          <w:ilvl w:val="0"/>
          <w:numId w:val="6"/>
        </w:numPr>
        <w:ind w:left="360"/>
      </w:pPr>
      <w:r w:rsidRPr="00D6205F">
        <w:t>Training, designing behavioral systems, and performance management; AND</w:t>
      </w:r>
    </w:p>
    <w:p w:rsidR="005A155A" w:rsidRPr="00D6205F" w:rsidRDefault="005A155A" w:rsidP="00473E72">
      <w:pPr>
        <w:numPr>
          <w:ilvl w:val="0"/>
          <w:numId w:val="6"/>
        </w:numPr>
        <w:ind w:left="360"/>
      </w:pPr>
      <w:r w:rsidRPr="00D6205F">
        <w:t xml:space="preserve">Other activities normally performed by a behavior analyst that are directly related to behavior analysis, such as attending planning meetings regarding the behavior analysis program, researching the literature related to the program, talking to individuals about the program; plus any additional activities related to oversight of behavioral programming such as behavior analyst supervision issues, or evaluation of behavior analysts' performance. The supervisor will determine if activities qualify. </w:t>
      </w:r>
    </w:p>
    <w:sdt>
      <w:sdtPr>
        <w:rPr>
          <w:color w:val="FF0000"/>
        </w:rPr>
        <w:id w:val="-522016029"/>
        <w:placeholder>
          <w:docPart w:val="DefaultPlaceholder_1081868574"/>
        </w:placeholder>
      </w:sdtPr>
      <w:sdtEndPr/>
      <w:sdtContent>
        <w:p w:rsidR="008345E5" w:rsidRPr="002011A9" w:rsidRDefault="008345E5" w:rsidP="008345E5">
          <w:pPr>
            <w:numPr>
              <w:ilvl w:val="0"/>
              <w:numId w:val="6"/>
            </w:numPr>
            <w:ind w:left="360"/>
            <w:rPr>
              <w:color w:val="FF0000"/>
            </w:rPr>
          </w:pPr>
          <w:r w:rsidRPr="002011A9">
            <w:rPr>
              <w:color w:val="FF0000"/>
            </w:rPr>
            <w:t>Additional activities</w:t>
          </w:r>
        </w:p>
      </w:sdtContent>
    </w:sdt>
    <w:p w:rsidR="00612F4D" w:rsidRPr="00D6205F" w:rsidRDefault="00612F4D" w:rsidP="00612F4D">
      <w:pPr>
        <w:spacing w:before="100" w:beforeAutospacing="1" w:after="100" w:afterAutospacing="1" w:line="240" w:lineRule="atLeast"/>
        <w:rPr>
          <w:b/>
          <w:u w:val="single"/>
        </w:rPr>
      </w:pPr>
      <w:r w:rsidRPr="00D6205F">
        <w:rPr>
          <w:b/>
          <w:u w:val="single"/>
        </w:rPr>
        <w:t>RESPONSIBILITIES AND AGREEMENTS</w:t>
      </w:r>
    </w:p>
    <w:sdt>
      <w:sdtPr>
        <w:rPr>
          <w:color w:val="FF0000"/>
        </w:rPr>
        <w:id w:val="918374735"/>
        <w:placeholder>
          <w:docPart w:val="DefaultPlaceholder_1081868574"/>
        </w:placeholder>
      </w:sdtPr>
      <w:sdtEndPr>
        <w:rPr>
          <w:rFonts w:eastAsia="Times New Roman"/>
        </w:rPr>
      </w:sdtEndPr>
      <w:sdtContent>
        <w:p w:rsidR="007954D0" w:rsidRPr="002011A9" w:rsidRDefault="007954D0" w:rsidP="008D4F3E">
          <w:pPr>
            <w:widowControl w:val="0"/>
            <w:numPr>
              <w:ilvl w:val="0"/>
              <w:numId w:val="3"/>
            </w:numPr>
            <w:tabs>
              <w:tab w:val="left" w:pos="360"/>
            </w:tabs>
            <w:autoSpaceDE w:val="0"/>
            <w:autoSpaceDN w:val="0"/>
            <w:adjustRightInd w:val="0"/>
            <w:ind w:left="360"/>
            <w:rPr>
              <w:rFonts w:eastAsia="Times New Roman"/>
              <w:color w:val="FF0000"/>
            </w:rPr>
          </w:pPr>
          <w:r w:rsidRPr="002011A9">
            <w:rPr>
              <w:color w:val="FF0000"/>
            </w:rPr>
            <w:t>Make reference to applicable company policy that specifies terms for continued employment and any other restrictions</w:t>
          </w:r>
          <w:r w:rsidRPr="002011A9">
            <w:rPr>
              <w:rFonts w:eastAsia="Times New Roman"/>
              <w:color w:val="FF0000"/>
            </w:rPr>
            <w:t xml:space="preserve"> </w:t>
          </w:r>
        </w:p>
      </w:sdtContent>
    </w:sdt>
    <w:p w:rsidR="008D4F3E" w:rsidRPr="00D6205F" w:rsidRDefault="0019018D" w:rsidP="008D4F3E">
      <w:pPr>
        <w:widowControl w:val="0"/>
        <w:numPr>
          <w:ilvl w:val="0"/>
          <w:numId w:val="3"/>
        </w:numPr>
        <w:tabs>
          <w:tab w:val="left" w:pos="360"/>
        </w:tabs>
        <w:autoSpaceDE w:val="0"/>
        <w:autoSpaceDN w:val="0"/>
        <w:adjustRightInd w:val="0"/>
        <w:ind w:left="360"/>
        <w:rPr>
          <w:rFonts w:eastAsia="Times New Roman"/>
        </w:rPr>
      </w:pPr>
      <w:r w:rsidRPr="00D6205F">
        <w:rPr>
          <w:rFonts w:eastAsia="Times New Roman"/>
        </w:rPr>
        <w:t>S</w:t>
      </w:r>
      <w:r w:rsidR="00E51375" w:rsidRPr="00D6205F">
        <w:rPr>
          <w:rFonts w:eastAsia="Times New Roman"/>
        </w:rPr>
        <w:t>upervisor</w:t>
      </w:r>
      <w:r w:rsidR="008D4F3E" w:rsidRPr="00D6205F">
        <w:rPr>
          <w:rFonts w:eastAsia="Times New Roman"/>
        </w:rPr>
        <w:t xml:space="preserve"> and </w:t>
      </w:r>
      <w:r w:rsidR="00E51375" w:rsidRPr="00D6205F">
        <w:rPr>
          <w:rFonts w:eastAsia="Times New Roman"/>
        </w:rPr>
        <w:t>supervisee</w:t>
      </w:r>
      <w:r w:rsidR="008D4F3E" w:rsidRPr="00D6205F">
        <w:rPr>
          <w:rFonts w:eastAsia="Times New Roman"/>
        </w:rPr>
        <w:t xml:space="preserve"> agree to work together to facilitate in-depth </w:t>
      </w:r>
      <w:r w:rsidRPr="00D6205F">
        <w:rPr>
          <w:rFonts w:eastAsia="Times New Roman"/>
        </w:rPr>
        <w:t>d</w:t>
      </w:r>
      <w:r w:rsidR="008D4F3E" w:rsidRPr="00D6205F">
        <w:rPr>
          <w:rFonts w:eastAsia="Times New Roman"/>
        </w:rPr>
        <w:t>iscussion</w:t>
      </w:r>
      <w:r w:rsidRPr="00D6205F">
        <w:rPr>
          <w:rFonts w:eastAsia="Times New Roman"/>
        </w:rPr>
        <w:t xml:space="preserve"> and </w:t>
      </w:r>
      <w:r w:rsidR="008D4F3E" w:rsidRPr="00D6205F">
        <w:rPr>
          <w:rFonts w:eastAsia="Times New Roman"/>
        </w:rPr>
        <w:t>understanding of issues affecting practice – both personally and professionally – and developing a high level of behavior-analytic expertise.</w:t>
      </w:r>
    </w:p>
    <w:p w:rsidR="008D4F3E" w:rsidRPr="00D6205F" w:rsidRDefault="0019018D" w:rsidP="008D4F3E">
      <w:pPr>
        <w:numPr>
          <w:ilvl w:val="0"/>
          <w:numId w:val="3"/>
        </w:numPr>
        <w:tabs>
          <w:tab w:val="left" w:pos="360"/>
        </w:tabs>
        <w:ind w:left="360"/>
      </w:pPr>
      <w:r w:rsidRPr="00D6205F">
        <w:t>S</w:t>
      </w:r>
      <w:r w:rsidR="00E51375" w:rsidRPr="00D6205F">
        <w:t>upervisor</w:t>
      </w:r>
      <w:r w:rsidR="008D4F3E" w:rsidRPr="00D6205F">
        <w:t xml:space="preserve"> agrees to provide specific feedback to </w:t>
      </w:r>
      <w:r w:rsidR="00E51375" w:rsidRPr="00D6205F">
        <w:t>supervisee</w:t>
      </w:r>
      <w:r w:rsidR="008D4F3E" w:rsidRPr="00D6205F">
        <w:t xml:space="preserve"> on performance in </w:t>
      </w:r>
      <w:r w:rsidR="00E51375" w:rsidRPr="00D6205F">
        <w:t>supervisee</w:t>
      </w:r>
      <w:r w:rsidR="008D4F3E" w:rsidRPr="00D6205F">
        <w:t xml:space="preserve">-client interaction; this may be conducted via web-camera, videotape, videoconferencing, or similar means in lieu of the supervisor being physically present. </w:t>
      </w:r>
    </w:p>
    <w:p w:rsidR="008D4F3E" w:rsidRPr="00D6205F" w:rsidRDefault="008D4F3E" w:rsidP="008D4F3E">
      <w:pPr>
        <w:numPr>
          <w:ilvl w:val="0"/>
          <w:numId w:val="3"/>
        </w:numPr>
        <w:tabs>
          <w:tab w:val="left" w:pos="360"/>
        </w:tabs>
        <w:ind w:left="360"/>
      </w:pPr>
      <w:r w:rsidRPr="00D6205F">
        <w:t>Both parties agree to protect the time and space for supervision, by keeping to agreed appointments and the time allotted. Privacy will be respected and interruptions avoided. Any party requiring a variance in schedule will notify the other party at the earliest possible time of variance to determine an appropriate time to reschedule.</w:t>
      </w:r>
    </w:p>
    <w:p w:rsidR="008D4F3E" w:rsidRPr="00D6205F" w:rsidRDefault="008D4F3E" w:rsidP="008D4F3E">
      <w:pPr>
        <w:numPr>
          <w:ilvl w:val="0"/>
          <w:numId w:val="3"/>
        </w:numPr>
        <w:tabs>
          <w:tab w:val="left" w:pos="360"/>
        </w:tabs>
        <w:ind w:left="360"/>
      </w:pPr>
      <w:r w:rsidRPr="00D6205F">
        <w:t xml:space="preserve">Supervision may be conducted in a small group for no more than half of the total supervised hours, per BACB standards. The rest of the hours of supervision must be conducted as direct one-to-one supervision. </w:t>
      </w:r>
    </w:p>
    <w:p w:rsidR="008D4F3E" w:rsidRPr="00D6205F" w:rsidRDefault="0019018D" w:rsidP="008D4F3E">
      <w:pPr>
        <w:numPr>
          <w:ilvl w:val="0"/>
          <w:numId w:val="3"/>
        </w:numPr>
        <w:tabs>
          <w:tab w:val="left" w:pos="360"/>
        </w:tabs>
        <w:ind w:left="360"/>
      </w:pPr>
      <w:r w:rsidRPr="00D6205F">
        <w:t>S</w:t>
      </w:r>
      <w:r w:rsidR="00E51375" w:rsidRPr="00D6205F">
        <w:t>upervisee</w:t>
      </w:r>
      <w:r w:rsidR="008D4F3E" w:rsidRPr="00D6205F">
        <w:t xml:space="preserve"> and </w:t>
      </w:r>
      <w:r w:rsidR="00E51375" w:rsidRPr="00D6205F">
        <w:t>supervisor</w:t>
      </w:r>
      <w:r w:rsidR="008D4F3E" w:rsidRPr="00D6205F">
        <w:t xml:space="preserve"> will meet at least once every </w:t>
      </w:r>
      <w:sdt>
        <w:sdtPr>
          <w:rPr>
            <w:color w:val="FF0000"/>
          </w:rPr>
          <w:id w:val="-1431046311"/>
          <w:placeholder>
            <w:docPart w:val="DefaultPlaceholder_1081868574"/>
          </w:placeholder>
          <w:text/>
        </w:sdtPr>
        <w:sdtEndPr/>
        <w:sdtContent>
          <w:r w:rsidR="008D4F3E" w:rsidRPr="002011A9">
            <w:rPr>
              <w:color w:val="FF0000"/>
            </w:rPr>
            <w:t>2 weeks for 5%</w:t>
          </w:r>
        </w:sdtContent>
      </w:sdt>
      <w:r w:rsidR="008D4F3E" w:rsidRPr="00D6205F">
        <w:t xml:space="preserve"> of the total hours spent in Supervised Independent Fieldwork.</w:t>
      </w:r>
    </w:p>
    <w:p w:rsidR="008D4F3E" w:rsidRPr="00D6205F" w:rsidRDefault="008D4F3E" w:rsidP="008D4F3E">
      <w:pPr>
        <w:numPr>
          <w:ilvl w:val="0"/>
          <w:numId w:val="3"/>
        </w:numPr>
        <w:tabs>
          <w:tab w:val="left" w:pos="360"/>
        </w:tabs>
        <w:ind w:left="360"/>
      </w:pPr>
      <w:r w:rsidRPr="00D6205F">
        <w:t>A Supervision Documentation Form will be completed at each supervisory interaction.</w:t>
      </w:r>
    </w:p>
    <w:p w:rsidR="0019018D" w:rsidRPr="00D6205F" w:rsidRDefault="0019018D" w:rsidP="005A155A">
      <w:pPr>
        <w:numPr>
          <w:ilvl w:val="0"/>
          <w:numId w:val="3"/>
        </w:numPr>
        <w:tabs>
          <w:tab w:val="left" w:pos="360"/>
        </w:tabs>
        <w:ind w:left="360"/>
      </w:pPr>
      <w:r w:rsidRPr="00D6205F">
        <w:t>S</w:t>
      </w:r>
      <w:r w:rsidR="00E51375" w:rsidRPr="00D6205F">
        <w:t>upervisee</w:t>
      </w:r>
      <w:r w:rsidR="008D4F3E" w:rsidRPr="00D6205F">
        <w:t xml:space="preserve"> agrees to accumulate the required minimum of </w:t>
      </w:r>
      <w:sdt>
        <w:sdtPr>
          <w:rPr>
            <w:color w:val="FF0000"/>
          </w:rPr>
          <w:id w:val="-1975434282"/>
          <w:placeholder>
            <w:docPart w:val="DefaultPlaceholder_1081868574"/>
          </w:placeholder>
          <w:text/>
        </w:sdtPr>
        <w:sdtEndPr/>
        <w:sdtContent>
          <w:r w:rsidR="008D4F3E" w:rsidRPr="002011A9">
            <w:rPr>
              <w:color w:val="FF0000"/>
            </w:rPr>
            <w:t xml:space="preserve">10 hours and maximum of 30 </w:t>
          </w:r>
          <w:proofErr w:type="gramStart"/>
          <w:r w:rsidR="008D4F3E" w:rsidRPr="002011A9">
            <w:rPr>
              <w:color w:val="FF0000"/>
            </w:rPr>
            <w:t>hours</w:t>
          </w:r>
          <w:proofErr w:type="gramEnd"/>
          <w:r w:rsidR="008D4F3E" w:rsidRPr="002011A9">
            <w:rPr>
              <w:color w:val="FF0000"/>
            </w:rPr>
            <w:t xml:space="preserve"> per week to meet the total 1500 hours</w:t>
          </w:r>
        </w:sdtContent>
      </w:sdt>
      <w:r w:rsidR="008D4F3E" w:rsidRPr="00D6205F">
        <w:t xml:space="preserve"> needed to complete the Supervised Independent Fieldwork requirement approximately </w:t>
      </w:r>
      <w:sdt>
        <w:sdtPr>
          <w:rPr>
            <w:color w:val="FF0000"/>
          </w:rPr>
          <w:id w:val="-1131081188"/>
          <w:placeholder>
            <w:docPart w:val="DefaultPlaceholder_1081868574"/>
          </w:placeholder>
          <w:text/>
        </w:sdtPr>
        <w:sdtEndPr/>
        <w:sdtContent>
          <w:r w:rsidR="008D4F3E" w:rsidRPr="002011A9">
            <w:rPr>
              <w:color w:val="FF0000"/>
            </w:rPr>
            <w:t>within one year</w:t>
          </w:r>
        </w:sdtContent>
      </w:sdt>
      <w:r w:rsidR="008D4F3E" w:rsidRPr="00D6205F">
        <w:t xml:space="preserve">. </w:t>
      </w:r>
      <w:sdt>
        <w:sdtPr>
          <w:rPr>
            <w:color w:val="FF0000"/>
          </w:rPr>
          <w:id w:val="-50540317"/>
          <w:placeholder>
            <w:docPart w:val="DefaultPlaceholder_1081868574"/>
          </w:placeholder>
          <w:text/>
        </w:sdtPr>
        <w:sdtEndPr/>
        <w:sdtContent>
          <w:r w:rsidR="00443132" w:rsidRPr="002011A9">
            <w:rPr>
              <w:color w:val="FF0000"/>
            </w:rPr>
            <w:t>Agency name</w:t>
          </w:r>
        </w:sdtContent>
      </w:sdt>
      <w:r w:rsidRPr="00D6205F">
        <w:t xml:space="preserve"> </w:t>
      </w:r>
      <w:r w:rsidR="008D4F3E" w:rsidRPr="00D6205F">
        <w:t xml:space="preserve">agrees to provide </w:t>
      </w:r>
      <w:r w:rsidR="00E51375" w:rsidRPr="00D6205F">
        <w:t>supervisee</w:t>
      </w:r>
      <w:r w:rsidR="008D4F3E" w:rsidRPr="00D6205F">
        <w:t xml:space="preserve"> with the work opportunities necessary to meet this requirement.</w:t>
      </w:r>
    </w:p>
    <w:p w:rsidR="0019018D" w:rsidRPr="00D6205F" w:rsidRDefault="0019018D" w:rsidP="005A155A">
      <w:pPr>
        <w:numPr>
          <w:ilvl w:val="0"/>
          <w:numId w:val="3"/>
        </w:numPr>
        <w:tabs>
          <w:tab w:val="left" w:pos="360"/>
        </w:tabs>
        <w:ind w:left="360"/>
      </w:pPr>
      <w:r w:rsidRPr="00D6205F">
        <w:t>S</w:t>
      </w:r>
      <w:r w:rsidR="00E51375" w:rsidRPr="00D6205F">
        <w:t>upervisor</w:t>
      </w:r>
      <w:r w:rsidR="008C3E89" w:rsidRPr="00D6205F">
        <w:t xml:space="preserve"> agrees to accept no remuneration from </w:t>
      </w:r>
      <w:r w:rsidR="00E51375" w:rsidRPr="00D6205F">
        <w:t>supervisee</w:t>
      </w:r>
      <w:r w:rsidR="008C3E89" w:rsidRPr="00D6205F">
        <w:t xml:space="preserve"> or</w:t>
      </w:r>
      <w:r w:rsidR="008D4F3E" w:rsidRPr="00D6205F">
        <w:t xml:space="preserve"> </w:t>
      </w:r>
      <w:sdt>
        <w:sdtPr>
          <w:rPr>
            <w:color w:val="FF0000"/>
          </w:rPr>
          <w:id w:val="11892780"/>
          <w:placeholder>
            <w:docPart w:val="DefaultPlaceholder_1081868574"/>
          </w:placeholder>
          <w:text/>
        </w:sdtPr>
        <w:sdtEndPr/>
        <w:sdtContent>
          <w:r w:rsidR="00443132" w:rsidRPr="002011A9">
            <w:rPr>
              <w:color w:val="FF0000"/>
            </w:rPr>
            <w:t>agency name</w:t>
          </w:r>
        </w:sdtContent>
      </w:sdt>
      <w:r w:rsidR="008C3E89" w:rsidRPr="002011A9">
        <w:rPr>
          <w:color w:val="FF0000"/>
        </w:rPr>
        <w:t>,</w:t>
      </w:r>
      <w:r w:rsidR="008C3E89" w:rsidRPr="00D6205F">
        <w:t xml:space="preserve"> above their negotiated hourly consultant rate or salary.</w:t>
      </w:r>
    </w:p>
    <w:p w:rsidR="008C3E89" w:rsidRPr="00D6205F" w:rsidRDefault="008C3E89" w:rsidP="005A155A">
      <w:pPr>
        <w:numPr>
          <w:ilvl w:val="0"/>
          <w:numId w:val="3"/>
        </w:numPr>
        <w:tabs>
          <w:tab w:val="left" w:pos="360"/>
        </w:tabs>
        <w:ind w:left="360"/>
      </w:pPr>
      <w:r w:rsidRPr="00D6205F">
        <w:t xml:space="preserve">If </w:t>
      </w:r>
      <w:r w:rsidR="00E51375" w:rsidRPr="00D6205F">
        <w:t>supervisee</w:t>
      </w:r>
      <w:r w:rsidRPr="00D6205F">
        <w:t xml:space="preserve"> is an hourly (vs. salaried) team member, supervision hours are unpaid.</w:t>
      </w:r>
    </w:p>
    <w:p w:rsidR="008D4F3E" w:rsidRPr="00D6205F" w:rsidRDefault="008D4F3E" w:rsidP="008D4F3E">
      <w:pPr>
        <w:widowControl w:val="0"/>
        <w:numPr>
          <w:ilvl w:val="0"/>
          <w:numId w:val="3"/>
        </w:numPr>
        <w:tabs>
          <w:tab w:val="left" w:pos="360"/>
        </w:tabs>
        <w:autoSpaceDE w:val="0"/>
        <w:autoSpaceDN w:val="0"/>
        <w:adjustRightInd w:val="0"/>
        <w:ind w:left="360"/>
        <w:rPr>
          <w:rFonts w:eastAsia="Times New Roman"/>
          <w:bCs/>
        </w:rPr>
      </w:pPr>
      <w:r w:rsidRPr="00D6205F">
        <w:lastRenderedPageBreak/>
        <w:t xml:space="preserve">In addition to supervision meetings, </w:t>
      </w:r>
      <w:r w:rsidR="00E51375" w:rsidRPr="00D6205F">
        <w:t>supervisee</w:t>
      </w:r>
      <w:r w:rsidRPr="00D6205F">
        <w:t xml:space="preserve"> is required to attend additional professional meetings relevant to the case, such as </w:t>
      </w:r>
      <w:sdt>
        <w:sdtPr>
          <w:rPr>
            <w:color w:val="FF0000"/>
          </w:rPr>
          <w:id w:val="-2011598003"/>
          <w:placeholder>
            <w:docPart w:val="DefaultPlaceholder_1081868574"/>
          </w:placeholder>
          <w:text/>
        </w:sdtPr>
        <w:sdtEndPr/>
        <w:sdtContent>
          <w:r w:rsidRPr="00C66328">
            <w:rPr>
              <w:color w:val="FF0000"/>
            </w:rPr>
            <w:t>school meetings, case conferences, and parent meetings</w:t>
          </w:r>
        </w:sdtContent>
      </w:sdt>
      <w:r w:rsidRPr="00C66328">
        <w:rPr>
          <w:color w:val="FF0000"/>
        </w:rPr>
        <w:t>,</w:t>
      </w:r>
      <w:r w:rsidRPr="00D6205F">
        <w:t xml:space="preserve"> which may not count towards BACB eligible supervised experience.</w:t>
      </w:r>
    </w:p>
    <w:p w:rsidR="008D4F3E" w:rsidRPr="00D6205F" w:rsidRDefault="0019018D" w:rsidP="008D4F3E">
      <w:pPr>
        <w:numPr>
          <w:ilvl w:val="0"/>
          <w:numId w:val="3"/>
        </w:numPr>
        <w:tabs>
          <w:tab w:val="left" w:pos="360"/>
        </w:tabs>
        <w:ind w:left="360"/>
      </w:pPr>
      <w:r w:rsidRPr="00D6205F">
        <w:t>S</w:t>
      </w:r>
      <w:r w:rsidR="00E51375" w:rsidRPr="00D6205F">
        <w:t>upervisee</w:t>
      </w:r>
      <w:r w:rsidR="008D4F3E" w:rsidRPr="00D6205F">
        <w:t xml:space="preserve"> agrees to begin Supervised Independent Fieldwork only after </w:t>
      </w:r>
      <w:sdt>
        <w:sdtPr>
          <w:rPr>
            <w:color w:val="FF0000"/>
          </w:rPr>
          <w:id w:val="-1319728059"/>
          <w:placeholder>
            <w:docPart w:val="DefaultPlaceholder_1081868574"/>
          </w:placeholder>
          <w:text/>
        </w:sdtPr>
        <w:sdtEndPr/>
        <w:sdtContent>
          <w:r w:rsidR="008D4F3E" w:rsidRPr="00C66328">
            <w:rPr>
              <w:color w:val="FF0000"/>
            </w:rPr>
            <w:t>supervisee has started attending courses required to meet the BACB coursework requirements</w:t>
          </w:r>
        </w:sdtContent>
      </w:sdt>
      <w:r w:rsidR="008D4F3E" w:rsidRPr="00C66328">
        <w:rPr>
          <w:color w:val="FF0000"/>
        </w:rPr>
        <w:t>.</w:t>
      </w:r>
    </w:p>
    <w:p w:rsidR="008D4F3E" w:rsidRPr="00D6205F" w:rsidRDefault="0019018D" w:rsidP="008D4F3E">
      <w:pPr>
        <w:numPr>
          <w:ilvl w:val="0"/>
          <w:numId w:val="3"/>
        </w:numPr>
        <w:tabs>
          <w:tab w:val="left" w:pos="360"/>
        </w:tabs>
        <w:ind w:left="360"/>
      </w:pPr>
      <w:r w:rsidRPr="00D6205F">
        <w:t>S</w:t>
      </w:r>
      <w:r w:rsidR="00E51375" w:rsidRPr="00D6205F">
        <w:t>upervisee</w:t>
      </w:r>
      <w:r w:rsidR="008D4F3E" w:rsidRPr="00D6205F">
        <w:t xml:space="preserve"> and </w:t>
      </w:r>
      <w:r w:rsidR="00E51375" w:rsidRPr="00D6205F">
        <w:t>supervisor</w:t>
      </w:r>
      <w:r w:rsidR="008D4F3E" w:rsidRPr="00D6205F">
        <w:t xml:space="preserve"> both agree to maintain a copy of each signed supervision document including all feedback forms identified in Clause 1</w:t>
      </w:r>
      <w:r w:rsidRPr="00D6205F">
        <w:t>4</w:t>
      </w:r>
      <w:r w:rsidR="008D4F3E" w:rsidRPr="00D6205F">
        <w:t xml:space="preserve">, below, and this signed contract for supervision. </w:t>
      </w:r>
    </w:p>
    <w:p w:rsidR="008D4F3E" w:rsidRPr="00D6205F" w:rsidRDefault="008D4F3E" w:rsidP="008D4F3E">
      <w:pPr>
        <w:widowControl w:val="0"/>
        <w:numPr>
          <w:ilvl w:val="0"/>
          <w:numId w:val="3"/>
        </w:numPr>
        <w:tabs>
          <w:tab w:val="left" w:pos="204"/>
          <w:tab w:val="left" w:pos="360"/>
        </w:tabs>
        <w:autoSpaceDE w:val="0"/>
        <w:autoSpaceDN w:val="0"/>
        <w:adjustRightInd w:val="0"/>
        <w:ind w:left="360"/>
        <w:rPr>
          <w:rFonts w:eastAsia="Times New Roman"/>
          <w:bCs/>
        </w:rPr>
      </w:pPr>
      <w:r w:rsidRPr="00D6205F">
        <w:rPr>
          <w:rFonts w:eastAsia="Times New Roman"/>
          <w:bCs/>
        </w:rPr>
        <w:t xml:space="preserve">During the supervision period, there will be progress reviews conducted after every 100 hours of supervision have been acquired. At these reviews, the </w:t>
      </w:r>
      <w:r w:rsidR="00E51375" w:rsidRPr="00D6205F">
        <w:rPr>
          <w:rFonts w:eastAsia="Times New Roman"/>
          <w:bCs/>
        </w:rPr>
        <w:t>supervisor</w:t>
      </w:r>
      <w:r w:rsidRPr="00D6205F">
        <w:rPr>
          <w:rFonts w:eastAsia="Times New Roman"/>
          <w:bCs/>
        </w:rPr>
        <w:t xml:space="preserve"> will provide feedback to the </w:t>
      </w:r>
      <w:r w:rsidR="00E51375" w:rsidRPr="00D6205F">
        <w:rPr>
          <w:rFonts w:eastAsia="Times New Roman"/>
          <w:bCs/>
        </w:rPr>
        <w:t>supervisee</w:t>
      </w:r>
      <w:r w:rsidRPr="00D6205F">
        <w:rPr>
          <w:rFonts w:eastAsia="Times New Roman"/>
          <w:bCs/>
        </w:rPr>
        <w:t xml:space="preserve"> and document whether adequate progress is being made. After two progress reviews during which inadequate progress has been made, the </w:t>
      </w:r>
      <w:r w:rsidR="00E51375" w:rsidRPr="00D6205F">
        <w:rPr>
          <w:rFonts w:eastAsia="Times New Roman"/>
          <w:bCs/>
        </w:rPr>
        <w:t>supervisor</w:t>
      </w:r>
      <w:r w:rsidRPr="00D6205F">
        <w:rPr>
          <w:rFonts w:eastAsia="Times New Roman"/>
          <w:bCs/>
        </w:rPr>
        <w:t xml:space="preserve"> must determine whether supervision should continue, and provide in writing the required steps to allow for continued supervision. If the determination is made that supervision should stop, the </w:t>
      </w:r>
      <w:r w:rsidR="00E51375" w:rsidRPr="00D6205F">
        <w:rPr>
          <w:rFonts w:eastAsia="Times New Roman"/>
          <w:bCs/>
        </w:rPr>
        <w:t>supervisor</w:t>
      </w:r>
      <w:r w:rsidRPr="00D6205F">
        <w:rPr>
          <w:rFonts w:eastAsia="Times New Roman"/>
          <w:bCs/>
        </w:rPr>
        <w:t xml:space="preserve"> must provide in writing to the </w:t>
      </w:r>
      <w:r w:rsidR="00E51375" w:rsidRPr="00D6205F">
        <w:rPr>
          <w:rFonts w:eastAsia="Times New Roman"/>
          <w:bCs/>
        </w:rPr>
        <w:t>supervisee</w:t>
      </w:r>
      <w:r w:rsidRPr="00D6205F">
        <w:rPr>
          <w:rFonts w:eastAsia="Times New Roman"/>
          <w:bCs/>
        </w:rPr>
        <w:t xml:space="preserve"> what areas were lacking adequate progress and determine if any of the hours during that peri</w:t>
      </w:r>
      <w:r w:rsidR="00955CDF" w:rsidRPr="00D6205F">
        <w:rPr>
          <w:rFonts w:eastAsia="Times New Roman"/>
          <w:bCs/>
        </w:rPr>
        <w:t>od should be counted toward</w:t>
      </w:r>
      <w:r w:rsidRPr="00D6205F">
        <w:rPr>
          <w:rFonts w:eastAsia="Times New Roman"/>
          <w:bCs/>
        </w:rPr>
        <w:t xml:space="preserve"> supervision. As such, there is no guarantee that the </w:t>
      </w:r>
      <w:r w:rsidR="00E51375" w:rsidRPr="00D6205F">
        <w:rPr>
          <w:rFonts w:eastAsia="Times New Roman"/>
          <w:bCs/>
        </w:rPr>
        <w:t>supervisor</w:t>
      </w:r>
      <w:r w:rsidRPr="00D6205F">
        <w:rPr>
          <w:rFonts w:eastAsia="Times New Roman"/>
          <w:bCs/>
        </w:rPr>
        <w:t xml:space="preserve"> will sign off on hours accrued during the 100-hour period during which </w:t>
      </w:r>
      <w:r w:rsidR="00E51375" w:rsidRPr="00D6205F">
        <w:rPr>
          <w:rFonts w:eastAsia="Times New Roman"/>
          <w:bCs/>
        </w:rPr>
        <w:t>supervisee</w:t>
      </w:r>
      <w:r w:rsidRPr="00D6205F">
        <w:rPr>
          <w:rFonts w:eastAsia="Times New Roman"/>
          <w:bCs/>
        </w:rPr>
        <w:t xml:space="preserve"> performance was inadequate. </w:t>
      </w:r>
    </w:p>
    <w:p w:rsidR="001B2755" w:rsidRPr="00D6205F" w:rsidRDefault="008D4F3E" w:rsidP="008D4F3E">
      <w:pPr>
        <w:numPr>
          <w:ilvl w:val="0"/>
          <w:numId w:val="3"/>
        </w:numPr>
        <w:tabs>
          <w:tab w:val="left" w:pos="360"/>
        </w:tabs>
        <w:ind w:left="360"/>
      </w:pPr>
      <w:r w:rsidRPr="00D6205F">
        <w:t>The Experience Verification Form will be signed by the supervisor when either of the following occur</w:t>
      </w:r>
      <w:r w:rsidR="009C6E46" w:rsidRPr="00D6205F">
        <w:t>:</w:t>
      </w:r>
    </w:p>
    <w:p w:rsidR="00612F4D" w:rsidRPr="00D6205F" w:rsidRDefault="00612F4D" w:rsidP="005A155A">
      <w:pPr>
        <w:numPr>
          <w:ilvl w:val="1"/>
          <w:numId w:val="3"/>
        </w:numPr>
        <w:tabs>
          <w:tab w:val="clear" w:pos="1440"/>
          <w:tab w:val="num" w:pos="1080"/>
        </w:tabs>
        <w:ind w:left="1080"/>
      </w:pPr>
      <w:r w:rsidRPr="00D6205F">
        <w:t xml:space="preserve">All </w:t>
      </w:r>
      <w:r w:rsidR="001B2755" w:rsidRPr="00D6205F">
        <w:t xml:space="preserve">experience hours are </w:t>
      </w:r>
      <w:r w:rsidRPr="00D6205F">
        <w:t>completed satisfactorily.</w:t>
      </w:r>
    </w:p>
    <w:p w:rsidR="001B2755" w:rsidRPr="00D6205F" w:rsidRDefault="00612F4D" w:rsidP="005A155A">
      <w:pPr>
        <w:numPr>
          <w:ilvl w:val="1"/>
          <w:numId w:val="3"/>
        </w:numPr>
        <w:tabs>
          <w:tab w:val="clear" w:pos="1440"/>
          <w:tab w:val="num" w:pos="1080"/>
        </w:tabs>
        <w:ind w:left="1080"/>
      </w:pPr>
      <w:r w:rsidRPr="00D6205F">
        <w:t>The supervisor</w:t>
      </w:r>
      <w:r w:rsidR="001B2755" w:rsidRPr="00D6205F">
        <w:t>-</w:t>
      </w:r>
      <w:r w:rsidRPr="00D6205F">
        <w:t>supervisee relationship is terminated under positive conditions</w:t>
      </w:r>
      <w:r w:rsidR="001B2755" w:rsidRPr="00D6205F">
        <w:t xml:space="preserve"> (e.g.</w:t>
      </w:r>
      <w:proofErr w:type="gramStart"/>
      <w:r w:rsidR="001B2755" w:rsidRPr="00D6205F">
        <w:t>,</w:t>
      </w:r>
      <w:proofErr w:type="gramEnd"/>
      <w:sdt>
        <w:sdtPr>
          <w:rPr>
            <w:color w:val="FF0000"/>
          </w:rPr>
          <w:id w:val="-1580601728"/>
          <w:placeholder>
            <w:docPart w:val="DefaultPlaceholder_1081868574"/>
          </w:placeholder>
          <w:text/>
        </w:sdtPr>
        <w:sdtEndPr/>
        <w:sdtContent>
          <w:r w:rsidR="00443132" w:rsidRPr="00C66328">
            <w:rPr>
              <w:color w:val="FF0000"/>
            </w:rPr>
            <w:t>________</w:t>
          </w:r>
        </w:sdtContent>
      </w:sdt>
      <w:r w:rsidR="001B2755" w:rsidRPr="00D6205F">
        <w:t>)</w:t>
      </w:r>
      <w:r w:rsidR="0019018D" w:rsidRPr="00D6205F">
        <w:t>.</w:t>
      </w:r>
    </w:p>
    <w:p w:rsidR="001B2755" w:rsidRPr="00D6205F" w:rsidRDefault="001B2755" w:rsidP="001B2755">
      <w:pPr>
        <w:numPr>
          <w:ilvl w:val="0"/>
          <w:numId w:val="3"/>
        </w:numPr>
        <w:tabs>
          <w:tab w:val="left" w:pos="360"/>
        </w:tabs>
        <w:ind w:left="360"/>
      </w:pPr>
      <w:r w:rsidRPr="00D6205F">
        <w:t xml:space="preserve">The following circumstances would justify a supervisor refusing to sign off on a supervisee’s accrued hours on the Experience Verification Form (i.e., even though those hours were tracked </w:t>
      </w:r>
      <w:r w:rsidR="000A405B" w:rsidRPr="00D6205F">
        <w:t>through</w:t>
      </w:r>
      <w:r w:rsidRPr="00D6205F">
        <w:t xml:space="preserve"> individual Supervision Documentation Forms).</w:t>
      </w:r>
    </w:p>
    <w:p w:rsidR="001B2755" w:rsidRPr="00D6205F" w:rsidRDefault="0019018D" w:rsidP="0019018D">
      <w:pPr>
        <w:numPr>
          <w:ilvl w:val="1"/>
          <w:numId w:val="3"/>
        </w:numPr>
        <w:tabs>
          <w:tab w:val="clear" w:pos="1440"/>
          <w:tab w:val="left" w:pos="360"/>
          <w:tab w:val="num" w:pos="1080"/>
        </w:tabs>
        <w:ind w:left="720" w:firstLine="0"/>
      </w:pPr>
      <w:r w:rsidRPr="00D6205F">
        <w:t>S</w:t>
      </w:r>
      <w:r w:rsidR="00E51375" w:rsidRPr="00D6205F">
        <w:t>upervisee</w:t>
      </w:r>
      <w:r w:rsidR="001B2755" w:rsidRPr="00D6205F">
        <w:t xml:space="preserve"> receives </w:t>
      </w:r>
      <w:sdt>
        <w:sdtPr>
          <w:rPr>
            <w:color w:val="FF0000"/>
          </w:rPr>
          <w:id w:val="256027103"/>
          <w:placeholder>
            <w:docPart w:val="DefaultPlaceholder_1081868574"/>
          </w:placeholder>
          <w:text/>
        </w:sdtPr>
        <w:sdtEndPr/>
        <w:sdtContent>
          <w:r w:rsidR="001B2755" w:rsidRPr="00C66328">
            <w:rPr>
              <w:color w:val="FF0000"/>
            </w:rPr>
            <w:t>___</w:t>
          </w:r>
        </w:sdtContent>
      </w:sdt>
      <w:r w:rsidR="001B2755" w:rsidRPr="00D6205F">
        <w:t xml:space="preserve"> unsatisfactory performance evaluations.</w:t>
      </w:r>
    </w:p>
    <w:p w:rsidR="001B2755" w:rsidRPr="00D6205F" w:rsidRDefault="001B2755" w:rsidP="0019018D">
      <w:pPr>
        <w:numPr>
          <w:ilvl w:val="1"/>
          <w:numId w:val="3"/>
        </w:numPr>
        <w:tabs>
          <w:tab w:val="clear" w:pos="1440"/>
          <w:tab w:val="left" w:pos="360"/>
          <w:tab w:val="num" w:pos="1080"/>
        </w:tabs>
        <w:ind w:left="1080"/>
      </w:pPr>
      <w:r w:rsidRPr="00D6205F">
        <w:t xml:space="preserve">Egregious violation of the BACB’s </w:t>
      </w:r>
      <w:r w:rsidRPr="00D6205F">
        <w:rPr>
          <w:i/>
        </w:rPr>
        <w:t>Guidelines for Responsible Conduct for Behavior Analysts</w:t>
      </w:r>
      <w:r w:rsidRPr="00D6205F">
        <w:t xml:space="preserve"> (see language below) and/or behavior that jeopardizes the </w:t>
      </w:r>
      <w:r w:rsidR="00766D07" w:rsidRPr="00D6205F">
        <w:t>well-</w:t>
      </w:r>
      <w:r w:rsidR="0019018D" w:rsidRPr="00D6205F">
        <w:t>being</w:t>
      </w:r>
      <w:r w:rsidRPr="00D6205F">
        <w:t xml:space="preserve"> of </w:t>
      </w:r>
      <w:r w:rsidR="00A55091" w:rsidRPr="00D6205F">
        <w:t>client</w:t>
      </w:r>
      <w:r w:rsidRPr="00D6205F">
        <w:t>s or other team members.</w:t>
      </w:r>
    </w:p>
    <w:p w:rsidR="001B2755" w:rsidRPr="00D6205F" w:rsidRDefault="0019018D" w:rsidP="0019018D">
      <w:pPr>
        <w:numPr>
          <w:ilvl w:val="1"/>
          <w:numId w:val="3"/>
        </w:numPr>
        <w:tabs>
          <w:tab w:val="clear" w:pos="1440"/>
          <w:tab w:val="left" w:pos="360"/>
          <w:tab w:val="num" w:pos="1080"/>
        </w:tabs>
        <w:ind w:left="1080"/>
      </w:pPr>
      <w:r w:rsidRPr="00D6205F">
        <w:t>Supe</w:t>
      </w:r>
      <w:r w:rsidR="00E51375" w:rsidRPr="00D6205F">
        <w:t>rvisee</w:t>
      </w:r>
      <w:r w:rsidR="001B2755" w:rsidRPr="00D6205F">
        <w:t xml:space="preserve"> fails to:</w:t>
      </w:r>
      <w:r w:rsidR="00443132" w:rsidRPr="00D6205F">
        <w:t xml:space="preserve"> </w:t>
      </w:r>
      <w:sdt>
        <w:sdtPr>
          <w:rPr>
            <w:color w:val="FF0000"/>
          </w:rPr>
          <w:id w:val="859861051"/>
          <w:placeholder>
            <w:docPart w:val="DefaultPlaceholder_1081868574"/>
          </w:placeholder>
          <w:text/>
        </w:sdtPr>
        <w:sdtEndPr/>
        <w:sdtContent>
          <w:r w:rsidR="00443132" w:rsidRPr="00C66328">
            <w:rPr>
              <w:color w:val="FF0000"/>
            </w:rPr>
            <w:t>_________________</w:t>
          </w:r>
        </w:sdtContent>
      </w:sdt>
    </w:p>
    <w:p w:rsidR="00181C7B" w:rsidRPr="00D6205F" w:rsidRDefault="00181C7B" w:rsidP="00181C7B"/>
    <w:p w:rsidR="00181C7B" w:rsidRPr="00D6205F" w:rsidRDefault="005A155A" w:rsidP="00181C7B">
      <w:pPr>
        <w:rPr>
          <w:b/>
          <w:u w:val="single"/>
        </w:rPr>
      </w:pPr>
      <w:r w:rsidRPr="00D6205F">
        <w:rPr>
          <w:b/>
          <w:u w:val="single"/>
        </w:rPr>
        <w:t>RESPONSIBLE CONDUCT</w:t>
      </w:r>
    </w:p>
    <w:p w:rsidR="005A155A" w:rsidRPr="00D6205F" w:rsidRDefault="005A155A" w:rsidP="00181C7B">
      <w:pPr>
        <w:rPr>
          <w:b/>
        </w:rPr>
      </w:pPr>
    </w:p>
    <w:p w:rsidR="001B2755" w:rsidRPr="00D6205F" w:rsidRDefault="001B2755" w:rsidP="001B2755">
      <w:pPr>
        <w:numPr>
          <w:ilvl w:val="0"/>
          <w:numId w:val="4"/>
        </w:numPr>
      </w:pPr>
      <w:r w:rsidRPr="00D6205F">
        <w:t xml:space="preserve">Both supervisor and supervisee herein referred to as “both parties” agree to adhere to high standards of professional behavior. This includes behavioral discussions grounded in scientific and professionally derived knowledge. </w:t>
      </w:r>
    </w:p>
    <w:p w:rsidR="001B2755" w:rsidRPr="00D6205F" w:rsidRDefault="001B2755" w:rsidP="001B2755">
      <w:pPr>
        <w:numPr>
          <w:ilvl w:val="0"/>
          <w:numId w:val="4"/>
        </w:numPr>
      </w:pPr>
      <w:r w:rsidRPr="00D6205F">
        <w:t>The supervisor will provide supervision to the supervisee only within the boundaries of his/her competence.</w:t>
      </w:r>
    </w:p>
    <w:p w:rsidR="001B2755" w:rsidRPr="00D6205F" w:rsidRDefault="001B2755" w:rsidP="001B2755">
      <w:pPr>
        <w:numPr>
          <w:ilvl w:val="0"/>
          <w:numId w:val="4"/>
        </w:numPr>
      </w:pPr>
      <w:r w:rsidRPr="00D6205F">
        <w:t>Both parties agree to maintain confidentiality in accordance with the guidelines for responsible conduct and all pertinent legal regulations.</w:t>
      </w:r>
    </w:p>
    <w:p w:rsidR="001B2755" w:rsidRPr="00D6205F" w:rsidRDefault="001B2755" w:rsidP="001B2755">
      <w:pPr>
        <w:numPr>
          <w:ilvl w:val="0"/>
          <w:numId w:val="4"/>
        </w:numPr>
      </w:pPr>
      <w:r w:rsidRPr="00D6205F">
        <w:t xml:space="preserve">Both parties have read, understood, and will adhere to the BACB’s </w:t>
      </w:r>
      <w:r w:rsidRPr="00D6205F">
        <w:rPr>
          <w:i/>
        </w:rPr>
        <w:t>Guidelines for Responsible Conduct for Behavior Analysts</w:t>
      </w:r>
      <w:r w:rsidRPr="00D6205F">
        <w:t xml:space="preserve">. </w:t>
      </w:r>
      <w:sdt>
        <w:sdtPr>
          <w:rPr>
            <w:color w:val="FF0000"/>
          </w:rPr>
          <w:id w:val="-422182029"/>
          <w:placeholder>
            <w:docPart w:val="DefaultPlaceholder_1081868574"/>
          </w:placeholder>
          <w:text/>
        </w:sdtPr>
        <w:sdtEndPr/>
        <w:sdtContent>
          <w:r w:rsidRPr="00C66328">
            <w:rPr>
              <w:color w:val="FF0000"/>
            </w:rPr>
            <w:t>Particular attention will be given to sections 1 through 6 as it relates to conduct, responsibility to clients, and assessing behavior.</w:t>
          </w:r>
        </w:sdtContent>
      </w:sdt>
    </w:p>
    <w:p w:rsidR="000E4834" w:rsidRPr="00D6205F" w:rsidRDefault="000E4834" w:rsidP="000E4834"/>
    <w:p w:rsidR="000E4834" w:rsidRPr="00D6205F" w:rsidRDefault="000E4834" w:rsidP="000E4834">
      <w:pPr>
        <w:rPr>
          <w:b/>
          <w:bCs/>
          <w:u w:val="single"/>
        </w:rPr>
      </w:pPr>
      <w:r w:rsidRPr="00D6205F">
        <w:rPr>
          <w:b/>
          <w:bCs/>
          <w:u w:val="single"/>
        </w:rPr>
        <w:t>RELEASE AND INDEMNIFICATION</w:t>
      </w:r>
    </w:p>
    <w:p w:rsidR="000E4834" w:rsidRPr="00D6205F" w:rsidRDefault="000E4834" w:rsidP="000E4834"/>
    <w:p w:rsidR="00181C7B" w:rsidRPr="00D6205F" w:rsidRDefault="006746E6" w:rsidP="000E4834">
      <w:r w:rsidRPr="00D6205F">
        <w:rPr>
          <w:bCs/>
        </w:rPr>
        <w:t>S</w:t>
      </w:r>
      <w:r w:rsidR="00E51375" w:rsidRPr="00D6205F">
        <w:rPr>
          <w:bCs/>
        </w:rPr>
        <w:t>upervisee</w:t>
      </w:r>
      <w:r w:rsidR="00FF1650" w:rsidRPr="00D6205F">
        <w:t xml:space="preserve"> agrees to release, defend, indemnify, and hold harmless</w:t>
      </w:r>
      <w:r w:rsidRPr="00D6205F">
        <w:t xml:space="preserve"> </w:t>
      </w:r>
      <w:sdt>
        <w:sdtPr>
          <w:rPr>
            <w:color w:val="FF0000"/>
          </w:rPr>
          <w:id w:val="-1531650193"/>
          <w:placeholder>
            <w:docPart w:val="DefaultPlaceholder_1081868574"/>
          </w:placeholder>
          <w:text/>
        </w:sdtPr>
        <w:sdtEndPr/>
        <w:sdtContent>
          <w:r w:rsidR="00443132" w:rsidRPr="00C66328">
            <w:rPr>
              <w:color w:val="FF0000"/>
            </w:rPr>
            <w:t>agency name</w:t>
          </w:r>
        </w:sdtContent>
      </w:sdt>
      <w:r w:rsidR="00FF1650" w:rsidRPr="00D6205F">
        <w:t>, its officers, agents, and employees, from and against any and all claims, damages and expenses, including costs and attorneys’ fees, arising from or alleged to arise from</w:t>
      </w:r>
      <w:r w:rsidR="00303C66" w:rsidRPr="00D6205F">
        <w:t xml:space="preserve"> </w:t>
      </w:r>
      <w:r w:rsidR="00FF1650" w:rsidRPr="00D6205F">
        <w:t>(</w:t>
      </w:r>
      <w:r w:rsidR="00303C66" w:rsidRPr="00D6205F">
        <w:t>a</w:t>
      </w:r>
      <w:r w:rsidR="00FF1650" w:rsidRPr="00D6205F">
        <w:t xml:space="preserve">) any asserted deficiencies or defects in the </w:t>
      </w:r>
      <w:r w:rsidR="00303C66" w:rsidRPr="00D6205F">
        <w:t>b</w:t>
      </w:r>
      <w:r w:rsidR="00FF1650" w:rsidRPr="00D6205F">
        <w:t xml:space="preserve">ehavior </w:t>
      </w:r>
      <w:r w:rsidR="00303C66" w:rsidRPr="00D6205F">
        <w:t>a</w:t>
      </w:r>
      <w:r w:rsidR="00FF1650" w:rsidRPr="00D6205F">
        <w:t>nalysis services rendered by or to be rendered by the</w:t>
      </w:r>
      <w:r w:rsidR="00FF1650" w:rsidRPr="00D6205F">
        <w:rPr>
          <w:bCs/>
        </w:rPr>
        <w:t xml:space="preserve"> </w:t>
      </w:r>
      <w:r w:rsidR="00E51375" w:rsidRPr="00D6205F">
        <w:rPr>
          <w:bCs/>
        </w:rPr>
        <w:t>supervisee</w:t>
      </w:r>
      <w:r w:rsidR="00FF1650" w:rsidRPr="00D6205F">
        <w:t xml:space="preserve"> in accordance with this </w:t>
      </w:r>
      <w:r w:rsidR="00E51375" w:rsidRPr="00D6205F">
        <w:t>agreement</w:t>
      </w:r>
      <w:r w:rsidR="00FF1650" w:rsidRPr="00D6205F">
        <w:t>; (</w:t>
      </w:r>
      <w:r w:rsidR="00303C66" w:rsidRPr="00D6205F">
        <w:t>b</w:t>
      </w:r>
      <w:r w:rsidR="00FF1650" w:rsidRPr="00D6205F">
        <w:t xml:space="preserve">) any breach of any term set forth in this </w:t>
      </w:r>
      <w:r w:rsidR="00E51375" w:rsidRPr="00D6205F">
        <w:t>agreement</w:t>
      </w:r>
      <w:r w:rsidR="00FF1650" w:rsidRPr="00D6205F">
        <w:t xml:space="preserve">; </w:t>
      </w:r>
      <w:r w:rsidR="00303C66" w:rsidRPr="00D6205F">
        <w:t xml:space="preserve">AND </w:t>
      </w:r>
      <w:r w:rsidR="00FF1650" w:rsidRPr="00D6205F">
        <w:t>(</w:t>
      </w:r>
      <w:r w:rsidR="00303C66" w:rsidRPr="00D6205F">
        <w:t>c</w:t>
      </w:r>
      <w:r w:rsidR="00FF1650" w:rsidRPr="00D6205F">
        <w:t xml:space="preserve">) any act or omission of </w:t>
      </w:r>
      <w:r w:rsidR="00E51375" w:rsidRPr="00D6205F">
        <w:rPr>
          <w:bCs/>
        </w:rPr>
        <w:t>supervisee</w:t>
      </w:r>
      <w:r w:rsidR="00FF1650" w:rsidRPr="00D6205F">
        <w:t xml:space="preserve"> in connection with </w:t>
      </w:r>
      <w:r w:rsidR="00E51375" w:rsidRPr="00D6205F">
        <w:rPr>
          <w:bCs/>
        </w:rPr>
        <w:t>supervisee</w:t>
      </w:r>
      <w:r w:rsidR="00FF1650" w:rsidRPr="00D6205F">
        <w:rPr>
          <w:bCs/>
        </w:rPr>
        <w:t>’s</w:t>
      </w:r>
      <w:r w:rsidR="00FF1650" w:rsidRPr="00D6205F">
        <w:t xml:space="preserve"> business operations and the </w:t>
      </w:r>
      <w:r w:rsidR="00303C66" w:rsidRPr="00D6205F">
        <w:t>b</w:t>
      </w:r>
      <w:r w:rsidR="00FF1650" w:rsidRPr="00D6205F">
        <w:t xml:space="preserve">ehavior </w:t>
      </w:r>
      <w:r w:rsidR="00303C66" w:rsidRPr="00D6205F">
        <w:t>a</w:t>
      </w:r>
      <w:r w:rsidR="00FF1650" w:rsidRPr="00D6205F">
        <w:t xml:space="preserve">nalysis services provided by </w:t>
      </w:r>
      <w:r w:rsidR="00E51375" w:rsidRPr="00D6205F">
        <w:rPr>
          <w:bCs/>
        </w:rPr>
        <w:t>supervisee</w:t>
      </w:r>
      <w:r w:rsidR="00FF1650" w:rsidRPr="00D6205F">
        <w:t>.</w:t>
      </w:r>
      <w:r w:rsidR="00181C7B" w:rsidRPr="00D6205F">
        <w:br/>
      </w:r>
    </w:p>
    <w:p w:rsidR="00181C7B" w:rsidRPr="00D6205F" w:rsidRDefault="00181C7B" w:rsidP="00181C7B">
      <w:pPr>
        <w:rPr>
          <w:b/>
          <w:bCs/>
          <w:u w:val="single"/>
        </w:rPr>
      </w:pPr>
      <w:r w:rsidRPr="00D6205F">
        <w:rPr>
          <w:b/>
          <w:bCs/>
          <w:u w:val="single"/>
        </w:rPr>
        <w:t>CONFIDENTIAL</w:t>
      </w:r>
      <w:r w:rsidR="005A155A" w:rsidRPr="00D6205F">
        <w:rPr>
          <w:b/>
          <w:bCs/>
          <w:u w:val="single"/>
        </w:rPr>
        <w:t>ITY</w:t>
      </w:r>
    </w:p>
    <w:p w:rsidR="005A155A" w:rsidRPr="00D6205F" w:rsidRDefault="005A155A" w:rsidP="00181C7B">
      <w:pPr>
        <w:rPr>
          <w:bCs/>
          <w:u w:val="single"/>
        </w:rPr>
      </w:pPr>
    </w:p>
    <w:p w:rsidR="00FF1650" w:rsidRPr="00D6205F" w:rsidRDefault="00FF1650" w:rsidP="00FF1650">
      <w:pPr>
        <w:rPr>
          <w:u w:val="single"/>
        </w:rPr>
      </w:pPr>
      <w:r w:rsidRPr="00D6205F">
        <w:rPr>
          <w:u w:val="single"/>
        </w:rPr>
        <w:t>Confidential Information</w:t>
      </w:r>
      <w:r w:rsidR="00E51375" w:rsidRPr="00D6205F">
        <w:t xml:space="preserve">. </w:t>
      </w:r>
      <w:r w:rsidRPr="00D6205F">
        <w:t xml:space="preserve">On and after the date of this </w:t>
      </w:r>
      <w:r w:rsidR="00E51375" w:rsidRPr="00D6205F">
        <w:t>agreement</w:t>
      </w:r>
      <w:r w:rsidRPr="00D6205F">
        <w:t xml:space="preserve">, Representatives of </w:t>
      </w:r>
      <w:sdt>
        <w:sdtPr>
          <w:rPr>
            <w:color w:val="FF0000"/>
          </w:rPr>
          <w:id w:val="482974421"/>
          <w:placeholder>
            <w:docPart w:val="DefaultPlaceholder_1081868574"/>
          </w:placeholder>
          <w:text/>
        </w:sdtPr>
        <w:sdtEndPr/>
        <w:sdtContent>
          <w:r w:rsidR="00443132" w:rsidRPr="00C66328">
            <w:rPr>
              <w:color w:val="FF0000"/>
            </w:rPr>
            <w:t>agency name</w:t>
          </w:r>
        </w:sdtContent>
      </w:sdt>
      <w:r w:rsidRPr="00C66328">
        <w:rPr>
          <w:bCs/>
          <w:color w:val="FF0000"/>
        </w:rPr>
        <w:t xml:space="preserve"> </w:t>
      </w:r>
      <w:r w:rsidRPr="00D6205F">
        <w:rPr>
          <w:bCs/>
        </w:rPr>
        <w:t xml:space="preserve">and </w:t>
      </w:r>
      <w:r w:rsidR="00E51375" w:rsidRPr="00D6205F">
        <w:rPr>
          <w:bCs/>
        </w:rPr>
        <w:t>supervisee</w:t>
      </w:r>
      <w:r w:rsidRPr="00D6205F">
        <w:t xml:space="preserve"> </w:t>
      </w:r>
      <w:r w:rsidR="00303C66" w:rsidRPr="00D6205F">
        <w:t>shall keep confidential all information relating to current o</w:t>
      </w:r>
      <w:r w:rsidR="00A55091" w:rsidRPr="00D6205F">
        <w:t>r potential client</w:t>
      </w:r>
      <w:r w:rsidR="00303C66" w:rsidRPr="00D6205F">
        <w:t xml:space="preserve">s including, but not limited to, any medical or clinical information, in whatever form </w:t>
      </w:r>
      <w:r w:rsidRPr="00D6205F">
        <w:t xml:space="preserve">serviced in the course of this agreement and any of </w:t>
      </w:r>
      <w:sdt>
        <w:sdtPr>
          <w:rPr>
            <w:color w:val="FF0000"/>
          </w:rPr>
          <w:id w:val="1269816459"/>
          <w:placeholder>
            <w:docPart w:val="DefaultPlaceholder_1081868574"/>
          </w:placeholder>
          <w:text/>
        </w:sdtPr>
        <w:sdtEndPr/>
        <w:sdtContent>
          <w:r w:rsidR="00443132" w:rsidRPr="00C66328">
            <w:rPr>
              <w:color w:val="FF0000"/>
            </w:rPr>
            <w:t>agency name</w:t>
          </w:r>
          <w:r w:rsidR="00303C66" w:rsidRPr="00C66328">
            <w:rPr>
              <w:color w:val="FF0000"/>
            </w:rPr>
            <w:t>’s</w:t>
          </w:r>
        </w:sdtContent>
      </w:sdt>
      <w:r w:rsidR="00303C66" w:rsidRPr="00D6205F">
        <w:t xml:space="preserve"> </w:t>
      </w:r>
      <w:r w:rsidRPr="00D6205F">
        <w:t>accounting, marketing, financial, strategic, or any other business information in whatever form. The Parties agree this is intended to supplement, but not displace,</w:t>
      </w:r>
      <w:r w:rsidR="00303C66" w:rsidRPr="00D6205F">
        <w:t xml:space="preserve"> </w:t>
      </w:r>
      <w:sdt>
        <w:sdtPr>
          <w:id w:val="995149929"/>
          <w:placeholder>
            <w:docPart w:val="DefaultPlaceholder_1081868574"/>
          </w:placeholder>
          <w:text/>
        </w:sdtPr>
        <w:sdtEndPr/>
        <w:sdtContent>
          <w:r w:rsidR="00443132" w:rsidRPr="00D6205F">
            <w:t>agency name</w:t>
          </w:r>
          <w:r w:rsidR="00303C66" w:rsidRPr="00D6205F">
            <w:t>’s</w:t>
          </w:r>
        </w:sdtContent>
      </w:sdt>
      <w:r w:rsidR="00303C66" w:rsidRPr="00D6205F">
        <w:t xml:space="preserve"> applicable corporate legal </w:t>
      </w:r>
      <w:r w:rsidRPr="00D6205F">
        <w:t>rights</w:t>
      </w:r>
      <w:r w:rsidR="00303C66" w:rsidRPr="00D6205F">
        <w:t>.</w:t>
      </w:r>
    </w:p>
    <w:p w:rsidR="000E4834" w:rsidRPr="00D6205F" w:rsidRDefault="000E4834" w:rsidP="00181C7B"/>
    <w:p w:rsidR="00FF1650" w:rsidRPr="00D6205F" w:rsidRDefault="00C832E8" w:rsidP="00FF1650">
      <w:r w:rsidRPr="00D6205F">
        <w:rPr>
          <w:bCs/>
          <w:u w:val="single"/>
        </w:rPr>
        <w:t>S</w:t>
      </w:r>
      <w:r w:rsidR="00E51375" w:rsidRPr="00D6205F">
        <w:rPr>
          <w:bCs/>
          <w:u w:val="single"/>
        </w:rPr>
        <w:t>upervisor</w:t>
      </w:r>
      <w:r w:rsidR="00FF1650" w:rsidRPr="00D6205F">
        <w:rPr>
          <w:u w:val="single"/>
        </w:rPr>
        <w:t xml:space="preserve"> Records</w:t>
      </w:r>
      <w:r w:rsidR="00E51375" w:rsidRPr="00D6205F">
        <w:t xml:space="preserve">. </w:t>
      </w:r>
      <w:r w:rsidR="00FF1650" w:rsidRPr="00D6205F">
        <w:t xml:space="preserve">All </w:t>
      </w:r>
      <w:sdt>
        <w:sdtPr>
          <w:rPr>
            <w:color w:val="FF0000"/>
          </w:rPr>
          <w:id w:val="-888961198"/>
          <w:placeholder>
            <w:docPart w:val="DefaultPlaceholder_1081868574"/>
          </w:placeholder>
          <w:text/>
        </w:sdtPr>
        <w:sdtEndPr/>
        <w:sdtContent>
          <w:r w:rsidR="00443132" w:rsidRPr="00C66328">
            <w:rPr>
              <w:color w:val="FF0000"/>
            </w:rPr>
            <w:t>agency name</w:t>
          </w:r>
        </w:sdtContent>
      </w:sdt>
      <w:r w:rsidR="00303C66" w:rsidRPr="00D6205F">
        <w:t xml:space="preserve"> </w:t>
      </w:r>
      <w:r w:rsidR="00FF1650" w:rsidRPr="00D6205F">
        <w:t xml:space="preserve">records </w:t>
      </w:r>
      <w:r w:rsidR="00303C66" w:rsidRPr="00D6205F">
        <w:t xml:space="preserve">related to the activities described in this contract, </w:t>
      </w:r>
      <w:r w:rsidR="00FF1650" w:rsidRPr="00D6205F">
        <w:t>including, but not limited to the information described and copies thereof, are and shall remain the property of</w:t>
      </w:r>
      <w:r w:rsidR="00303C66" w:rsidRPr="00D6205F">
        <w:t xml:space="preserve"> </w:t>
      </w:r>
      <w:sdt>
        <w:sdtPr>
          <w:id w:val="-1482309516"/>
          <w:placeholder>
            <w:docPart w:val="DefaultPlaceholder_1081868574"/>
          </w:placeholder>
          <w:text/>
        </w:sdtPr>
        <w:sdtEndPr/>
        <w:sdtContent>
          <w:r w:rsidR="00443132" w:rsidRPr="00D6205F">
            <w:t>agency name</w:t>
          </w:r>
        </w:sdtContent>
      </w:sdt>
      <w:r w:rsidR="00FF1650" w:rsidRPr="00D6205F">
        <w:t xml:space="preserve">. </w:t>
      </w:r>
      <w:r w:rsidR="00DA42ED" w:rsidRPr="00D6205F">
        <w:rPr>
          <w:bCs/>
        </w:rPr>
        <w:t>S</w:t>
      </w:r>
      <w:r w:rsidR="00E51375" w:rsidRPr="00D6205F">
        <w:rPr>
          <w:bCs/>
        </w:rPr>
        <w:t>upervisee</w:t>
      </w:r>
      <w:r w:rsidR="00FF1650" w:rsidRPr="00D6205F">
        <w:t xml:space="preserve"> shall not, except in the ordinary and usual course of </w:t>
      </w:r>
      <w:r w:rsidR="00303C66" w:rsidRPr="00D6205F">
        <w:t>his/her</w:t>
      </w:r>
      <w:r w:rsidR="00FF1650" w:rsidRPr="00D6205F">
        <w:t xml:space="preserve"> duties and obligations under this </w:t>
      </w:r>
      <w:r w:rsidR="00E51375" w:rsidRPr="00D6205F">
        <w:t>agreement</w:t>
      </w:r>
      <w:r w:rsidR="00FF1650" w:rsidRPr="00D6205F">
        <w:t xml:space="preserve">, remove from </w:t>
      </w:r>
      <w:sdt>
        <w:sdtPr>
          <w:rPr>
            <w:color w:val="FF0000"/>
          </w:rPr>
          <w:id w:val="-2015834463"/>
          <w:placeholder>
            <w:docPart w:val="DefaultPlaceholder_1081868574"/>
          </w:placeholder>
          <w:text/>
        </w:sdtPr>
        <w:sdtEndPr/>
        <w:sdtContent>
          <w:r w:rsidR="00443132" w:rsidRPr="00C66328">
            <w:rPr>
              <w:color w:val="FF0000"/>
            </w:rPr>
            <w:t>agency name</w:t>
          </w:r>
          <w:r w:rsidR="00303C66" w:rsidRPr="00C66328">
            <w:rPr>
              <w:color w:val="FF0000"/>
            </w:rPr>
            <w:t>’s</w:t>
          </w:r>
        </w:sdtContent>
      </w:sdt>
      <w:r w:rsidR="00303C66" w:rsidRPr="00D6205F">
        <w:rPr>
          <w:bCs/>
        </w:rPr>
        <w:t xml:space="preserve"> </w:t>
      </w:r>
      <w:r w:rsidR="00FF1650" w:rsidRPr="00D6205F">
        <w:t>premises, copy, or retain any of</w:t>
      </w:r>
      <w:r w:rsidR="00303C66" w:rsidRPr="00D6205F">
        <w:t xml:space="preserve"> </w:t>
      </w:r>
      <w:sdt>
        <w:sdtPr>
          <w:rPr>
            <w:color w:val="FF0000"/>
          </w:rPr>
          <w:id w:val="1635907850"/>
          <w:placeholder>
            <w:docPart w:val="DefaultPlaceholder_1081868574"/>
          </w:placeholder>
          <w:text/>
        </w:sdtPr>
        <w:sdtEndPr/>
        <w:sdtContent>
          <w:r w:rsidR="00443132" w:rsidRPr="00C66328">
            <w:rPr>
              <w:color w:val="FF0000"/>
            </w:rPr>
            <w:t>agency name</w:t>
          </w:r>
          <w:r w:rsidR="00303C66" w:rsidRPr="00C66328">
            <w:rPr>
              <w:color w:val="FF0000"/>
            </w:rPr>
            <w:t>’s</w:t>
          </w:r>
        </w:sdtContent>
      </w:sdt>
      <w:r w:rsidR="00303C66" w:rsidRPr="00D6205F">
        <w:t xml:space="preserve"> records</w:t>
      </w:r>
      <w:r w:rsidR="00E51375" w:rsidRPr="00D6205F">
        <w:t xml:space="preserve">. </w:t>
      </w:r>
      <w:r w:rsidR="00FF1650" w:rsidRPr="00D6205F">
        <w:t xml:space="preserve">Upon termination of the </w:t>
      </w:r>
      <w:r w:rsidR="00E51375" w:rsidRPr="00D6205F">
        <w:t>agreement</w:t>
      </w:r>
      <w:r w:rsidR="00FF1650" w:rsidRPr="00D6205F">
        <w:t xml:space="preserve">, </w:t>
      </w:r>
      <w:r w:rsidR="00E51375" w:rsidRPr="00D6205F">
        <w:rPr>
          <w:bCs/>
        </w:rPr>
        <w:t>supervisee</w:t>
      </w:r>
      <w:r w:rsidR="00FF1650" w:rsidRPr="00D6205F">
        <w:rPr>
          <w:bCs/>
        </w:rPr>
        <w:t xml:space="preserve"> </w:t>
      </w:r>
      <w:r w:rsidR="00FF1650" w:rsidRPr="00D6205F">
        <w:t xml:space="preserve">agrees to return promptly to </w:t>
      </w:r>
      <w:sdt>
        <w:sdtPr>
          <w:rPr>
            <w:color w:val="FF0000"/>
          </w:rPr>
          <w:id w:val="1640610599"/>
          <w:placeholder>
            <w:docPart w:val="DefaultPlaceholder_1081868574"/>
          </w:placeholder>
          <w:text/>
        </w:sdtPr>
        <w:sdtEndPr/>
        <w:sdtContent>
          <w:r w:rsidR="00443132" w:rsidRPr="00C66328">
            <w:rPr>
              <w:color w:val="FF0000"/>
            </w:rPr>
            <w:t>agency name</w:t>
          </w:r>
        </w:sdtContent>
      </w:sdt>
      <w:r w:rsidR="00FF1650" w:rsidRPr="00C66328">
        <w:rPr>
          <w:bCs/>
          <w:color w:val="FF0000"/>
        </w:rPr>
        <w:t>,</w:t>
      </w:r>
      <w:r w:rsidR="00FF1650" w:rsidRPr="00D6205F">
        <w:t xml:space="preserve"> any of </w:t>
      </w:r>
      <w:sdt>
        <w:sdtPr>
          <w:rPr>
            <w:color w:val="FF0000"/>
          </w:rPr>
          <w:id w:val="712851563"/>
          <w:placeholder>
            <w:docPart w:val="DefaultPlaceholder_1081868574"/>
          </w:placeholder>
          <w:text/>
        </w:sdtPr>
        <w:sdtEndPr/>
        <w:sdtContent>
          <w:r w:rsidR="00443132" w:rsidRPr="00C66328">
            <w:rPr>
              <w:color w:val="FF0000"/>
            </w:rPr>
            <w:t>agency name</w:t>
          </w:r>
          <w:r w:rsidR="00404C31" w:rsidRPr="00C66328">
            <w:rPr>
              <w:color w:val="FF0000"/>
            </w:rPr>
            <w:t>’s</w:t>
          </w:r>
        </w:sdtContent>
      </w:sdt>
      <w:r w:rsidR="00404C31" w:rsidRPr="00D6205F">
        <w:t xml:space="preserve"> </w:t>
      </w:r>
      <w:r w:rsidR="00FF1650" w:rsidRPr="00D6205F">
        <w:t xml:space="preserve">records, copies of records and all other property that are in </w:t>
      </w:r>
      <w:r w:rsidR="00E51375" w:rsidRPr="00D6205F">
        <w:rPr>
          <w:bCs/>
        </w:rPr>
        <w:t>supervisee</w:t>
      </w:r>
      <w:r w:rsidR="00FF1650" w:rsidRPr="00D6205F">
        <w:rPr>
          <w:bCs/>
        </w:rPr>
        <w:t>’s</w:t>
      </w:r>
      <w:r w:rsidR="00FF1650" w:rsidRPr="00D6205F">
        <w:t xml:space="preserve"> possession or under </w:t>
      </w:r>
      <w:r w:rsidR="00E51375" w:rsidRPr="00D6205F">
        <w:rPr>
          <w:bCs/>
        </w:rPr>
        <w:t>supervisee</w:t>
      </w:r>
      <w:r w:rsidR="00FF1650" w:rsidRPr="00D6205F">
        <w:rPr>
          <w:bCs/>
        </w:rPr>
        <w:t>’s</w:t>
      </w:r>
      <w:r w:rsidR="00FF1650" w:rsidRPr="00D6205F">
        <w:t xml:space="preserve"> control or custody.</w:t>
      </w:r>
      <w:r w:rsidR="008A578C" w:rsidRPr="00D6205F">
        <w:br/>
      </w:r>
    </w:p>
    <w:p w:rsidR="008A578C" w:rsidRPr="00D6205F" w:rsidRDefault="00DA42ED" w:rsidP="00181C7B">
      <w:r w:rsidRPr="00D6205F">
        <w:t>S</w:t>
      </w:r>
      <w:r w:rsidR="00E51375" w:rsidRPr="00D6205F">
        <w:t>upervisor</w:t>
      </w:r>
      <w:r w:rsidR="00FF1650" w:rsidRPr="00D6205F">
        <w:t xml:space="preserve"> and </w:t>
      </w:r>
      <w:r w:rsidR="00E51375" w:rsidRPr="00D6205F">
        <w:t>supervisee</w:t>
      </w:r>
      <w:r w:rsidR="00FF1650" w:rsidRPr="00D6205F">
        <w:t xml:space="preserve"> shall be jointly responsible for ensuring that clients have consented to the observation of services delivery and sharing of confidential client information.</w:t>
      </w:r>
    </w:p>
    <w:p w:rsidR="005A155A" w:rsidRPr="00D6205F" w:rsidRDefault="005A155A" w:rsidP="00181C7B">
      <w:pPr>
        <w:rPr>
          <w:bCs/>
          <w:u w:val="single"/>
        </w:rPr>
      </w:pPr>
    </w:p>
    <w:p w:rsidR="005A155A" w:rsidRPr="00D6205F" w:rsidRDefault="005A155A" w:rsidP="005A155A">
      <w:pPr>
        <w:rPr>
          <w:b/>
          <w:bCs/>
          <w:u w:val="single"/>
        </w:rPr>
      </w:pPr>
      <w:r w:rsidRPr="00D6205F">
        <w:rPr>
          <w:b/>
          <w:bCs/>
          <w:u w:val="single"/>
        </w:rPr>
        <w:t>TERM AND TERMINATION</w:t>
      </w:r>
    </w:p>
    <w:p w:rsidR="005A155A" w:rsidRPr="00D6205F" w:rsidRDefault="005A155A" w:rsidP="005A155A"/>
    <w:p w:rsidR="005A155A" w:rsidRPr="00D6205F" w:rsidRDefault="005A155A" w:rsidP="005A155A">
      <w:r w:rsidRPr="00D6205F">
        <w:rPr>
          <w:u w:val="single"/>
        </w:rPr>
        <w:t>Term</w:t>
      </w:r>
      <w:r w:rsidRPr="00D6205F">
        <w:t xml:space="preserve">. This </w:t>
      </w:r>
      <w:r w:rsidR="00E51375" w:rsidRPr="00D6205F">
        <w:t>agreement</w:t>
      </w:r>
      <w:r w:rsidRPr="00D6205F">
        <w:t xml:space="preserve"> shall be effective on </w:t>
      </w:r>
      <w:sdt>
        <w:sdtPr>
          <w:rPr>
            <w:color w:val="FF0000"/>
          </w:rPr>
          <w:id w:val="-1667087383"/>
          <w:placeholder>
            <w:docPart w:val="DefaultPlaceholder_1081868574"/>
          </w:placeholder>
          <w:text/>
        </w:sdtPr>
        <w:sdtEndPr/>
        <w:sdtContent>
          <w:r w:rsidRPr="00C66328">
            <w:rPr>
              <w:color w:val="FF0000"/>
            </w:rPr>
            <w:t>_____</w:t>
          </w:r>
        </w:sdtContent>
      </w:sdt>
      <w:r w:rsidRPr="00D6205F">
        <w:t xml:space="preserve"> and shall remain in effect until either party terminates this agreement by </w:t>
      </w:r>
      <w:sdt>
        <w:sdtPr>
          <w:rPr>
            <w:color w:val="FF0000"/>
          </w:rPr>
          <w:id w:val="-2105418286"/>
          <w:placeholder>
            <w:docPart w:val="DefaultPlaceholder_1081868574"/>
          </w:placeholder>
          <w:text/>
        </w:sdtPr>
        <w:sdtEndPr/>
        <w:sdtContent>
          <w:r w:rsidR="00DA42ED" w:rsidRPr="00C66328">
            <w:rPr>
              <w:color w:val="FF0000"/>
            </w:rPr>
            <w:t>___</w:t>
          </w:r>
        </w:sdtContent>
      </w:sdt>
      <w:r w:rsidRPr="00D6205F">
        <w:t xml:space="preserve"> day’s advance written notice to the other of the intention to terminate. In the event of termination Clause 1</w:t>
      </w:r>
      <w:r w:rsidR="002B7702" w:rsidRPr="00D6205F">
        <w:t>5</w:t>
      </w:r>
      <w:r w:rsidRPr="00D6205F">
        <w:t xml:space="preserve"> </w:t>
      </w:r>
      <w:r w:rsidR="002B7702" w:rsidRPr="00D6205F">
        <w:t xml:space="preserve">under Responsibilities and Agreements </w:t>
      </w:r>
      <w:r w:rsidRPr="00D6205F">
        <w:t>shall survive and remain valid.</w:t>
      </w:r>
    </w:p>
    <w:p w:rsidR="00FF1650" w:rsidRPr="00D6205F" w:rsidRDefault="00FF1650" w:rsidP="00181C7B"/>
    <w:p w:rsidR="00FF1650" w:rsidRPr="00D6205F" w:rsidRDefault="00FF1650" w:rsidP="00FF1650">
      <w:pPr>
        <w:rPr>
          <w:b/>
        </w:rPr>
      </w:pPr>
      <w:r w:rsidRPr="00D6205F">
        <w:rPr>
          <w:b/>
          <w:bCs/>
          <w:u w:val="single"/>
        </w:rPr>
        <w:t>REMEDIES</w:t>
      </w:r>
    </w:p>
    <w:p w:rsidR="00FF1650" w:rsidRPr="00D6205F" w:rsidRDefault="00FF1650" w:rsidP="00181C7B"/>
    <w:p w:rsidR="00FF1650" w:rsidRPr="00D6205F" w:rsidRDefault="00FF1650" w:rsidP="00FF1650">
      <w:r w:rsidRPr="00D6205F">
        <w:rPr>
          <w:u w:val="single"/>
        </w:rPr>
        <w:t>Injunctive Relief.</w:t>
      </w:r>
      <w:r w:rsidRPr="00D6205F">
        <w:t xml:space="preserve"> The </w:t>
      </w:r>
      <w:r w:rsidR="00E51375" w:rsidRPr="00D6205F">
        <w:rPr>
          <w:bCs/>
        </w:rPr>
        <w:t>supervisee</w:t>
      </w:r>
      <w:r w:rsidRPr="00D6205F">
        <w:t xml:space="preserve"> acknowledges that a breach of any of the covenant or obligations contained in this agreement may result in material and irreparable injury to </w:t>
      </w:r>
      <w:sdt>
        <w:sdtPr>
          <w:rPr>
            <w:color w:val="FF0000"/>
          </w:rPr>
          <w:id w:val="477495218"/>
          <w:placeholder>
            <w:docPart w:val="DefaultPlaceholder_1081868574"/>
          </w:placeholder>
          <w:text/>
        </w:sdtPr>
        <w:sdtEndPr/>
        <w:sdtContent>
          <w:r w:rsidR="00443132" w:rsidRPr="00C66328">
            <w:rPr>
              <w:color w:val="FF0000"/>
            </w:rPr>
            <w:t>agency name</w:t>
          </w:r>
        </w:sdtContent>
      </w:sdt>
      <w:r w:rsidRPr="00C66328">
        <w:rPr>
          <w:bCs/>
          <w:color w:val="FF0000"/>
        </w:rPr>
        <w:t>,</w:t>
      </w:r>
      <w:r w:rsidRPr="00D6205F">
        <w:t xml:space="preserve"> or its affiliates or subsidiaries for which there is no adequate remedy at law and that injury and damages to </w:t>
      </w:r>
      <w:sdt>
        <w:sdtPr>
          <w:rPr>
            <w:color w:val="FF0000"/>
          </w:rPr>
          <w:id w:val="-1370303808"/>
          <w:placeholder>
            <w:docPart w:val="DefaultPlaceholder_1081868574"/>
          </w:placeholder>
          <w:text/>
        </w:sdtPr>
        <w:sdtEndPr/>
        <w:sdtContent>
          <w:r w:rsidR="00443132" w:rsidRPr="00C66328">
            <w:rPr>
              <w:color w:val="FF0000"/>
            </w:rPr>
            <w:t>agency name</w:t>
          </w:r>
        </w:sdtContent>
      </w:sdt>
      <w:r w:rsidRPr="00C66328">
        <w:rPr>
          <w:color w:val="FF0000"/>
        </w:rPr>
        <w:t>,</w:t>
      </w:r>
      <w:r w:rsidRPr="00D6205F">
        <w:t xml:space="preserve"> its affiliates or its subsidiaries resulting from a breach will be immeasurable. Without limiting any other rights or remedies, both legal and equitable, available to </w:t>
      </w:r>
      <w:r w:rsidR="00E51375" w:rsidRPr="00D6205F">
        <w:rPr>
          <w:bCs/>
        </w:rPr>
        <w:t>supervisor</w:t>
      </w:r>
      <w:r w:rsidRPr="00D6205F">
        <w:t xml:space="preserve"> in the event of an actual or threatened breach, </w:t>
      </w:r>
      <w:r w:rsidR="00E51375" w:rsidRPr="00D6205F">
        <w:rPr>
          <w:bCs/>
        </w:rPr>
        <w:t>supervisor</w:t>
      </w:r>
      <w:r w:rsidRPr="00D6205F">
        <w:t xml:space="preserve"> shall be entitled to seek and obtain a temporary restraining order and/or a preliminary or permanent injunction against </w:t>
      </w:r>
      <w:r w:rsidR="00E51375" w:rsidRPr="00D6205F">
        <w:rPr>
          <w:bCs/>
        </w:rPr>
        <w:t>supervisee</w:t>
      </w:r>
      <w:r w:rsidRPr="00D6205F">
        <w:t xml:space="preserve"> that shall prevent </w:t>
      </w:r>
      <w:r w:rsidR="00E51375" w:rsidRPr="00D6205F">
        <w:rPr>
          <w:bCs/>
        </w:rPr>
        <w:t>supervisee</w:t>
      </w:r>
      <w:r w:rsidRPr="00D6205F">
        <w:t xml:space="preserve"> from engaging in any activities prohibited by this </w:t>
      </w:r>
      <w:r w:rsidRPr="00D6205F">
        <w:lastRenderedPageBreak/>
        <w:t xml:space="preserve">agreement, or to seek and obtain such other relief against </w:t>
      </w:r>
      <w:r w:rsidR="00E51375" w:rsidRPr="00D6205F">
        <w:rPr>
          <w:bCs/>
        </w:rPr>
        <w:t>supervisee</w:t>
      </w:r>
      <w:r w:rsidRPr="00D6205F">
        <w:t xml:space="preserve"> as may be required to specifically enforce any of the covenants or obligations contained in this </w:t>
      </w:r>
      <w:r w:rsidR="00E51375" w:rsidRPr="00D6205F">
        <w:t>agreement</w:t>
      </w:r>
      <w:r w:rsidRPr="00D6205F">
        <w:t xml:space="preserve">. </w:t>
      </w:r>
    </w:p>
    <w:p w:rsidR="00FF1650" w:rsidRPr="00D6205F" w:rsidRDefault="00FF1650" w:rsidP="00FF1650"/>
    <w:p w:rsidR="00FF1650" w:rsidRPr="00D6205F" w:rsidRDefault="00B613F5" w:rsidP="00FF1650">
      <w:r w:rsidRPr="00D6205F">
        <w:rPr>
          <w:bCs/>
        </w:rPr>
        <w:t>S</w:t>
      </w:r>
      <w:r w:rsidR="00E51375" w:rsidRPr="00D6205F">
        <w:rPr>
          <w:bCs/>
        </w:rPr>
        <w:t>upervisee</w:t>
      </w:r>
      <w:r w:rsidR="00FF1650" w:rsidRPr="00D6205F">
        <w:t xml:space="preserve"> hereby agrees and consents that injunctive relief may be sought ex parte in </w:t>
      </w:r>
      <w:r w:rsidR="00180CA4" w:rsidRPr="00D6205F">
        <w:t xml:space="preserve">any </w:t>
      </w:r>
      <w:r w:rsidR="00FF1650" w:rsidRPr="00D6205F">
        <w:t xml:space="preserve">court of record in the </w:t>
      </w:r>
      <w:r w:rsidR="00180CA4" w:rsidRPr="00D6205F">
        <w:t>jurisdiction</w:t>
      </w:r>
      <w:r w:rsidR="00FF1650" w:rsidRPr="00D6205F">
        <w:t xml:space="preserve"> in which the violation occurs, or any other court of competent jurisdiction, at the election of </w:t>
      </w:r>
      <w:r w:rsidR="00E51375" w:rsidRPr="00D6205F">
        <w:rPr>
          <w:bCs/>
        </w:rPr>
        <w:t>supervisor</w:t>
      </w:r>
      <w:r w:rsidR="00FF1650" w:rsidRPr="00D6205F">
        <w:t>.</w:t>
      </w:r>
    </w:p>
    <w:p w:rsidR="00FF1650" w:rsidRPr="00D6205F" w:rsidRDefault="00FF1650" w:rsidP="00FF1650"/>
    <w:p w:rsidR="00FF1650" w:rsidRPr="00D6205F" w:rsidRDefault="00FF1650" w:rsidP="00FF1650">
      <w:r w:rsidRPr="00D6205F">
        <w:rPr>
          <w:u w:val="single"/>
        </w:rPr>
        <w:t>Costs and Attorneys’ Fees</w:t>
      </w:r>
      <w:r w:rsidR="00E51375" w:rsidRPr="00D6205F">
        <w:t xml:space="preserve">. </w:t>
      </w:r>
      <w:r w:rsidRPr="00D6205F">
        <w:t xml:space="preserve">In addition to any other relief to which it may be entitled, </w:t>
      </w:r>
      <w:sdt>
        <w:sdtPr>
          <w:rPr>
            <w:color w:val="FF0000"/>
          </w:rPr>
          <w:id w:val="1747923096"/>
          <w:placeholder>
            <w:docPart w:val="DefaultPlaceholder_1081868574"/>
          </w:placeholder>
          <w:text/>
        </w:sdtPr>
        <w:sdtEndPr/>
        <w:sdtContent>
          <w:r w:rsidR="00443132" w:rsidRPr="00C66328">
            <w:rPr>
              <w:color w:val="FF0000"/>
            </w:rPr>
            <w:t>agency name</w:t>
          </w:r>
        </w:sdtContent>
      </w:sdt>
      <w:r w:rsidRPr="00D6205F">
        <w:t xml:space="preserve"> shall be entitled to recover from </w:t>
      </w:r>
      <w:r w:rsidR="00E51375" w:rsidRPr="00D6205F">
        <w:rPr>
          <w:bCs/>
        </w:rPr>
        <w:t>supervisee</w:t>
      </w:r>
      <w:r w:rsidRPr="00D6205F">
        <w:t xml:space="preserve"> the costs and reasonable attorneys’ fees it may incur in any action it brings to enforce this </w:t>
      </w:r>
      <w:r w:rsidR="00E51375" w:rsidRPr="00D6205F">
        <w:t>agreement</w:t>
      </w:r>
      <w:r w:rsidRPr="00D6205F">
        <w:t xml:space="preserve"> in which it prevails.</w:t>
      </w:r>
    </w:p>
    <w:p w:rsidR="00FF1650" w:rsidRPr="00D6205F" w:rsidRDefault="00FF1650" w:rsidP="00181C7B"/>
    <w:p w:rsidR="00367E7A" w:rsidRPr="00D6205F" w:rsidRDefault="00367E7A" w:rsidP="00367E7A">
      <w:pPr>
        <w:rPr>
          <w:b/>
          <w:bCs/>
          <w:u w:val="single"/>
        </w:rPr>
      </w:pPr>
      <w:r w:rsidRPr="00D6205F">
        <w:rPr>
          <w:b/>
          <w:bCs/>
          <w:u w:val="single"/>
        </w:rPr>
        <w:t>MISCELLANEOUS PROVISIONS</w:t>
      </w:r>
    </w:p>
    <w:p w:rsidR="00367E7A" w:rsidRPr="00D6205F" w:rsidRDefault="00367E7A" w:rsidP="00367E7A">
      <w:pPr>
        <w:rPr>
          <w:bCs/>
          <w:u w:val="single"/>
        </w:rPr>
      </w:pPr>
    </w:p>
    <w:p w:rsidR="00367E7A" w:rsidRPr="00D6205F" w:rsidRDefault="00367E7A" w:rsidP="00367E7A">
      <w:r w:rsidRPr="00D6205F">
        <w:rPr>
          <w:u w:val="single"/>
        </w:rPr>
        <w:t xml:space="preserve">Entire </w:t>
      </w:r>
      <w:r w:rsidR="00E51375" w:rsidRPr="00D6205F">
        <w:rPr>
          <w:u w:val="single"/>
        </w:rPr>
        <w:t>agreement</w:t>
      </w:r>
      <w:r w:rsidR="00E51375" w:rsidRPr="00D6205F">
        <w:t xml:space="preserve">. </w:t>
      </w:r>
      <w:r w:rsidRPr="00D6205F">
        <w:t xml:space="preserve">This agreement contains the entire agreement between the Parties hereto with respect to the subject matter hereof. </w:t>
      </w:r>
    </w:p>
    <w:p w:rsidR="00367E7A" w:rsidRPr="00D6205F" w:rsidRDefault="00367E7A" w:rsidP="00367E7A"/>
    <w:sdt>
      <w:sdtPr>
        <w:rPr>
          <w:color w:val="FF0000"/>
        </w:rPr>
        <w:id w:val="-1862739327"/>
        <w:placeholder>
          <w:docPart w:val="DefaultPlaceholder_1081868574"/>
        </w:placeholder>
      </w:sdtPr>
      <w:sdtEndPr/>
      <w:sdtContent>
        <w:p w:rsidR="00367E7A" w:rsidRPr="00C66328" w:rsidRDefault="00367E7A" w:rsidP="00367E7A">
          <w:pPr>
            <w:rPr>
              <w:color w:val="FF0000"/>
            </w:rPr>
          </w:pPr>
          <w:r w:rsidRPr="00C66328">
            <w:rPr>
              <w:color w:val="FF0000"/>
            </w:rPr>
            <w:t>This section is reserved for selected miscellaneous provisions regarding topics important to contract interpretation and enforcement</w:t>
          </w:r>
          <w:r w:rsidR="00E51375" w:rsidRPr="00C66328">
            <w:rPr>
              <w:color w:val="FF0000"/>
            </w:rPr>
            <w:t xml:space="preserve">. </w:t>
          </w:r>
          <w:r w:rsidRPr="00C66328">
            <w:rPr>
              <w:color w:val="FF0000"/>
            </w:rPr>
            <w:t>Research into enforceable contracts in your state should help you select contract provisions to address the following provisions:</w:t>
          </w:r>
        </w:p>
        <w:p w:rsidR="00367E7A" w:rsidRPr="00C66328" w:rsidRDefault="00367E7A" w:rsidP="00367E7A">
          <w:pPr>
            <w:rPr>
              <w:color w:val="FF0000"/>
            </w:rPr>
          </w:pPr>
          <w:r w:rsidRPr="00C66328">
            <w:rPr>
              <w:color w:val="FF0000"/>
            </w:rPr>
            <w:t xml:space="preserve"> </w:t>
          </w:r>
        </w:p>
        <w:p w:rsidR="00367E7A" w:rsidRPr="00C66328" w:rsidRDefault="00367E7A" w:rsidP="00473E72">
          <w:pPr>
            <w:ind w:left="720"/>
            <w:rPr>
              <w:color w:val="FF0000"/>
            </w:rPr>
          </w:pPr>
          <w:r w:rsidRPr="00C66328">
            <w:rPr>
              <w:i/>
              <w:color w:val="FF0000"/>
            </w:rPr>
            <w:t>Modifications</w:t>
          </w:r>
          <w:r w:rsidRPr="00C66328">
            <w:rPr>
              <w:color w:val="FF0000"/>
            </w:rPr>
            <w:t xml:space="preserve"> – Identify who may make changes to the agreement and whether they need to be in writing or via electronic format, if permitted by your state law</w:t>
          </w:r>
          <w:r w:rsidR="00E51375" w:rsidRPr="00C66328">
            <w:rPr>
              <w:color w:val="FF0000"/>
            </w:rPr>
            <w:t xml:space="preserve">. </w:t>
          </w:r>
          <w:r w:rsidRPr="00C66328">
            <w:rPr>
              <w:color w:val="FF0000"/>
            </w:rPr>
            <w:t>Identify the addresses where changes should be sent.</w:t>
          </w:r>
        </w:p>
        <w:p w:rsidR="00367E7A" w:rsidRPr="00C66328" w:rsidRDefault="00367E7A" w:rsidP="00473E72">
          <w:pPr>
            <w:ind w:left="720"/>
            <w:rPr>
              <w:color w:val="FF0000"/>
            </w:rPr>
          </w:pPr>
          <w:r w:rsidRPr="00C66328">
            <w:rPr>
              <w:color w:val="FF0000"/>
            </w:rPr>
            <w:t xml:space="preserve"> </w:t>
          </w:r>
        </w:p>
        <w:p w:rsidR="00367E7A" w:rsidRPr="00C66328" w:rsidRDefault="00367E7A" w:rsidP="00473E72">
          <w:pPr>
            <w:ind w:left="720"/>
            <w:rPr>
              <w:color w:val="FF0000"/>
            </w:rPr>
          </w:pPr>
          <w:r w:rsidRPr="00C66328">
            <w:rPr>
              <w:i/>
              <w:color w:val="FF0000"/>
            </w:rPr>
            <w:t>Waiver</w:t>
          </w:r>
          <w:r w:rsidRPr="00C66328">
            <w:rPr>
              <w:color w:val="FF0000"/>
            </w:rPr>
            <w:t xml:space="preserve"> - Do the parties have the right to waive a clause in the agreement?  How should other clauses be treated?</w:t>
          </w:r>
        </w:p>
        <w:p w:rsidR="00367E7A" w:rsidRPr="00C66328" w:rsidRDefault="00367E7A" w:rsidP="00473E72">
          <w:pPr>
            <w:ind w:left="720"/>
            <w:rPr>
              <w:color w:val="FF0000"/>
            </w:rPr>
          </w:pPr>
          <w:r w:rsidRPr="00C66328">
            <w:rPr>
              <w:color w:val="FF0000"/>
            </w:rPr>
            <w:t xml:space="preserve"> </w:t>
          </w:r>
        </w:p>
        <w:p w:rsidR="00367E7A" w:rsidRPr="00C66328" w:rsidRDefault="00367E7A" w:rsidP="00473E72">
          <w:pPr>
            <w:ind w:left="720"/>
            <w:rPr>
              <w:color w:val="FF0000"/>
            </w:rPr>
          </w:pPr>
          <w:r w:rsidRPr="00C66328">
            <w:rPr>
              <w:i/>
              <w:color w:val="FF0000"/>
            </w:rPr>
            <w:t>Severability</w:t>
          </w:r>
          <w:r w:rsidRPr="00C66328">
            <w:rPr>
              <w:color w:val="FF0000"/>
            </w:rPr>
            <w:t xml:space="preserve"> – If one clause is stricken by implication of law, may the remaining clauses of the contract be still considered valid?  May a stricken clause be </w:t>
          </w:r>
          <w:proofErr w:type="spellStart"/>
          <w:r w:rsidRPr="00C66328">
            <w:rPr>
              <w:color w:val="FF0000"/>
            </w:rPr>
            <w:t>reconstrued</w:t>
          </w:r>
          <w:proofErr w:type="spellEnd"/>
          <w:r w:rsidRPr="00C66328">
            <w:rPr>
              <w:color w:val="FF0000"/>
            </w:rPr>
            <w:t xml:space="preserve"> so as to be enforceable?</w:t>
          </w:r>
        </w:p>
        <w:p w:rsidR="00367E7A" w:rsidRPr="00C66328" w:rsidRDefault="00367E7A" w:rsidP="00473E72">
          <w:pPr>
            <w:ind w:left="720"/>
            <w:rPr>
              <w:color w:val="FF0000"/>
            </w:rPr>
          </w:pPr>
          <w:r w:rsidRPr="00C66328">
            <w:rPr>
              <w:color w:val="FF0000"/>
            </w:rPr>
            <w:t xml:space="preserve"> </w:t>
          </w:r>
        </w:p>
        <w:p w:rsidR="00367E7A" w:rsidRPr="00C66328" w:rsidRDefault="00367E7A" w:rsidP="00473E72">
          <w:pPr>
            <w:ind w:left="720"/>
            <w:rPr>
              <w:color w:val="FF0000"/>
            </w:rPr>
          </w:pPr>
          <w:r w:rsidRPr="00C66328">
            <w:rPr>
              <w:i/>
              <w:color w:val="FF0000"/>
            </w:rPr>
            <w:t>Governing law and venue</w:t>
          </w:r>
          <w:r w:rsidRPr="00C66328">
            <w:rPr>
              <w:color w:val="FF0000"/>
            </w:rPr>
            <w:t xml:space="preserve"> –</w:t>
          </w:r>
          <w:r w:rsidR="0082437E" w:rsidRPr="00C66328">
            <w:rPr>
              <w:color w:val="FF0000"/>
            </w:rPr>
            <w:t xml:space="preserve"> </w:t>
          </w:r>
          <w:r w:rsidRPr="00C66328">
            <w:rPr>
              <w:color w:val="FF0000"/>
            </w:rPr>
            <w:t>Which law will govern the interpretation of the agreement?  Do you desire arbitration or mediation prior to litigation?  Are court costs and legal fees desired remedies?</w:t>
          </w:r>
        </w:p>
      </w:sdtContent>
    </w:sdt>
    <w:p w:rsidR="00367E7A" w:rsidRPr="00D6205F" w:rsidRDefault="00367E7A" w:rsidP="00367E7A"/>
    <w:p w:rsidR="00367E7A" w:rsidRPr="00D6205F" w:rsidRDefault="00367E7A" w:rsidP="00367E7A">
      <w:r w:rsidRPr="00D6205F">
        <w:t xml:space="preserve">Notice under this </w:t>
      </w:r>
      <w:r w:rsidR="00E51375" w:rsidRPr="00D6205F">
        <w:t>agreement</w:t>
      </w:r>
      <w:r w:rsidRPr="00D6205F">
        <w:t xml:space="preserve"> by one Party to another Party shall be in writing and considered effectively given if personally delivered or deposited via postal service, postage prepaid, certified or registered, return requested, and addressed to the recipient as follows:</w:t>
      </w:r>
    </w:p>
    <w:p w:rsidR="00367E7A" w:rsidRPr="00D6205F" w:rsidRDefault="00367E7A" w:rsidP="00367E7A">
      <w:pPr>
        <w:pStyle w:val="HTMLPreformatted"/>
        <w:rPr>
          <w:rFonts w:ascii="Times New Roman" w:hAnsi="Times New Roman"/>
          <w:sz w:val="24"/>
        </w:rPr>
      </w:pPr>
    </w:p>
    <w:sdt>
      <w:sdtPr>
        <w:rPr>
          <w:rFonts w:ascii="Times New Roman" w:hAnsi="Times New Roman"/>
          <w:color w:val="FF0000"/>
          <w:sz w:val="24"/>
          <w:lang w:val="en-US"/>
        </w:rPr>
        <w:id w:val="-69970451"/>
        <w:placeholder>
          <w:docPart w:val="DefaultPlaceholder_1081868574"/>
        </w:placeholder>
      </w:sdtPr>
      <w:sdtEndPr/>
      <w:sdtContent>
        <w:p w:rsidR="00443132" w:rsidRPr="00C66328" w:rsidRDefault="00443132" w:rsidP="00443132">
          <w:pPr>
            <w:pStyle w:val="HTMLPreformatted"/>
            <w:jc w:val="center"/>
            <w:rPr>
              <w:rFonts w:ascii="Times New Roman" w:hAnsi="Times New Roman"/>
              <w:color w:val="FF0000"/>
              <w:sz w:val="24"/>
              <w:lang w:val="en-US"/>
            </w:rPr>
          </w:pPr>
          <w:r w:rsidRPr="00C66328">
            <w:rPr>
              <w:rFonts w:ascii="Times New Roman" w:hAnsi="Times New Roman"/>
              <w:color w:val="FF0000"/>
              <w:sz w:val="24"/>
              <w:lang w:val="en-US"/>
            </w:rPr>
            <w:t>Add Address</w:t>
          </w:r>
        </w:p>
      </w:sdtContent>
    </w:sdt>
    <w:p w:rsidR="00967948" w:rsidRPr="00D6205F" w:rsidRDefault="00967948" w:rsidP="00367E7A">
      <w:pPr>
        <w:pStyle w:val="HTMLPreformatted"/>
        <w:rPr>
          <w:rFonts w:ascii="Times New Roman" w:hAnsi="Times New Roman"/>
          <w:sz w:val="24"/>
          <w:lang w:val="en-US"/>
        </w:rPr>
      </w:pPr>
    </w:p>
    <w:p w:rsidR="00367E7A" w:rsidRPr="00D6205F" w:rsidRDefault="00367E7A" w:rsidP="00367E7A">
      <w:pPr>
        <w:pStyle w:val="HTMLPreformatted"/>
        <w:rPr>
          <w:rFonts w:ascii="Times New Roman" w:hAnsi="Times New Roman"/>
          <w:sz w:val="24"/>
          <w:lang w:val="en-US"/>
        </w:rPr>
      </w:pPr>
      <w:r w:rsidRPr="00D6205F">
        <w:rPr>
          <w:rFonts w:ascii="Times New Roman" w:hAnsi="Times New Roman"/>
          <w:sz w:val="24"/>
        </w:rPr>
        <w:t xml:space="preserve">The responsibilities described in this document will be carried out in accordance with the BACB’s </w:t>
      </w:r>
      <w:r w:rsidRPr="00D6205F">
        <w:rPr>
          <w:rFonts w:ascii="Times New Roman" w:hAnsi="Times New Roman"/>
          <w:i/>
          <w:sz w:val="24"/>
        </w:rPr>
        <w:t>Guidelines for Responsible Conduct for Behavior Analysts</w:t>
      </w:r>
      <w:r w:rsidRPr="00D6205F">
        <w:rPr>
          <w:rFonts w:ascii="Times New Roman" w:hAnsi="Times New Roman"/>
          <w:sz w:val="24"/>
        </w:rPr>
        <w:t xml:space="preserve"> and </w:t>
      </w:r>
      <w:r w:rsidRPr="00D6205F">
        <w:rPr>
          <w:rFonts w:ascii="Times New Roman" w:hAnsi="Times New Roman"/>
          <w:i/>
          <w:sz w:val="24"/>
        </w:rPr>
        <w:t>Professional Disciplinary and Ethical Standards</w:t>
      </w:r>
      <w:r w:rsidRPr="00D6205F">
        <w:rPr>
          <w:rFonts w:ascii="Times New Roman" w:hAnsi="Times New Roman"/>
          <w:sz w:val="24"/>
        </w:rPr>
        <w:t>.</w:t>
      </w:r>
      <w:r w:rsidRPr="00D6205F">
        <w:rPr>
          <w:rFonts w:ascii="Times New Roman" w:hAnsi="Times New Roman"/>
          <w:sz w:val="24"/>
          <w:lang w:val="en-US"/>
        </w:rPr>
        <w:t xml:space="preserve"> </w:t>
      </w:r>
    </w:p>
    <w:p w:rsidR="00367E7A" w:rsidRPr="00D6205F" w:rsidRDefault="00367E7A" w:rsidP="00367E7A"/>
    <w:p w:rsidR="00443132" w:rsidRPr="00D6205F" w:rsidRDefault="00443132" w:rsidP="00443132">
      <w:r w:rsidRPr="00D6205F">
        <w:t>All parties agree to the stipulations herein:</w:t>
      </w:r>
    </w:p>
    <w:p w:rsidR="00443132" w:rsidRPr="00D6205F" w:rsidRDefault="00443132" w:rsidP="00443132"/>
    <w:p w:rsidR="00443132" w:rsidRPr="00D6205F" w:rsidRDefault="00443132" w:rsidP="00443132"/>
    <w:p w:rsidR="00443132" w:rsidRPr="00D6205F" w:rsidRDefault="00443132" w:rsidP="00443132">
      <w:r w:rsidRPr="00D6205F">
        <w:t xml:space="preserve">Supervisee Name (printed): </w:t>
      </w:r>
      <w:sdt>
        <w:sdtPr>
          <w:rPr>
            <w:color w:val="FF0000"/>
          </w:rPr>
          <w:id w:val="-1006903752"/>
          <w:placeholder>
            <w:docPart w:val="DefaultPlaceholder_1081868574"/>
          </w:placeholder>
          <w:text/>
        </w:sdtPr>
        <w:sdtEndPr/>
        <w:sdtContent>
          <w:r w:rsidRPr="00C66328">
            <w:rPr>
              <w:color w:val="FF0000"/>
            </w:rPr>
            <w:t>____________________</w:t>
          </w:r>
        </w:sdtContent>
      </w:sdt>
    </w:p>
    <w:p w:rsidR="00443132" w:rsidRPr="00D6205F" w:rsidRDefault="00443132" w:rsidP="00443132"/>
    <w:p w:rsidR="00443132" w:rsidRPr="00D6205F" w:rsidRDefault="00443132" w:rsidP="00443132">
      <w:r w:rsidRPr="00D6205F">
        <w:t xml:space="preserve">Supervisee signature: </w:t>
      </w:r>
      <w:sdt>
        <w:sdtPr>
          <w:rPr>
            <w:color w:val="FF0000"/>
          </w:rPr>
          <w:id w:val="2045250920"/>
          <w:placeholder>
            <w:docPart w:val="DefaultPlaceholder_1081868574"/>
          </w:placeholder>
          <w:text/>
        </w:sdtPr>
        <w:sdtEndPr/>
        <w:sdtContent>
          <w:r w:rsidRPr="00C66328">
            <w:rPr>
              <w:color w:val="FF0000"/>
            </w:rPr>
            <w:t>____________________</w:t>
          </w:r>
        </w:sdtContent>
      </w:sdt>
      <w:r w:rsidRPr="00D6205F">
        <w:tab/>
      </w:r>
      <w:r w:rsidRPr="00D6205F">
        <w:tab/>
        <w:t xml:space="preserve">Date: </w:t>
      </w:r>
      <w:sdt>
        <w:sdtPr>
          <w:rPr>
            <w:color w:val="FF0000"/>
          </w:rPr>
          <w:id w:val="-1432046830"/>
          <w:placeholder>
            <w:docPart w:val="DefaultPlaceholder_1081868574"/>
          </w:placeholder>
          <w:text/>
        </w:sdtPr>
        <w:sdtEndPr/>
        <w:sdtContent>
          <w:r w:rsidRPr="00C66328">
            <w:rPr>
              <w:color w:val="FF0000"/>
            </w:rPr>
            <w:t>_______</w:t>
          </w:r>
        </w:sdtContent>
      </w:sdt>
    </w:p>
    <w:p w:rsidR="00443132" w:rsidRPr="00D6205F" w:rsidRDefault="00443132" w:rsidP="00443132"/>
    <w:p w:rsidR="00443132" w:rsidRPr="00D6205F" w:rsidRDefault="00443132" w:rsidP="00443132"/>
    <w:p w:rsidR="00443132" w:rsidRPr="00D6205F" w:rsidRDefault="00443132" w:rsidP="00443132">
      <w:r w:rsidRPr="00D6205F">
        <w:t xml:space="preserve">Supervisor Name &amp; Credentials (printed): </w:t>
      </w:r>
      <w:sdt>
        <w:sdtPr>
          <w:rPr>
            <w:color w:val="FF0000"/>
          </w:rPr>
          <w:id w:val="197131208"/>
          <w:placeholder>
            <w:docPart w:val="DefaultPlaceholder_1081868574"/>
          </w:placeholder>
          <w:text/>
        </w:sdtPr>
        <w:sdtEndPr/>
        <w:sdtContent>
          <w:r w:rsidRPr="00C66328">
            <w:rPr>
              <w:color w:val="FF0000"/>
            </w:rPr>
            <w:t>____________________</w:t>
          </w:r>
        </w:sdtContent>
      </w:sdt>
    </w:p>
    <w:p w:rsidR="00443132" w:rsidRPr="00D6205F" w:rsidRDefault="00443132" w:rsidP="00443132"/>
    <w:p w:rsidR="00443132" w:rsidRPr="00D6205F" w:rsidRDefault="00443132" w:rsidP="00443132">
      <w:r w:rsidRPr="00D6205F">
        <w:t xml:space="preserve">Supervisor signature: </w:t>
      </w:r>
      <w:sdt>
        <w:sdtPr>
          <w:rPr>
            <w:color w:val="FF0000"/>
          </w:rPr>
          <w:id w:val="-1968035855"/>
          <w:placeholder>
            <w:docPart w:val="DefaultPlaceholder_1081868574"/>
          </w:placeholder>
          <w:text/>
        </w:sdtPr>
        <w:sdtEndPr/>
        <w:sdtContent>
          <w:r w:rsidRPr="00C66328">
            <w:rPr>
              <w:color w:val="FF0000"/>
            </w:rPr>
            <w:t>____________________</w:t>
          </w:r>
        </w:sdtContent>
      </w:sdt>
      <w:r w:rsidRPr="00D6205F">
        <w:tab/>
      </w:r>
      <w:r w:rsidRPr="00D6205F">
        <w:tab/>
        <w:t xml:space="preserve">Date: </w:t>
      </w:r>
      <w:sdt>
        <w:sdtPr>
          <w:rPr>
            <w:color w:val="FF0000"/>
          </w:rPr>
          <w:id w:val="-1820645717"/>
          <w:placeholder>
            <w:docPart w:val="DefaultPlaceholder_1081868574"/>
          </w:placeholder>
          <w:text/>
        </w:sdtPr>
        <w:sdtEndPr/>
        <w:sdtContent>
          <w:r w:rsidRPr="00C66328">
            <w:rPr>
              <w:color w:val="FF0000"/>
            </w:rPr>
            <w:t>__________</w:t>
          </w:r>
        </w:sdtContent>
      </w:sdt>
    </w:p>
    <w:p w:rsidR="00367E7A" w:rsidRPr="00D6205F" w:rsidRDefault="00367E7A" w:rsidP="00367E7A"/>
    <w:p w:rsidR="00367E7A" w:rsidRPr="00D6205F" w:rsidRDefault="00367E7A" w:rsidP="00367E7A"/>
    <w:p w:rsidR="00EC4F9D" w:rsidRPr="00D6205F" w:rsidRDefault="00EC4F9D" w:rsidP="00181C7B">
      <w:pPr>
        <w:rPr>
          <w:bCs/>
          <w:u w:val="single"/>
        </w:rPr>
      </w:pPr>
    </w:p>
    <w:sectPr w:rsidR="00EC4F9D" w:rsidRPr="00D6205F" w:rsidSect="00181C7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A35" w:rsidRDefault="003A6A35" w:rsidP="00181C7B">
      <w:r>
        <w:separator/>
      </w:r>
    </w:p>
  </w:endnote>
  <w:endnote w:type="continuationSeparator" w:id="0">
    <w:p w:rsidR="003A6A35" w:rsidRDefault="003A6A35" w:rsidP="0018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CA" w:rsidRDefault="000E00CA" w:rsidP="00DD2E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00CA" w:rsidRDefault="000E0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CA" w:rsidRPr="000E00CA" w:rsidRDefault="000E00CA" w:rsidP="00DD2E6C">
    <w:pPr>
      <w:pStyle w:val="Footer"/>
      <w:framePr w:wrap="around" w:vAnchor="text" w:hAnchor="margin" w:xAlign="center" w:y="1"/>
      <w:rPr>
        <w:rStyle w:val="PageNumber"/>
        <w:sz w:val="20"/>
        <w:szCs w:val="20"/>
      </w:rPr>
    </w:pPr>
    <w:r w:rsidRPr="000E00CA">
      <w:rPr>
        <w:rStyle w:val="PageNumber"/>
        <w:sz w:val="20"/>
        <w:szCs w:val="20"/>
      </w:rPr>
      <w:fldChar w:fldCharType="begin"/>
    </w:r>
    <w:r w:rsidRPr="000E00CA">
      <w:rPr>
        <w:rStyle w:val="PageNumber"/>
        <w:sz w:val="20"/>
        <w:szCs w:val="20"/>
      </w:rPr>
      <w:instrText xml:space="preserve">PAGE  </w:instrText>
    </w:r>
    <w:r w:rsidRPr="000E00CA">
      <w:rPr>
        <w:rStyle w:val="PageNumber"/>
        <w:sz w:val="20"/>
        <w:szCs w:val="20"/>
      </w:rPr>
      <w:fldChar w:fldCharType="separate"/>
    </w:r>
    <w:r w:rsidR="00C66328">
      <w:rPr>
        <w:rStyle w:val="PageNumber"/>
        <w:noProof/>
        <w:sz w:val="20"/>
        <w:szCs w:val="20"/>
      </w:rPr>
      <w:t>2</w:t>
    </w:r>
    <w:r w:rsidRPr="000E00CA">
      <w:rPr>
        <w:rStyle w:val="PageNumber"/>
        <w:sz w:val="20"/>
        <w:szCs w:val="20"/>
      </w:rPr>
      <w:fldChar w:fldCharType="end"/>
    </w:r>
  </w:p>
  <w:p w:rsidR="000E00CA" w:rsidRDefault="000E0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A35" w:rsidRDefault="003A6A35" w:rsidP="00181C7B">
      <w:r>
        <w:separator/>
      </w:r>
    </w:p>
  </w:footnote>
  <w:footnote w:type="continuationSeparator" w:id="0">
    <w:p w:rsidR="003A6A35" w:rsidRDefault="003A6A35" w:rsidP="00181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66" w:rsidRDefault="00303C66">
    <w:pPr>
      <w:pStyle w:val="Header"/>
    </w:pPr>
  </w:p>
  <w:p w:rsidR="00303C66" w:rsidRPr="005A155A" w:rsidRDefault="00303C66">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C76CC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A0371"/>
    <w:multiLevelType w:val="multilevel"/>
    <w:tmpl w:val="4BEA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C5A50"/>
    <w:multiLevelType w:val="hybridMultilevel"/>
    <w:tmpl w:val="6AB0768C"/>
    <w:lvl w:ilvl="0" w:tplc="3BA6D184">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8C1F2D"/>
    <w:multiLevelType w:val="multilevel"/>
    <w:tmpl w:val="6EE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43E93"/>
    <w:multiLevelType w:val="hybridMultilevel"/>
    <w:tmpl w:val="2B967804"/>
    <w:lvl w:ilvl="0" w:tplc="BD304AF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A2610"/>
    <w:multiLevelType w:val="hybridMultilevel"/>
    <w:tmpl w:val="A8D0AB0C"/>
    <w:lvl w:ilvl="0" w:tplc="3D16CA4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77614F8"/>
    <w:multiLevelType w:val="hybridMultilevel"/>
    <w:tmpl w:val="DCBE0A7C"/>
    <w:lvl w:ilvl="0" w:tplc="60BA29DA">
      <w:start w:val="1"/>
      <w:numFmt w:val="decimal"/>
      <w:lvlText w:val="%1."/>
      <w:lvlJc w:val="left"/>
      <w:pPr>
        <w:tabs>
          <w:tab w:val="num" w:pos="1440"/>
        </w:tabs>
        <w:ind w:left="1440" w:hanging="360"/>
      </w:pPr>
      <w:rPr>
        <w:rFonts w:ascii="Arial" w:eastAsia="MS Mincho" w:hAnsi="Arial" w:cs="Times New Roman"/>
      </w:rPr>
    </w:lvl>
    <w:lvl w:ilvl="1" w:tplc="00030409">
      <w:start w:val="1"/>
      <w:numFmt w:val="bullet"/>
      <w:lvlText w:val="o"/>
      <w:lvlJc w:val="left"/>
      <w:pPr>
        <w:tabs>
          <w:tab w:val="num" w:pos="2160"/>
        </w:tabs>
        <w:ind w:left="2160" w:hanging="360"/>
      </w:pPr>
      <w:rPr>
        <w:rFonts w:ascii="Courier New" w:hAnsi="Courier New" w:cs="Times New Roman"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hAnsi="Symbol" w:hint="default"/>
      </w:rPr>
    </w:lvl>
    <w:lvl w:ilvl="4" w:tplc="00030409">
      <w:start w:val="1"/>
      <w:numFmt w:val="bullet"/>
      <w:lvlText w:val="o"/>
      <w:lvlJc w:val="left"/>
      <w:pPr>
        <w:tabs>
          <w:tab w:val="num" w:pos="4320"/>
        </w:tabs>
        <w:ind w:left="4320" w:hanging="360"/>
      </w:pPr>
      <w:rPr>
        <w:rFonts w:ascii="Courier New" w:hAnsi="Courier New" w:cs="Times New Roman"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hAnsi="Symbol" w:hint="default"/>
      </w:rPr>
    </w:lvl>
    <w:lvl w:ilvl="7" w:tplc="00030409">
      <w:start w:val="1"/>
      <w:numFmt w:val="bullet"/>
      <w:lvlText w:val="o"/>
      <w:lvlJc w:val="left"/>
      <w:pPr>
        <w:tabs>
          <w:tab w:val="num" w:pos="6480"/>
        </w:tabs>
        <w:ind w:left="6480" w:hanging="360"/>
      </w:pPr>
      <w:rPr>
        <w:rFonts w:ascii="Courier New" w:hAnsi="Courier New" w:cs="Times New Roman"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7">
    <w:nsid w:val="5AE66717"/>
    <w:multiLevelType w:val="hybridMultilevel"/>
    <w:tmpl w:val="773A78A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PBfrdNWpblpetVTiC5LdWVCb1+1EV3ubkoFzxf6DlJDCkNa8jm24/hJXIUL2+nKld3ezmJF3srWR7kijctSjiA==" w:salt="ZpwpynjGebcmVps8vB/ZHQ=="/>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6"/>
    <w:rsid w:val="00057799"/>
    <w:rsid w:val="000631A2"/>
    <w:rsid w:val="000A405B"/>
    <w:rsid w:val="000A732F"/>
    <w:rsid w:val="000C1470"/>
    <w:rsid w:val="000C4D74"/>
    <w:rsid w:val="000D225D"/>
    <w:rsid w:val="000E00CA"/>
    <w:rsid w:val="000E4834"/>
    <w:rsid w:val="0010708E"/>
    <w:rsid w:val="00146E72"/>
    <w:rsid w:val="001552C1"/>
    <w:rsid w:val="00157C16"/>
    <w:rsid w:val="00180CA4"/>
    <w:rsid w:val="00181C7B"/>
    <w:rsid w:val="0019018D"/>
    <w:rsid w:val="001A2E2E"/>
    <w:rsid w:val="001B2755"/>
    <w:rsid w:val="002011A9"/>
    <w:rsid w:val="0023112E"/>
    <w:rsid w:val="00281091"/>
    <w:rsid w:val="002874B6"/>
    <w:rsid w:val="002A1274"/>
    <w:rsid w:val="002B7702"/>
    <w:rsid w:val="002D5921"/>
    <w:rsid w:val="00303C66"/>
    <w:rsid w:val="003100D4"/>
    <w:rsid w:val="003561F6"/>
    <w:rsid w:val="003672E8"/>
    <w:rsid w:val="00367E7A"/>
    <w:rsid w:val="003757A3"/>
    <w:rsid w:val="00376522"/>
    <w:rsid w:val="00383F5F"/>
    <w:rsid w:val="00391C4A"/>
    <w:rsid w:val="003A5B60"/>
    <w:rsid w:val="003A6A35"/>
    <w:rsid w:val="003F7023"/>
    <w:rsid w:val="00404C31"/>
    <w:rsid w:val="00414B73"/>
    <w:rsid w:val="00443132"/>
    <w:rsid w:val="00473E72"/>
    <w:rsid w:val="00480137"/>
    <w:rsid w:val="004E69F7"/>
    <w:rsid w:val="00543B67"/>
    <w:rsid w:val="00570C88"/>
    <w:rsid w:val="005775E0"/>
    <w:rsid w:val="00584702"/>
    <w:rsid w:val="005A155A"/>
    <w:rsid w:val="005C3FE2"/>
    <w:rsid w:val="006009E5"/>
    <w:rsid w:val="00600BE2"/>
    <w:rsid w:val="00612F4D"/>
    <w:rsid w:val="00635644"/>
    <w:rsid w:val="006746E6"/>
    <w:rsid w:val="006C22D4"/>
    <w:rsid w:val="006F32B1"/>
    <w:rsid w:val="00766D07"/>
    <w:rsid w:val="007954D0"/>
    <w:rsid w:val="007A78AD"/>
    <w:rsid w:val="007D391F"/>
    <w:rsid w:val="0082437E"/>
    <w:rsid w:val="008345E5"/>
    <w:rsid w:val="008561BC"/>
    <w:rsid w:val="008A578C"/>
    <w:rsid w:val="008B5C34"/>
    <w:rsid w:val="008C3E89"/>
    <w:rsid w:val="008D4540"/>
    <w:rsid w:val="008D4F3E"/>
    <w:rsid w:val="00955CDF"/>
    <w:rsid w:val="00967948"/>
    <w:rsid w:val="009C1CB9"/>
    <w:rsid w:val="009C6E46"/>
    <w:rsid w:val="009E702D"/>
    <w:rsid w:val="00A222FF"/>
    <w:rsid w:val="00A37705"/>
    <w:rsid w:val="00A55091"/>
    <w:rsid w:val="00B613F5"/>
    <w:rsid w:val="00B7793D"/>
    <w:rsid w:val="00B85493"/>
    <w:rsid w:val="00BA639C"/>
    <w:rsid w:val="00BD6FD5"/>
    <w:rsid w:val="00C17344"/>
    <w:rsid w:val="00C66328"/>
    <w:rsid w:val="00C832E8"/>
    <w:rsid w:val="00CC31AA"/>
    <w:rsid w:val="00D05F33"/>
    <w:rsid w:val="00D51C37"/>
    <w:rsid w:val="00D6205F"/>
    <w:rsid w:val="00D9596F"/>
    <w:rsid w:val="00DA42ED"/>
    <w:rsid w:val="00DD2E6C"/>
    <w:rsid w:val="00DF7AC6"/>
    <w:rsid w:val="00E51375"/>
    <w:rsid w:val="00E70573"/>
    <w:rsid w:val="00E829F0"/>
    <w:rsid w:val="00E8531B"/>
    <w:rsid w:val="00EB668A"/>
    <w:rsid w:val="00EC4F9D"/>
    <w:rsid w:val="00F5643C"/>
    <w:rsid w:val="00FE151C"/>
    <w:rsid w:val="00FF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5">
    <w:name w:val="heading 5"/>
    <w:basedOn w:val="Normal"/>
    <w:next w:val="Normal"/>
    <w:link w:val="Heading5Char"/>
    <w:uiPriority w:val="9"/>
    <w:qFormat/>
    <w:rsid w:val="00D65546"/>
    <w:pPr>
      <w:keepNext/>
      <w:outlineLvl w:val="4"/>
    </w:pPr>
    <w:rPr>
      <w:rFonts w:ascii="Arial" w:eastAsia="Calibri" w:hAnsi="Arial"/>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990CF7"/>
    <w:pPr>
      <w:spacing w:before="100" w:beforeAutospacing="1" w:after="100" w:afterAutospacing="1" w:line="240" w:lineRule="atLeast"/>
    </w:pPr>
    <w:rPr>
      <w:rFonts w:ascii="Verdana" w:hAnsi="Verdana"/>
      <w:sz w:val="18"/>
      <w:szCs w:val="18"/>
    </w:rPr>
  </w:style>
  <w:style w:type="character" w:styleId="Emphasis">
    <w:name w:val="Emphasis"/>
    <w:qFormat/>
    <w:rsid w:val="00990CF7"/>
    <w:rPr>
      <w:i/>
      <w:iCs/>
    </w:rPr>
  </w:style>
  <w:style w:type="character" w:styleId="Strong">
    <w:name w:val="Strong"/>
    <w:qFormat/>
    <w:rsid w:val="00990CF7"/>
    <w:rPr>
      <w:b/>
      <w:bCs/>
    </w:rPr>
  </w:style>
  <w:style w:type="character" w:styleId="CommentReference">
    <w:name w:val="annotation reference"/>
    <w:rsid w:val="00534138"/>
    <w:rPr>
      <w:sz w:val="16"/>
      <w:szCs w:val="16"/>
    </w:rPr>
  </w:style>
  <w:style w:type="paragraph" w:styleId="CommentText">
    <w:name w:val="annotation text"/>
    <w:basedOn w:val="Normal"/>
    <w:link w:val="CommentTextChar"/>
    <w:rsid w:val="00534138"/>
    <w:rPr>
      <w:sz w:val="20"/>
      <w:szCs w:val="20"/>
      <w:lang w:val="x-none"/>
    </w:rPr>
  </w:style>
  <w:style w:type="character" w:customStyle="1" w:styleId="CommentTextChar">
    <w:name w:val="Comment Text Char"/>
    <w:link w:val="CommentText"/>
    <w:rsid w:val="00534138"/>
    <w:rPr>
      <w:lang w:eastAsia="ja-JP"/>
    </w:rPr>
  </w:style>
  <w:style w:type="paragraph" w:styleId="CommentSubject">
    <w:name w:val="annotation subject"/>
    <w:basedOn w:val="CommentText"/>
    <w:next w:val="CommentText"/>
    <w:link w:val="CommentSubjectChar"/>
    <w:rsid w:val="00534138"/>
    <w:rPr>
      <w:b/>
      <w:bCs/>
    </w:rPr>
  </w:style>
  <w:style w:type="character" w:customStyle="1" w:styleId="CommentSubjectChar">
    <w:name w:val="Comment Subject Char"/>
    <w:link w:val="CommentSubject"/>
    <w:rsid w:val="00534138"/>
    <w:rPr>
      <w:b/>
      <w:bCs/>
      <w:lang w:eastAsia="ja-JP"/>
    </w:rPr>
  </w:style>
  <w:style w:type="paragraph" w:styleId="BalloonText">
    <w:name w:val="Balloon Text"/>
    <w:basedOn w:val="Normal"/>
    <w:link w:val="BalloonTextChar"/>
    <w:rsid w:val="00534138"/>
    <w:rPr>
      <w:rFonts w:ascii="Tahoma" w:hAnsi="Tahoma"/>
      <w:sz w:val="16"/>
      <w:szCs w:val="16"/>
      <w:lang w:val="x-none"/>
    </w:rPr>
  </w:style>
  <w:style w:type="character" w:customStyle="1" w:styleId="BalloonTextChar">
    <w:name w:val="Balloon Text Char"/>
    <w:link w:val="BalloonText"/>
    <w:rsid w:val="00534138"/>
    <w:rPr>
      <w:rFonts w:ascii="Tahoma" w:hAnsi="Tahoma" w:cs="Tahoma"/>
      <w:sz w:val="16"/>
      <w:szCs w:val="16"/>
      <w:lang w:eastAsia="ja-JP"/>
    </w:rPr>
  </w:style>
  <w:style w:type="paragraph" w:styleId="Header">
    <w:name w:val="header"/>
    <w:basedOn w:val="Normal"/>
    <w:link w:val="HeaderChar"/>
    <w:uiPriority w:val="99"/>
    <w:rsid w:val="003738D7"/>
    <w:pPr>
      <w:tabs>
        <w:tab w:val="center" w:pos="4680"/>
        <w:tab w:val="right" w:pos="9360"/>
      </w:tabs>
    </w:pPr>
    <w:rPr>
      <w:lang w:val="x-none"/>
    </w:rPr>
  </w:style>
  <w:style w:type="character" w:customStyle="1" w:styleId="HeaderChar">
    <w:name w:val="Header Char"/>
    <w:link w:val="Header"/>
    <w:uiPriority w:val="99"/>
    <w:rsid w:val="003738D7"/>
    <w:rPr>
      <w:sz w:val="24"/>
      <w:szCs w:val="24"/>
      <w:lang w:eastAsia="ja-JP"/>
    </w:rPr>
  </w:style>
  <w:style w:type="paragraph" w:styleId="Footer">
    <w:name w:val="footer"/>
    <w:basedOn w:val="Normal"/>
    <w:link w:val="FooterChar"/>
    <w:rsid w:val="003738D7"/>
    <w:pPr>
      <w:tabs>
        <w:tab w:val="center" w:pos="4680"/>
        <w:tab w:val="right" w:pos="9360"/>
      </w:tabs>
    </w:pPr>
    <w:rPr>
      <w:lang w:val="x-none"/>
    </w:rPr>
  </w:style>
  <w:style w:type="character" w:customStyle="1" w:styleId="FooterChar">
    <w:name w:val="Footer Char"/>
    <w:link w:val="Footer"/>
    <w:rsid w:val="003738D7"/>
    <w:rPr>
      <w:sz w:val="24"/>
      <w:szCs w:val="24"/>
      <w:lang w:eastAsia="ja-JP"/>
    </w:rPr>
  </w:style>
  <w:style w:type="character" w:customStyle="1" w:styleId="Heading5Char">
    <w:name w:val="Heading 5 Char"/>
    <w:link w:val="Heading5"/>
    <w:uiPriority w:val="9"/>
    <w:semiHidden/>
    <w:rsid w:val="00D65546"/>
    <w:rPr>
      <w:rFonts w:ascii="Arial" w:eastAsia="Calibri" w:hAnsi="Arial"/>
      <w:b/>
      <w:sz w:val="24"/>
      <w:szCs w:val="24"/>
    </w:rPr>
  </w:style>
  <w:style w:type="paragraph" w:styleId="HTMLPreformatted">
    <w:name w:val="HTML Preformatted"/>
    <w:basedOn w:val="Normal"/>
    <w:link w:val="HTMLPreformattedChar"/>
    <w:rsid w:val="0090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lang w:val="x-none" w:eastAsia="x-none"/>
    </w:rPr>
  </w:style>
  <w:style w:type="character" w:customStyle="1" w:styleId="HTMLPreformattedChar">
    <w:name w:val="HTML Preformatted Char"/>
    <w:link w:val="HTMLPreformatted"/>
    <w:rsid w:val="0090347F"/>
    <w:rPr>
      <w:rFonts w:ascii="Courier New" w:eastAsia="Times New Roman" w:hAnsi="Courier New"/>
      <w:szCs w:val="24"/>
    </w:rPr>
  </w:style>
  <w:style w:type="paragraph" w:styleId="PlainText">
    <w:name w:val="Plain Text"/>
    <w:basedOn w:val="Normal"/>
    <w:link w:val="PlainTextChar"/>
    <w:uiPriority w:val="99"/>
    <w:unhideWhenUsed/>
    <w:rsid w:val="001552C1"/>
    <w:rPr>
      <w:rFonts w:ascii="Calibri" w:eastAsia="Times New Roman" w:hAnsi="Calibri" w:cs="Consolas"/>
      <w:sz w:val="22"/>
      <w:szCs w:val="21"/>
      <w:lang w:eastAsia="en-US"/>
    </w:rPr>
  </w:style>
  <w:style w:type="character" w:customStyle="1" w:styleId="PlainTextChar">
    <w:name w:val="Plain Text Char"/>
    <w:link w:val="PlainText"/>
    <w:uiPriority w:val="99"/>
    <w:rsid w:val="001552C1"/>
    <w:rPr>
      <w:rFonts w:ascii="Calibri" w:eastAsia="Times New Roman" w:hAnsi="Calibri" w:cs="Consolas"/>
      <w:sz w:val="22"/>
      <w:szCs w:val="21"/>
    </w:rPr>
  </w:style>
  <w:style w:type="paragraph" w:customStyle="1" w:styleId="MediumList2-Accent21">
    <w:name w:val="Medium List 2 - Accent 21"/>
    <w:hidden/>
    <w:uiPriority w:val="71"/>
    <w:rsid w:val="005C3FE2"/>
    <w:rPr>
      <w:sz w:val="24"/>
      <w:szCs w:val="24"/>
      <w:lang w:eastAsia="ja-JP"/>
    </w:rPr>
  </w:style>
  <w:style w:type="paragraph" w:customStyle="1" w:styleId="ColorfulShading-Accent11">
    <w:name w:val="Colorful Shading - Accent 11"/>
    <w:hidden/>
    <w:uiPriority w:val="71"/>
    <w:rsid w:val="00EB668A"/>
    <w:rPr>
      <w:sz w:val="24"/>
      <w:szCs w:val="24"/>
      <w:lang w:eastAsia="ja-JP"/>
    </w:rPr>
  </w:style>
  <w:style w:type="character" w:styleId="PageNumber">
    <w:name w:val="page number"/>
    <w:rsid w:val="000E00CA"/>
  </w:style>
  <w:style w:type="character" w:styleId="PlaceholderText">
    <w:name w:val="Placeholder Text"/>
    <w:basedOn w:val="DefaultParagraphFont"/>
    <w:uiPriority w:val="99"/>
    <w:semiHidden/>
    <w:rsid w:val="003561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8720">
      <w:bodyDiv w:val="1"/>
      <w:marLeft w:val="0"/>
      <w:marRight w:val="0"/>
      <w:marTop w:val="0"/>
      <w:marBottom w:val="0"/>
      <w:divBdr>
        <w:top w:val="none" w:sz="0" w:space="0" w:color="auto"/>
        <w:left w:val="none" w:sz="0" w:space="0" w:color="auto"/>
        <w:bottom w:val="none" w:sz="0" w:space="0" w:color="auto"/>
        <w:right w:val="none" w:sz="0" w:space="0" w:color="auto"/>
      </w:divBdr>
    </w:div>
    <w:div w:id="652175102">
      <w:bodyDiv w:val="1"/>
      <w:marLeft w:val="0"/>
      <w:marRight w:val="0"/>
      <w:marTop w:val="0"/>
      <w:marBottom w:val="0"/>
      <w:divBdr>
        <w:top w:val="none" w:sz="0" w:space="0" w:color="auto"/>
        <w:left w:val="none" w:sz="0" w:space="0" w:color="auto"/>
        <w:bottom w:val="none" w:sz="0" w:space="0" w:color="auto"/>
        <w:right w:val="none" w:sz="0" w:space="0" w:color="auto"/>
      </w:divBdr>
    </w:div>
    <w:div w:id="1072579346">
      <w:bodyDiv w:val="1"/>
      <w:marLeft w:val="0"/>
      <w:marRight w:val="0"/>
      <w:marTop w:val="0"/>
      <w:marBottom w:val="0"/>
      <w:divBdr>
        <w:top w:val="none" w:sz="0" w:space="0" w:color="auto"/>
        <w:left w:val="none" w:sz="0" w:space="0" w:color="auto"/>
        <w:bottom w:val="none" w:sz="0" w:space="0" w:color="auto"/>
        <w:right w:val="none" w:sz="0" w:space="0" w:color="auto"/>
      </w:divBdr>
    </w:div>
    <w:div w:id="17123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BBB46FF-E36F-48FE-96A3-E460016640F7}"/>
      </w:docPartPr>
      <w:docPartBody>
        <w:p w:rsidR="0019661D" w:rsidRDefault="00A95A68">
          <w:r w:rsidRPr="00681D3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A68"/>
    <w:rsid w:val="0019661D"/>
    <w:rsid w:val="003A51B5"/>
    <w:rsid w:val="00A95A68"/>
    <w:rsid w:val="00E2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A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85DA-5D80-4FF4-B889-334B7221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Supervision Agreement</vt:lpstr>
    </vt:vector>
  </TitlesOfParts>
  <LinksUpToDate>false</LinksUpToDate>
  <CharactersWithSpaces>11963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Supervision Agreement</dc:title>
  <dc:subject/>
  <dc:creator/>
  <cp:keywords/>
  <cp:lastModifiedBy/>
  <cp:revision>1</cp:revision>
  <cp:lastPrinted>2012-03-20T06:00:00Z</cp:lastPrinted>
  <dcterms:created xsi:type="dcterms:W3CDTF">2014-11-14T02:00:00Z</dcterms:created>
  <dcterms:modified xsi:type="dcterms:W3CDTF">2014-11-26T15:40:00Z</dcterms:modified>
</cp:coreProperties>
</file>