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ECE5" w14:textId="77777777" w:rsidR="00C52A9D" w:rsidRDefault="00000000">
      <w:pPr>
        <w:spacing w:after="315" w:line="259" w:lineRule="auto"/>
        <w:ind w:left="-5"/>
      </w:pPr>
      <w:r>
        <w:rPr>
          <w:b/>
          <w:sz w:val="28"/>
        </w:rPr>
        <w:t>HW-3-C-UNIX</w:t>
      </w:r>
    </w:p>
    <w:p w14:paraId="370C06A7" w14:textId="77777777" w:rsidR="00C52A9D" w:rsidRDefault="00000000">
      <w:pPr>
        <w:spacing w:after="315" w:line="259" w:lineRule="auto"/>
        <w:ind w:left="-5"/>
      </w:pPr>
      <w:r>
        <w:rPr>
          <w:b/>
          <w:sz w:val="28"/>
        </w:rPr>
        <w:t>CS 503 Systems Basics</w:t>
      </w:r>
    </w:p>
    <w:p w14:paraId="6367F913" w14:textId="77777777" w:rsidR="00C52A9D" w:rsidRDefault="00000000">
      <w:pPr>
        <w:spacing w:after="222" w:line="259" w:lineRule="auto"/>
        <w:ind w:left="-5"/>
      </w:pPr>
      <w:r>
        <w:rPr>
          <w:b/>
          <w:sz w:val="28"/>
        </w:rPr>
        <w:t>100 Points</w:t>
      </w:r>
    </w:p>
    <w:p w14:paraId="26CB47E3" w14:textId="77777777" w:rsidR="00C52A9D" w:rsidRDefault="00000000">
      <w:pPr>
        <w:pStyle w:val="Heading1"/>
        <w:spacing w:after="254"/>
        <w:ind w:left="-5"/>
      </w:pPr>
      <w:r>
        <w:t>What To Do</w:t>
      </w:r>
    </w:p>
    <w:p w14:paraId="5F919E36" w14:textId="77777777" w:rsidR="00C52A9D" w:rsidRDefault="00000000">
      <w:pPr>
        <w:ind w:left="-5"/>
      </w:pPr>
      <w:r>
        <w:t>This assignment has two parts: Part 1 asks you to use simple UNIX commands and Part 2 asks you to use the debugger.</w:t>
      </w:r>
    </w:p>
    <w:p w14:paraId="706F7A25" w14:textId="77777777" w:rsidR="00C52A9D" w:rsidRDefault="00000000">
      <w:pPr>
        <w:ind w:left="-5"/>
      </w:pPr>
      <w:r>
        <w:rPr>
          <w:b/>
        </w:rPr>
        <w:t>Part 1</w:t>
      </w:r>
      <w:r>
        <w:t xml:space="preserve"> (75 points)</w:t>
      </w:r>
    </w:p>
    <w:p w14:paraId="7FADD94B" w14:textId="77777777" w:rsidR="00C52A9D" w:rsidRDefault="00000000">
      <w:pPr>
        <w:pStyle w:val="Heading1"/>
        <w:ind w:left="-5"/>
      </w:pPr>
      <w:r>
        <w:t xml:space="preserve">Part 1-a: Using the man </w:t>
      </w:r>
      <w:proofErr w:type="gramStart"/>
      <w:r>
        <w:t>Command</w:t>
      </w:r>
      <w:proofErr w:type="gramEnd"/>
    </w:p>
    <w:p w14:paraId="4B761C30" w14:textId="77777777" w:rsidR="00C52A9D" w:rsidRDefault="00000000">
      <w:pPr>
        <w:numPr>
          <w:ilvl w:val="0"/>
          <w:numId w:val="1"/>
        </w:numPr>
        <w:ind w:hanging="360"/>
      </w:pPr>
      <w:r>
        <w:t>Use the man command to get help for the "ls" command. What command did you type?</w:t>
      </w:r>
    </w:p>
    <w:p w14:paraId="50751DF3" w14:textId="646B4037" w:rsidR="00E01CB8" w:rsidRPr="00E01CB8" w:rsidRDefault="00E01CB8" w:rsidP="00E01CB8">
      <w:pPr>
        <w:ind w:left="360" w:firstLine="0"/>
        <w:rPr>
          <w:color w:val="FF0000"/>
        </w:rPr>
      </w:pPr>
      <w:r>
        <w:rPr>
          <w:color w:val="FF0000"/>
        </w:rPr>
        <w:t xml:space="preserve">man </w:t>
      </w:r>
      <w:proofErr w:type="gramStart"/>
      <w:r>
        <w:rPr>
          <w:color w:val="FF0000"/>
        </w:rPr>
        <w:t>ls</w:t>
      </w:r>
      <w:proofErr w:type="gramEnd"/>
    </w:p>
    <w:p w14:paraId="08DFDD15" w14:textId="77777777" w:rsidR="006D0F64" w:rsidRDefault="00000000" w:rsidP="006D0F64">
      <w:pPr>
        <w:numPr>
          <w:ilvl w:val="0"/>
          <w:numId w:val="1"/>
        </w:numPr>
        <w:spacing w:after="0"/>
        <w:ind w:hanging="360"/>
      </w:pPr>
      <w:r>
        <w:t>What ls option displays the size of files in blocks (other than the -l option, for long listing)?</w:t>
      </w:r>
      <w:r w:rsidR="00E01CB8">
        <w:br/>
      </w:r>
    </w:p>
    <w:p w14:paraId="0D2446B7" w14:textId="389BF6D6" w:rsidR="00C52A9D" w:rsidRDefault="006D0F64" w:rsidP="006D0F64">
      <w:pPr>
        <w:spacing w:after="0"/>
        <w:ind w:left="360" w:firstLine="0"/>
      </w:pPr>
      <w:r w:rsidRPr="006D0F64">
        <w:rPr>
          <w:color w:val="FF0000"/>
        </w:rPr>
        <w:t>ls -s</w:t>
      </w:r>
      <w:r w:rsidR="00E01CB8">
        <w:br/>
      </w:r>
    </w:p>
    <w:p w14:paraId="43B995D3" w14:textId="77777777" w:rsidR="00C52A9D" w:rsidRDefault="00000000">
      <w:pPr>
        <w:numPr>
          <w:ilvl w:val="0"/>
          <w:numId w:val="1"/>
        </w:numPr>
        <w:spacing w:after="10"/>
        <w:ind w:hanging="360"/>
      </w:pPr>
      <w:r>
        <w:t>Issue the command:</w:t>
      </w:r>
    </w:p>
    <w:p w14:paraId="41B59419" w14:textId="77777777" w:rsidR="00C52A9D" w:rsidRDefault="00000000">
      <w:pPr>
        <w:spacing w:after="295" w:line="242" w:lineRule="auto"/>
        <w:ind w:left="-15" w:right="-11" w:firstLine="0"/>
        <w:jc w:val="both"/>
      </w:pPr>
      <w:r>
        <w:t>man -k date | grep "(1)" to list user commands having to do with dates. Select one of the listed commands and use it to get the current date and time according to the computer. Which command did you use to get the system date and time?</w:t>
      </w:r>
    </w:p>
    <w:p w14:paraId="5E07932B" w14:textId="1D04643E" w:rsidR="00E01CB8" w:rsidRPr="00E01CB8" w:rsidRDefault="00E01CB8" w:rsidP="00E01CB8">
      <w:pPr>
        <w:spacing w:after="295" w:line="242" w:lineRule="auto"/>
        <w:ind w:left="-15" w:right="-11" w:firstLine="375"/>
        <w:jc w:val="both"/>
        <w:rPr>
          <w:color w:val="FF0000"/>
        </w:rPr>
      </w:pPr>
      <w:r w:rsidRPr="00E01CB8">
        <w:rPr>
          <w:color w:val="FF0000"/>
        </w:rPr>
        <w:t>date</w:t>
      </w:r>
    </w:p>
    <w:p w14:paraId="6DFF51C1" w14:textId="77777777" w:rsidR="00C52A9D" w:rsidRDefault="00000000" w:rsidP="00A21BC3">
      <w:pPr>
        <w:numPr>
          <w:ilvl w:val="0"/>
          <w:numId w:val="1"/>
        </w:numPr>
        <w:spacing w:after="0"/>
        <w:ind w:hanging="360"/>
      </w:pPr>
      <w:r>
        <w:t>Find commands that show who is logged onto the system you are on. What commands will do this?</w:t>
      </w:r>
    </w:p>
    <w:p w14:paraId="531429BB" w14:textId="77777777" w:rsidR="00A21BC3" w:rsidRDefault="00A21BC3" w:rsidP="00A21BC3">
      <w:pPr>
        <w:spacing w:after="0"/>
        <w:ind w:left="360" w:firstLine="0"/>
      </w:pPr>
    </w:p>
    <w:p w14:paraId="0F8EFF41" w14:textId="6CACFBFB" w:rsidR="00500706" w:rsidRDefault="00500706" w:rsidP="00500706">
      <w:pPr>
        <w:spacing w:after="0"/>
        <w:ind w:left="360" w:firstLine="0"/>
        <w:rPr>
          <w:color w:val="FF0000"/>
        </w:rPr>
      </w:pPr>
      <w:proofErr w:type="gramStart"/>
      <w:r w:rsidRPr="00500706">
        <w:rPr>
          <w:color w:val="FF0000"/>
        </w:rPr>
        <w:t>who</w:t>
      </w:r>
      <w:proofErr w:type="gramEnd"/>
    </w:p>
    <w:p w14:paraId="2237D096" w14:textId="5249CE3A" w:rsidR="00500706" w:rsidRDefault="00500706" w:rsidP="00500706">
      <w:pPr>
        <w:spacing w:after="0"/>
        <w:ind w:left="360" w:firstLine="0"/>
        <w:rPr>
          <w:color w:val="FF0000"/>
        </w:rPr>
      </w:pPr>
      <w:r>
        <w:rPr>
          <w:color w:val="FF0000"/>
        </w:rPr>
        <w:t>w</w:t>
      </w:r>
    </w:p>
    <w:p w14:paraId="70B28EDD" w14:textId="4A886E26" w:rsidR="00500706" w:rsidRDefault="00500706" w:rsidP="00500706">
      <w:pPr>
        <w:spacing w:after="0"/>
        <w:ind w:left="360" w:firstLine="0"/>
        <w:rPr>
          <w:color w:val="FF0000"/>
        </w:rPr>
      </w:pPr>
      <w:proofErr w:type="gramStart"/>
      <w:r>
        <w:rPr>
          <w:color w:val="FF0000"/>
        </w:rPr>
        <w:t>last  (</w:t>
      </w:r>
      <w:proofErr w:type="gramEnd"/>
      <w:r>
        <w:rPr>
          <w:color w:val="FF0000"/>
        </w:rPr>
        <w:t>retrieves users who were last logged on)</w:t>
      </w:r>
    </w:p>
    <w:p w14:paraId="24736D27" w14:textId="77777777" w:rsidR="00500706" w:rsidRDefault="00500706" w:rsidP="00500706">
      <w:pPr>
        <w:spacing w:after="0"/>
        <w:ind w:left="360" w:firstLine="0"/>
        <w:rPr>
          <w:color w:val="FF0000"/>
        </w:rPr>
      </w:pPr>
    </w:p>
    <w:p w14:paraId="5B66D68F" w14:textId="77777777" w:rsidR="00500706" w:rsidRDefault="00500706" w:rsidP="00500706">
      <w:pPr>
        <w:spacing w:after="0"/>
        <w:ind w:left="360" w:firstLine="0"/>
        <w:rPr>
          <w:color w:val="FF0000"/>
        </w:rPr>
      </w:pPr>
    </w:p>
    <w:p w14:paraId="76F04EAC" w14:textId="77777777" w:rsidR="00C52A9D" w:rsidRDefault="00000000" w:rsidP="00500706">
      <w:pPr>
        <w:spacing w:after="0"/>
        <w:ind w:left="-15" w:right="1740" w:firstLine="0"/>
      </w:pPr>
      <w:r>
        <w:rPr>
          <w:b/>
        </w:rPr>
        <w:t xml:space="preserve">Part 1-b: Dealing with Files </w:t>
      </w:r>
      <w:r>
        <w:t>1. Issue the command: cd to make sure you are in your home directory. Then issue the command:</w:t>
      </w:r>
    </w:p>
    <w:p w14:paraId="7C071C89" w14:textId="77777777" w:rsidR="00C52A9D" w:rsidRDefault="00000000">
      <w:pPr>
        <w:spacing w:after="12"/>
        <w:ind w:left="-5" w:right="5905"/>
      </w:pPr>
      <w:r>
        <w:t>cd CS503 to go to the CS503 subdirectory.</w:t>
      </w:r>
    </w:p>
    <w:p w14:paraId="39B88C7D" w14:textId="77777777" w:rsidR="0031270B" w:rsidRPr="0031270B" w:rsidRDefault="00000000" w:rsidP="0031270B">
      <w:pPr>
        <w:numPr>
          <w:ilvl w:val="0"/>
          <w:numId w:val="2"/>
        </w:numPr>
        <w:spacing w:after="10"/>
        <w:rPr>
          <w:color w:val="FF0000"/>
        </w:rPr>
      </w:pPr>
      <w:r>
        <w:lastRenderedPageBreak/>
        <w:t>In the current directory, list all files in long format. What different types of files do you have?</w:t>
      </w:r>
      <w:r w:rsidR="0031270B">
        <w:br/>
      </w:r>
      <w:r w:rsidR="0031270B">
        <w:br/>
      </w:r>
      <w:proofErr w:type="spellStart"/>
      <w:r w:rsidR="0031270B" w:rsidRPr="0031270B">
        <w:rPr>
          <w:color w:val="FF0000"/>
        </w:rPr>
        <w:t>drwx</w:t>
      </w:r>
      <w:proofErr w:type="spellEnd"/>
      <w:r w:rsidR="0031270B" w:rsidRPr="0031270B">
        <w:rPr>
          <w:color w:val="FF0000"/>
        </w:rPr>
        <w:t>--x--</w:t>
      </w:r>
      <w:proofErr w:type="spellStart"/>
      <w:r w:rsidR="0031270B" w:rsidRPr="0031270B">
        <w:rPr>
          <w:color w:val="FF0000"/>
        </w:rPr>
        <w:t>x</w:t>
      </w:r>
      <w:proofErr w:type="spellEnd"/>
      <w:r w:rsidR="0031270B" w:rsidRPr="0031270B">
        <w:rPr>
          <w:color w:val="FF0000"/>
        </w:rPr>
        <w:t xml:space="preserve"> 2 alc466 domain users 8 Jan 23 19:35 </w:t>
      </w:r>
      <w:proofErr w:type="gramStart"/>
      <w:r w:rsidR="0031270B" w:rsidRPr="0031270B">
        <w:rPr>
          <w:color w:val="FF0000"/>
        </w:rPr>
        <w:t>HW2</w:t>
      </w:r>
      <w:proofErr w:type="gramEnd"/>
    </w:p>
    <w:p w14:paraId="37DE9DF2" w14:textId="31BB8EA7" w:rsidR="00C52A9D" w:rsidRPr="0031270B" w:rsidRDefault="0031270B" w:rsidP="0031270B">
      <w:pPr>
        <w:spacing w:after="10"/>
        <w:ind w:left="360" w:firstLine="0"/>
        <w:rPr>
          <w:color w:val="FF0000"/>
        </w:rPr>
      </w:pPr>
      <w:proofErr w:type="spellStart"/>
      <w:r w:rsidRPr="0031270B">
        <w:rPr>
          <w:color w:val="FF0000"/>
        </w:rPr>
        <w:t>drwx</w:t>
      </w:r>
      <w:proofErr w:type="spellEnd"/>
      <w:r w:rsidRPr="0031270B">
        <w:rPr>
          <w:color w:val="FF0000"/>
        </w:rPr>
        <w:t>--x--</w:t>
      </w:r>
      <w:proofErr w:type="spellStart"/>
      <w:r w:rsidRPr="0031270B">
        <w:rPr>
          <w:color w:val="FF0000"/>
        </w:rPr>
        <w:t>x</w:t>
      </w:r>
      <w:proofErr w:type="spellEnd"/>
      <w:r w:rsidRPr="0031270B">
        <w:rPr>
          <w:color w:val="FF0000"/>
        </w:rPr>
        <w:t xml:space="preserve"> 2 alc466 domain users 2 Jan 23 20:25 HW3</w:t>
      </w:r>
      <w:r>
        <w:br/>
      </w:r>
      <w:r>
        <w:br/>
      </w:r>
      <w:r w:rsidRPr="0031270B">
        <w:rPr>
          <w:color w:val="FF0000"/>
        </w:rPr>
        <w:t>I have</w:t>
      </w:r>
      <w:r>
        <w:rPr>
          <w:color w:val="FF0000"/>
        </w:rPr>
        <w:t xml:space="preserve"> 2 folders, one for my homework 2 and another for my homework 3. </w:t>
      </w:r>
      <w:r>
        <w:rPr>
          <w:color w:val="FF0000"/>
        </w:rPr>
        <w:br/>
      </w:r>
    </w:p>
    <w:p w14:paraId="725E0F39" w14:textId="77777777" w:rsidR="00C52A9D" w:rsidRDefault="00000000">
      <w:pPr>
        <w:numPr>
          <w:ilvl w:val="0"/>
          <w:numId w:val="2"/>
        </w:numPr>
        <w:spacing w:after="0"/>
        <w:ind w:hanging="360"/>
      </w:pPr>
      <w:r>
        <w:t>The touch command can be used to create new, empty files. Use the following command to create a file named sky:</w:t>
      </w:r>
    </w:p>
    <w:p w14:paraId="32192FC3" w14:textId="77777777" w:rsidR="00886119" w:rsidRDefault="00886119">
      <w:pPr>
        <w:spacing w:after="10"/>
        <w:ind w:left="-5"/>
      </w:pPr>
    </w:p>
    <w:p w14:paraId="2AF85ED3" w14:textId="0401A1CF" w:rsidR="00886119" w:rsidRDefault="00000000" w:rsidP="00886119">
      <w:pPr>
        <w:spacing w:after="10"/>
        <w:ind w:left="-5"/>
        <w:jc w:val="center"/>
      </w:pPr>
      <w:r>
        <w:t>touch sky</w:t>
      </w:r>
      <w:r w:rsidR="00886119">
        <w:br/>
      </w:r>
    </w:p>
    <w:p w14:paraId="10FE95BE" w14:textId="5694F142" w:rsidR="00C52A9D" w:rsidRDefault="00000000">
      <w:pPr>
        <w:ind w:left="-5"/>
      </w:pPr>
      <w:r>
        <w:t>What command will show you if you succeeded and the file sky now exists?</w:t>
      </w:r>
    </w:p>
    <w:p w14:paraId="516DA890" w14:textId="4E5D0F99" w:rsidR="00E01CB8" w:rsidRPr="00E01CB8" w:rsidRDefault="00E01CB8">
      <w:pPr>
        <w:ind w:left="-5"/>
        <w:rPr>
          <w:color w:val="FF0000"/>
        </w:rPr>
      </w:pPr>
      <w:r w:rsidRPr="00E01CB8">
        <w:rPr>
          <w:color w:val="FF0000"/>
        </w:rPr>
        <w:t>ls</w:t>
      </w:r>
    </w:p>
    <w:p w14:paraId="11C365B4" w14:textId="77777777" w:rsidR="00C52A9D" w:rsidRDefault="00000000">
      <w:pPr>
        <w:numPr>
          <w:ilvl w:val="0"/>
          <w:numId w:val="2"/>
        </w:numPr>
        <w:spacing w:after="10"/>
        <w:ind w:hanging="360"/>
      </w:pPr>
      <w:r>
        <w:t>Attempt to create three empty files with the commands:</w:t>
      </w:r>
    </w:p>
    <w:p w14:paraId="72A2BBF7" w14:textId="77777777" w:rsidR="000F50EA" w:rsidRDefault="00000000" w:rsidP="00F501DC">
      <w:pPr>
        <w:spacing w:after="0"/>
        <w:ind w:left="-5" w:right="358"/>
      </w:pPr>
      <w:r>
        <w:t xml:space="preserve">touch baseball bat </w:t>
      </w:r>
    </w:p>
    <w:p w14:paraId="5023E8CA" w14:textId="6C5E2447" w:rsidR="0031270B" w:rsidRDefault="00000000" w:rsidP="00F501DC">
      <w:pPr>
        <w:spacing w:after="0"/>
        <w:ind w:left="-5" w:right="358"/>
      </w:pPr>
      <w:r>
        <w:t>touch -</w:t>
      </w:r>
      <w:proofErr w:type="spellStart"/>
      <w:r>
        <w:t>bigfile</w:t>
      </w:r>
      <w:proofErr w:type="spellEnd"/>
      <w:r w:rsidR="00F501DC">
        <w:br/>
      </w:r>
      <w:r>
        <w:t xml:space="preserve">touch </w:t>
      </w:r>
      <w:proofErr w:type="spellStart"/>
      <w:r>
        <w:t>chili&amp;beans</w:t>
      </w:r>
      <w:proofErr w:type="spellEnd"/>
      <w:r>
        <w:t xml:space="preserve"> </w:t>
      </w:r>
      <w:r w:rsidR="00F501DC">
        <w:br/>
      </w:r>
      <w:r w:rsidR="00F501DC">
        <w:br/>
      </w:r>
      <w:r>
        <w:t>What error</w:t>
      </w:r>
      <w:r w:rsidR="0031270B">
        <w:t xml:space="preserve"> </w:t>
      </w:r>
      <w:r>
        <w:t>messages occur and are any files created</w:t>
      </w:r>
      <w:r w:rsidR="00F501DC">
        <w:t>?</w:t>
      </w:r>
      <w:r w:rsidR="00F501DC">
        <w:br/>
      </w:r>
    </w:p>
    <w:p w14:paraId="06DDA781" w14:textId="0FC97162" w:rsidR="0031270B" w:rsidRPr="0031270B" w:rsidRDefault="00896A4B" w:rsidP="0031270B">
      <w:pPr>
        <w:pStyle w:val="ListParagraph"/>
        <w:numPr>
          <w:ilvl w:val="0"/>
          <w:numId w:val="6"/>
        </w:numPr>
        <w:spacing w:after="0"/>
        <w:ind w:right="2608"/>
        <w:rPr>
          <w:color w:val="FF0000"/>
        </w:rPr>
      </w:pPr>
      <w:r>
        <w:rPr>
          <w:color w:val="FF0000"/>
        </w:rPr>
        <w:t xml:space="preserve">No errors. </w:t>
      </w:r>
      <w:r w:rsidR="0031270B" w:rsidRPr="0031270B">
        <w:rPr>
          <w:color w:val="FF0000"/>
        </w:rPr>
        <w:t>Baseball and bat were created as separate files</w:t>
      </w:r>
      <w:r w:rsidR="0031270B">
        <w:rPr>
          <w:color w:val="FF0000"/>
        </w:rPr>
        <w:br/>
      </w:r>
    </w:p>
    <w:p w14:paraId="522025FC" w14:textId="6A4CB458" w:rsidR="0031270B" w:rsidRPr="0031270B" w:rsidRDefault="0031270B" w:rsidP="0031270B">
      <w:pPr>
        <w:pStyle w:val="ListParagraph"/>
        <w:numPr>
          <w:ilvl w:val="0"/>
          <w:numId w:val="6"/>
        </w:numPr>
        <w:spacing w:after="0"/>
        <w:ind w:right="2608"/>
        <w:rPr>
          <w:color w:val="FF0000"/>
        </w:rPr>
      </w:pPr>
      <w:r w:rsidRPr="0031270B">
        <w:rPr>
          <w:color w:val="FF0000"/>
        </w:rPr>
        <w:t xml:space="preserve">touch: invalid option -- 'b' </w:t>
      </w:r>
      <w:r w:rsidRPr="0031270B">
        <w:rPr>
          <w:color w:val="FF0000"/>
        </w:rPr>
        <w:br/>
        <w:t>Try 'touch --help' for more information.</w:t>
      </w:r>
      <w:r w:rsidRPr="0031270B">
        <w:rPr>
          <w:color w:val="FF0000"/>
        </w:rPr>
        <w:br/>
      </w:r>
    </w:p>
    <w:p w14:paraId="005FB547" w14:textId="77777777" w:rsidR="0031270B" w:rsidRPr="0031270B" w:rsidRDefault="0031270B" w:rsidP="0031270B">
      <w:pPr>
        <w:pStyle w:val="ListParagraph"/>
        <w:numPr>
          <w:ilvl w:val="0"/>
          <w:numId w:val="6"/>
        </w:numPr>
        <w:spacing w:after="0"/>
        <w:ind w:right="2608"/>
        <w:rPr>
          <w:color w:val="FF0000"/>
        </w:rPr>
      </w:pPr>
      <w:r w:rsidRPr="0031270B">
        <w:rPr>
          <w:color w:val="FF0000"/>
        </w:rPr>
        <w:t>[1] 1068739</w:t>
      </w:r>
    </w:p>
    <w:p w14:paraId="72BA2694" w14:textId="77777777" w:rsidR="0031270B" w:rsidRPr="0031270B" w:rsidRDefault="0031270B" w:rsidP="0031270B">
      <w:pPr>
        <w:pStyle w:val="ListParagraph"/>
        <w:spacing w:after="0"/>
        <w:ind w:right="2608" w:firstLine="0"/>
        <w:rPr>
          <w:color w:val="FF0000"/>
        </w:rPr>
      </w:pPr>
      <w:r w:rsidRPr="0031270B">
        <w:rPr>
          <w:color w:val="FF0000"/>
        </w:rPr>
        <w:t xml:space="preserve">chili: command not </w:t>
      </w:r>
      <w:proofErr w:type="gramStart"/>
      <w:r w:rsidRPr="0031270B">
        <w:rPr>
          <w:color w:val="FF0000"/>
        </w:rPr>
        <w:t>found</w:t>
      </w:r>
      <w:proofErr w:type="gramEnd"/>
    </w:p>
    <w:p w14:paraId="6A66E809" w14:textId="77777777" w:rsidR="0031270B" w:rsidRPr="0031270B" w:rsidRDefault="0031270B" w:rsidP="0031270B">
      <w:pPr>
        <w:pStyle w:val="ListParagraph"/>
        <w:spacing w:after="0"/>
        <w:ind w:right="2608" w:firstLine="0"/>
        <w:rPr>
          <w:color w:val="FF0000"/>
        </w:rPr>
      </w:pPr>
      <w:r w:rsidRPr="0031270B">
        <w:rPr>
          <w:color w:val="FF0000"/>
        </w:rPr>
        <w:t xml:space="preserve">Command 'beans' </w:t>
      </w:r>
      <w:proofErr w:type="gramStart"/>
      <w:r w:rsidRPr="0031270B">
        <w:rPr>
          <w:color w:val="FF0000"/>
        </w:rPr>
        <w:t>not found,</w:t>
      </w:r>
      <w:proofErr w:type="gramEnd"/>
      <w:r w:rsidRPr="0031270B">
        <w:rPr>
          <w:color w:val="FF0000"/>
        </w:rPr>
        <w:t xml:space="preserve"> did you mean:</w:t>
      </w:r>
    </w:p>
    <w:p w14:paraId="08E09BA2" w14:textId="77777777" w:rsidR="0031270B" w:rsidRPr="0031270B" w:rsidRDefault="0031270B" w:rsidP="0031270B">
      <w:pPr>
        <w:pStyle w:val="ListParagraph"/>
        <w:spacing w:after="0"/>
        <w:ind w:right="2608" w:firstLine="0"/>
        <w:rPr>
          <w:color w:val="FF0000"/>
        </w:rPr>
      </w:pPr>
      <w:r w:rsidRPr="0031270B">
        <w:rPr>
          <w:color w:val="FF0000"/>
        </w:rPr>
        <w:t xml:space="preserve">  command 'beads' from deb beads (1.1.20-3)</w:t>
      </w:r>
    </w:p>
    <w:p w14:paraId="2BBF3AB8" w14:textId="77777777" w:rsidR="0031270B" w:rsidRPr="0031270B" w:rsidRDefault="0031270B" w:rsidP="0031270B">
      <w:pPr>
        <w:pStyle w:val="ListParagraph"/>
        <w:spacing w:after="0"/>
        <w:ind w:right="2608" w:firstLine="0"/>
        <w:rPr>
          <w:color w:val="FF0000"/>
        </w:rPr>
      </w:pPr>
      <w:r w:rsidRPr="0031270B">
        <w:rPr>
          <w:color w:val="FF0000"/>
        </w:rPr>
        <w:t>Try: apt install &lt;deb name&gt;</w:t>
      </w:r>
    </w:p>
    <w:p w14:paraId="20246A3A" w14:textId="623C6667" w:rsidR="0031270B" w:rsidRDefault="0031270B" w:rsidP="0031270B">
      <w:pPr>
        <w:pStyle w:val="ListParagraph"/>
        <w:spacing w:after="0"/>
        <w:ind w:right="2608" w:firstLine="0"/>
      </w:pPr>
      <w:r w:rsidRPr="0031270B">
        <w:rPr>
          <w:color w:val="FF0000"/>
        </w:rPr>
        <w:t>[</w:t>
      </w:r>
      <w:proofErr w:type="gramStart"/>
      <w:r w:rsidRPr="0031270B">
        <w:rPr>
          <w:color w:val="FF0000"/>
        </w:rPr>
        <w:t>1]+</w:t>
      </w:r>
      <w:proofErr w:type="gramEnd"/>
      <w:r w:rsidRPr="0031270B">
        <w:rPr>
          <w:color w:val="FF0000"/>
        </w:rPr>
        <w:t xml:space="preserve">  Exit 127                chili</w:t>
      </w:r>
      <w:r>
        <w:br/>
      </w:r>
    </w:p>
    <w:p w14:paraId="6DBB810E" w14:textId="77777777" w:rsidR="00C52A9D" w:rsidRDefault="00000000">
      <w:pPr>
        <w:numPr>
          <w:ilvl w:val="0"/>
          <w:numId w:val="2"/>
        </w:numPr>
        <w:ind w:hanging="360"/>
      </w:pPr>
      <w:r>
        <w:t>When would you use "cat"? When would you use "more"?</w:t>
      </w:r>
    </w:p>
    <w:p w14:paraId="3B7830AF" w14:textId="3C180D07" w:rsidR="00A33552" w:rsidRPr="00186AD0" w:rsidRDefault="00232880" w:rsidP="00232880">
      <w:pPr>
        <w:ind w:left="360" w:firstLine="0"/>
        <w:rPr>
          <w:color w:val="FF0000"/>
        </w:rPr>
      </w:pPr>
      <w:r w:rsidRPr="00186AD0">
        <w:rPr>
          <w:color w:val="FF0000"/>
        </w:rPr>
        <w:t>“cat”</w:t>
      </w:r>
      <w:r w:rsidR="001D4A59" w:rsidRPr="00186AD0">
        <w:rPr>
          <w:color w:val="FF0000"/>
        </w:rPr>
        <w:t xml:space="preserve"> stands for concatenate and</w:t>
      </w:r>
      <w:r w:rsidRPr="00186AD0">
        <w:rPr>
          <w:color w:val="FF0000"/>
        </w:rPr>
        <w:t xml:space="preserve"> is used when you wish to write content to </w:t>
      </w:r>
      <w:proofErr w:type="spellStart"/>
      <w:r w:rsidRPr="00186AD0">
        <w:rPr>
          <w:color w:val="FF0000"/>
        </w:rPr>
        <w:t>std.</w:t>
      </w:r>
      <w:r w:rsidR="001D4A59" w:rsidRPr="00186AD0">
        <w:rPr>
          <w:color w:val="FF0000"/>
        </w:rPr>
        <w:t>out</w:t>
      </w:r>
      <w:proofErr w:type="spellEnd"/>
      <w:r w:rsidRPr="00186AD0">
        <w:rPr>
          <w:color w:val="FF0000"/>
        </w:rPr>
        <w:t xml:space="preserve"> and to files. “more” is </w:t>
      </w:r>
      <w:r w:rsidR="001D4A59" w:rsidRPr="00186AD0">
        <w:rPr>
          <w:color w:val="FF0000"/>
        </w:rPr>
        <w:t xml:space="preserve">a paging utility that is used to display a file </w:t>
      </w:r>
      <w:r w:rsidR="00186AD0" w:rsidRPr="00186AD0">
        <w:rPr>
          <w:color w:val="FF0000"/>
        </w:rPr>
        <w:t>one screen at a time. This is useful when working with large files.</w:t>
      </w:r>
    </w:p>
    <w:p w14:paraId="6502DEF6" w14:textId="2DBD5774" w:rsidR="00232880" w:rsidRDefault="00000000" w:rsidP="00232880">
      <w:pPr>
        <w:numPr>
          <w:ilvl w:val="0"/>
          <w:numId w:val="2"/>
        </w:numPr>
        <w:spacing w:after="0"/>
        <w:ind w:hanging="360"/>
      </w:pPr>
      <w:r>
        <w:lastRenderedPageBreak/>
        <w:t xml:space="preserve">How many lines in </w:t>
      </w:r>
      <w:proofErr w:type="spellStart"/>
      <w:proofErr w:type="gramStart"/>
      <w:r>
        <w:t>big.file</w:t>
      </w:r>
      <w:proofErr w:type="spellEnd"/>
      <w:proofErr w:type="gramEnd"/>
      <w:r>
        <w:t xml:space="preserve"> contain the character string "</w:t>
      </w:r>
      <w:proofErr w:type="spellStart"/>
      <w:r>
        <w:t>tcsh</w:t>
      </w:r>
      <w:proofErr w:type="spellEnd"/>
      <w:r>
        <w:t>"? What command did you use?</w:t>
      </w:r>
      <w:r w:rsidR="00232880">
        <w:br/>
      </w:r>
    </w:p>
    <w:p w14:paraId="2DACEC84" w14:textId="10E9F631" w:rsidR="00232880" w:rsidRPr="00232880" w:rsidRDefault="00232880" w:rsidP="00232880">
      <w:pPr>
        <w:spacing w:after="0"/>
        <w:ind w:left="0" w:firstLine="360"/>
        <w:rPr>
          <w:color w:val="FF0000"/>
        </w:rPr>
      </w:pPr>
      <w:r>
        <w:rPr>
          <w:color w:val="FF0000"/>
        </w:rPr>
        <w:t xml:space="preserve">I counted 0. </w:t>
      </w:r>
      <w:r w:rsidRPr="00232880">
        <w:rPr>
          <w:color w:val="FF0000"/>
        </w:rPr>
        <w:t>grep -</w:t>
      </w:r>
      <w:proofErr w:type="gramStart"/>
      <w:r w:rsidRPr="00232880">
        <w:rPr>
          <w:color w:val="FF0000"/>
        </w:rPr>
        <w:t>c  "</w:t>
      </w:r>
      <w:proofErr w:type="spellStart"/>
      <w:proofErr w:type="gramEnd"/>
      <w:r w:rsidRPr="00232880">
        <w:rPr>
          <w:color w:val="FF0000"/>
        </w:rPr>
        <w:t>tcsh</w:t>
      </w:r>
      <w:proofErr w:type="spellEnd"/>
      <w:r w:rsidRPr="00232880">
        <w:rPr>
          <w:color w:val="FF0000"/>
        </w:rPr>
        <w:t>"</w:t>
      </w:r>
      <w:r>
        <w:rPr>
          <w:color w:val="FF0000"/>
        </w:rPr>
        <w:t xml:space="preserve"> </w:t>
      </w:r>
      <w:proofErr w:type="spellStart"/>
      <w:r>
        <w:rPr>
          <w:color w:val="FF0000"/>
        </w:rPr>
        <w:t>big.file</w:t>
      </w:r>
      <w:proofErr w:type="spellEnd"/>
      <w:r>
        <w:rPr>
          <w:color w:val="FF0000"/>
        </w:rPr>
        <w:t xml:space="preserve"> </w:t>
      </w:r>
      <w:r>
        <w:rPr>
          <w:color w:val="FF0000"/>
        </w:rPr>
        <w:br/>
      </w:r>
    </w:p>
    <w:p w14:paraId="01E4D076" w14:textId="77777777" w:rsidR="00C52A9D" w:rsidRDefault="00000000">
      <w:pPr>
        <w:numPr>
          <w:ilvl w:val="0"/>
          <w:numId w:val="2"/>
        </w:numPr>
        <w:ind w:hanging="360"/>
      </w:pPr>
      <w:r>
        <w:t>Check your quota status. What command did you use? Are you close to either your quota or your limit?</w:t>
      </w:r>
    </w:p>
    <w:p w14:paraId="12355EE1" w14:textId="10E3B912" w:rsidR="003860B8" w:rsidRDefault="003860B8" w:rsidP="003860B8">
      <w:pPr>
        <w:ind w:left="360" w:firstLine="0"/>
        <w:rPr>
          <w:color w:val="FF0000"/>
        </w:rPr>
      </w:pPr>
      <w:r w:rsidRPr="003860B8">
        <w:rPr>
          <w:color w:val="FF0000"/>
        </w:rPr>
        <w:t xml:space="preserve">quota </w:t>
      </w:r>
      <w:r w:rsidR="00CD3677">
        <w:rPr>
          <w:color w:val="FF0000"/>
        </w:rPr>
        <w:t>-v</w:t>
      </w:r>
    </w:p>
    <w:p w14:paraId="6E0C1AE0" w14:textId="632A44AD" w:rsidR="00C9447A" w:rsidRPr="003860B8" w:rsidRDefault="00C9447A" w:rsidP="003860B8">
      <w:pPr>
        <w:ind w:left="360" w:firstLine="0"/>
        <w:rPr>
          <w:color w:val="FF0000"/>
        </w:rPr>
      </w:pPr>
      <w:r>
        <w:rPr>
          <w:color w:val="FF0000"/>
        </w:rPr>
        <w:t>I am not close to my quota because there weren’t any quotas set</w:t>
      </w:r>
      <w:r w:rsidR="00B13A8F">
        <w:rPr>
          <w:color w:val="FF0000"/>
        </w:rPr>
        <w:t>.</w:t>
      </w:r>
    </w:p>
    <w:p w14:paraId="421DFF28" w14:textId="00B86CC6" w:rsidR="00C52A9D" w:rsidRDefault="00000000" w:rsidP="000B313E">
      <w:pPr>
        <w:numPr>
          <w:ilvl w:val="0"/>
          <w:numId w:val="2"/>
        </w:numPr>
        <w:spacing w:after="0"/>
        <w:ind w:hanging="360"/>
      </w:pPr>
      <w:r>
        <w:t>What is your disk usage in the current directory and below? What is the command you used to check it?</w:t>
      </w:r>
      <w:r w:rsidR="000B313E">
        <w:br/>
      </w:r>
      <w:r w:rsidR="000B313E">
        <w:br/>
      </w:r>
      <w:r w:rsidR="000B313E" w:rsidRPr="000B313E">
        <w:rPr>
          <w:color w:val="FF0000"/>
        </w:rPr>
        <w:t>My disk usage is 3.7 MB. I used du -</w:t>
      </w:r>
      <w:proofErr w:type="spellStart"/>
      <w:r w:rsidR="000B313E" w:rsidRPr="000B313E">
        <w:rPr>
          <w:color w:val="FF0000"/>
        </w:rPr>
        <w:t>sh</w:t>
      </w:r>
      <w:proofErr w:type="spellEnd"/>
      <w:r w:rsidR="000B313E" w:rsidRPr="000B313E">
        <w:rPr>
          <w:color w:val="FF0000"/>
        </w:rPr>
        <w:t xml:space="preserve"> to check it.</w:t>
      </w:r>
    </w:p>
    <w:p w14:paraId="78BB7ABA" w14:textId="45773B4F" w:rsidR="000B313E" w:rsidRDefault="000B313E" w:rsidP="000B313E">
      <w:pPr>
        <w:spacing w:after="0"/>
        <w:ind w:left="360" w:firstLine="0"/>
      </w:pPr>
    </w:p>
    <w:p w14:paraId="27E4B880" w14:textId="77777777" w:rsidR="000B313E" w:rsidRDefault="000B313E" w:rsidP="000B313E">
      <w:pPr>
        <w:spacing w:after="0"/>
        <w:ind w:left="360" w:firstLine="0"/>
      </w:pPr>
    </w:p>
    <w:p w14:paraId="13D27588" w14:textId="77777777" w:rsidR="00C52A9D" w:rsidRDefault="00000000">
      <w:pPr>
        <w:pStyle w:val="Heading1"/>
        <w:ind w:left="-5"/>
      </w:pPr>
      <w:r>
        <w:t>Part 1-c: The File System</w:t>
      </w:r>
    </w:p>
    <w:p w14:paraId="0BF39E47" w14:textId="77777777" w:rsidR="00C52A9D" w:rsidRDefault="00000000">
      <w:pPr>
        <w:numPr>
          <w:ilvl w:val="0"/>
          <w:numId w:val="3"/>
        </w:numPr>
        <w:ind w:hanging="360"/>
      </w:pPr>
      <w:r>
        <w:t>Return to your home directory. What command will do this?</w:t>
      </w:r>
    </w:p>
    <w:p w14:paraId="6DB86A79" w14:textId="11A4177A" w:rsidR="006D0F64" w:rsidRPr="006D0F64" w:rsidRDefault="006D0F64" w:rsidP="006D0F64">
      <w:pPr>
        <w:ind w:left="360" w:firstLine="0"/>
        <w:rPr>
          <w:color w:val="FF0000"/>
        </w:rPr>
      </w:pPr>
      <w:r w:rsidRPr="006D0F64">
        <w:rPr>
          <w:color w:val="FF0000"/>
        </w:rPr>
        <w:t>cd</w:t>
      </w:r>
    </w:p>
    <w:p w14:paraId="1C0BC24B" w14:textId="77777777" w:rsidR="00C52A9D" w:rsidRDefault="00000000">
      <w:pPr>
        <w:numPr>
          <w:ilvl w:val="0"/>
          <w:numId w:val="3"/>
        </w:numPr>
        <w:ind w:hanging="360"/>
      </w:pPr>
      <w:r>
        <w:t>What is the absolute path to your home directory? What command displays this?</w:t>
      </w:r>
    </w:p>
    <w:p w14:paraId="23FCC0BC" w14:textId="131EE2FA" w:rsidR="006D0F64" w:rsidRPr="006D0F64" w:rsidRDefault="006D0F64" w:rsidP="006D0F64">
      <w:pPr>
        <w:ind w:left="360" w:firstLine="0"/>
        <w:rPr>
          <w:color w:val="FF0000"/>
        </w:rPr>
      </w:pPr>
      <w:proofErr w:type="spellStart"/>
      <w:r>
        <w:rPr>
          <w:color w:val="FF0000"/>
        </w:rPr>
        <w:t>pwd</w:t>
      </w:r>
      <w:proofErr w:type="spellEnd"/>
    </w:p>
    <w:p w14:paraId="5272A0B4" w14:textId="1A4146F4" w:rsidR="006D0F64" w:rsidRDefault="00000000" w:rsidP="006D0F64">
      <w:pPr>
        <w:numPr>
          <w:ilvl w:val="0"/>
          <w:numId w:val="3"/>
        </w:numPr>
        <w:ind w:hanging="360"/>
      </w:pPr>
      <w:r>
        <w:t>Create three new directories in the CS503 directory: "Letters", "Programs", and "</w:t>
      </w:r>
      <w:proofErr w:type="spellStart"/>
      <w:r>
        <w:t>Misc</w:t>
      </w:r>
      <w:proofErr w:type="spellEnd"/>
      <w:r>
        <w:t>". What command(s) did you use?</w:t>
      </w:r>
    </w:p>
    <w:p w14:paraId="139190F4" w14:textId="1AB90C07" w:rsidR="006D0F64" w:rsidRPr="006D0F64" w:rsidRDefault="006D0F64" w:rsidP="006D0F64">
      <w:pPr>
        <w:ind w:left="360" w:firstLine="0"/>
        <w:rPr>
          <w:color w:val="FF0000"/>
        </w:rPr>
      </w:pPr>
      <w:proofErr w:type="spellStart"/>
      <w:r w:rsidRPr="006D0F64">
        <w:rPr>
          <w:color w:val="FF0000"/>
        </w:rPr>
        <w:t>mkdir</w:t>
      </w:r>
      <w:proofErr w:type="spellEnd"/>
      <w:r w:rsidRPr="006D0F64">
        <w:rPr>
          <w:color w:val="FF0000"/>
        </w:rPr>
        <w:t xml:space="preserve"> Letters Programs </w:t>
      </w:r>
      <w:proofErr w:type="spellStart"/>
      <w:r w:rsidRPr="006D0F64">
        <w:rPr>
          <w:color w:val="FF0000"/>
        </w:rPr>
        <w:t>Misc</w:t>
      </w:r>
      <w:proofErr w:type="spellEnd"/>
    </w:p>
    <w:p w14:paraId="71B0CFB9" w14:textId="77777777" w:rsidR="00C52A9D" w:rsidRDefault="00000000">
      <w:pPr>
        <w:numPr>
          <w:ilvl w:val="0"/>
          <w:numId w:val="3"/>
        </w:numPr>
        <w:ind w:hanging="360"/>
      </w:pPr>
      <w:r>
        <w:t>List the files in the directory "/bin" that end in "</w:t>
      </w:r>
      <w:proofErr w:type="spellStart"/>
      <w:r>
        <w:t>sh</w:t>
      </w:r>
      <w:proofErr w:type="spellEnd"/>
      <w:r>
        <w:t>". What command did you use?</w:t>
      </w:r>
    </w:p>
    <w:p w14:paraId="31E04C30" w14:textId="53274A92" w:rsidR="00670B28" w:rsidRPr="00670B28" w:rsidRDefault="00670B28" w:rsidP="00670B28">
      <w:pPr>
        <w:ind w:left="360" w:firstLine="0"/>
        <w:rPr>
          <w:color w:val="FF0000"/>
        </w:rPr>
      </w:pPr>
      <w:r w:rsidRPr="00670B28">
        <w:rPr>
          <w:color w:val="FF0000"/>
        </w:rPr>
        <w:t>ls /bin/*</w:t>
      </w:r>
      <w:proofErr w:type="spellStart"/>
      <w:r w:rsidRPr="00670B28">
        <w:rPr>
          <w:color w:val="FF0000"/>
        </w:rPr>
        <w:t>sh</w:t>
      </w:r>
      <w:proofErr w:type="spellEnd"/>
    </w:p>
    <w:p w14:paraId="271DD389" w14:textId="77777777" w:rsidR="00C52A9D" w:rsidRDefault="00000000">
      <w:pPr>
        <w:numPr>
          <w:ilvl w:val="0"/>
          <w:numId w:val="3"/>
        </w:numPr>
        <w:ind w:hanging="360"/>
      </w:pPr>
      <w:r>
        <w:t>What command lists the files in the current directory that begin with upper case letters?</w:t>
      </w:r>
    </w:p>
    <w:p w14:paraId="7860A7E8" w14:textId="517A21DD" w:rsidR="003860B8" w:rsidRPr="003860B8" w:rsidRDefault="003860B8" w:rsidP="003860B8">
      <w:pPr>
        <w:ind w:left="360" w:firstLine="0"/>
        <w:rPr>
          <w:color w:val="FF0000"/>
        </w:rPr>
      </w:pPr>
      <w:r w:rsidRPr="003860B8">
        <w:rPr>
          <w:color w:val="FF0000"/>
        </w:rPr>
        <w:t>ls [A-</w:t>
      </w:r>
      <w:proofErr w:type="gramStart"/>
      <w:r w:rsidRPr="003860B8">
        <w:rPr>
          <w:color w:val="FF0000"/>
        </w:rPr>
        <w:t>Z]*</w:t>
      </w:r>
      <w:proofErr w:type="gramEnd"/>
    </w:p>
    <w:p w14:paraId="3E48F4D4" w14:textId="1F6D472E" w:rsidR="00C52A9D" w:rsidRDefault="00000000">
      <w:pPr>
        <w:numPr>
          <w:ilvl w:val="0"/>
          <w:numId w:val="3"/>
        </w:numPr>
        <w:ind w:hanging="360"/>
      </w:pPr>
      <w:r>
        <w:t>Copy all files in the current directory whose names contain the character string "let" into the subdirectory "Letters". What command did you use?</w:t>
      </w:r>
      <w:r w:rsidR="00277137">
        <w:br/>
      </w:r>
      <w:r w:rsidR="00277137">
        <w:br/>
      </w:r>
      <w:r w:rsidR="00277137" w:rsidRPr="00277137">
        <w:rPr>
          <w:color w:val="FF0000"/>
        </w:rPr>
        <w:t xml:space="preserve">cp *let* </w:t>
      </w:r>
      <w:proofErr w:type="gramStart"/>
      <w:r w:rsidR="00277137" w:rsidRPr="00277137">
        <w:rPr>
          <w:color w:val="FF0000"/>
        </w:rPr>
        <w:t>Letters</w:t>
      </w:r>
      <w:proofErr w:type="gramEnd"/>
    </w:p>
    <w:p w14:paraId="0FE53C7D" w14:textId="77777777" w:rsidR="00C52A9D" w:rsidRDefault="00000000">
      <w:pPr>
        <w:numPr>
          <w:ilvl w:val="0"/>
          <w:numId w:val="3"/>
        </w:numPr>
        <w:ind w:hanging="360"/>
      </w:pPr>
      <w:r>
        <w:lastRenderedPageBreak/>
        <w:t>Copy all files in the current directory whose names end in ".c" or ".h" into the subdirectory "Programs". What command did you use?</w:t>
      </w:r>
    </w:p>
    <w:p w14:paraId="59066D4C" w14:textId="5150F887" w:rsidR="00277137" w:rsidRDefault="00277137" w:rsidP="00277137">
      <w:pPr>
        <w:ind w:left="360" w:firstLine="0"/>
      </w:pPr>
      <w:r w:rsidRPr="00277137">
        <w:rPr>
          <w:color w:val="FF0000"/>
        </w:rPr>
        <w:t xml:space="preserve">cp </w:t>
      </w:r>
      <w:proofErr w:type="gramStart"/>
      <w:r>
        <w:rPr>
          <w:color w:val="FF0000"/>
        </w:rPr>
        <w:t>*.[</w:t>
      </w:r>
      <w:proofErr w:type="spellStart"/>
      <w:proofErr w:type="gramEnd"/>
      <w:r>
        <w:rPr>
          <w:color w:val="FF0000"/>
        </w:rPr>
        <w:t>ch</w:t>
      </w:r>
      <w:proofErr w:type="spellEnd"/>
      <w:r>
        <w:rPr>
          <w:color w:val="FF0000"/>
        </w:rPr>
        <w:t>]</w:t>
      </w:r>
      <w:r w:rsidRPr="00277137">
        <w:rPr>
          <w:color w:val="FF0000"/>
        </w:rPr>
        <w:t xml:space="preserve"> </w:t>
      </w:r>
      <w:r>
        <w:rPr>
          <w:color w:val="FF0000"/>
        </w:rPr>
        <w:t>Programs</w:t>
      </w:r>
    </w:p>
    <w:p w14:paraId="684E4839" w14:textId="77777777" w:rsidR="00C52A9D" w:rsidRDefault="00000000">
      <w:pPr>
        <w:numPr>
          <w:ilvl w:val="0"/>
          <w:numId w:val="3"/>
        </w:numPr>
        <w:ind w:hanging="360"/>
      </w:pPr>
      <w:r>
        <w:t>Copy all files in the current directory whose names contain the character strings "notes" or "</w:t>
      </w:r>
      <w:proofErr w:type="spellStart"/>
      <w:r>
        <w:t>misc</w:t>
      </w:r>
      <w:proofErr w:type="spellEnd"/>
      <w:r>
        <w:t>" into the subdirectory "</w:t>
      </w:r>
      <w:proofErr w:type="spellStart"/>
      <w:r>
        <w:t>Misc</w:t>
      </w:r>
      <w:proofErr w:type="spellEnd"/>
      <w:r>
        <w:t>". What commands did you use?</w:t>
      </w:r>
    </w:p>
    <w:p w14:paraId="07E99F5D" w14:textId="3B342271" w:rsidR="00277137" w:rsidRPr="00277137" w:rsidRDefault="00277137" w:rsidP="00277137">
      <w:pPr>
        <w:ind w:left="360" w:firstLine="0"/>
        <w:rPr>
          <w:color w:val="FF0000"/>
        </w:rPr>
      </w:pPr>
      <w:r>
        <w:rPr>
          <w:color w:val="FF0000"/>
        </w:rPr>
        <w:t>cp</w:t>
      </w:r>
      <w:r w:rsidRPr="00277137">
        <w:rPr>
          <w:color w:val="FF0000"/>
        </w:rPr>
        <w:t xml:space="preserve"> *notes* *</w:t>
      </w:r>
      <w:proofErr w:type="spellStart"/>
      <w:r w:rsidRPr="00277137">
        <w:rPr>
          <w:color w:val="FF0000"/>
        </w:rPr>
        <w:t>misc</w:t>
      </w:r>
      <w:proofErr w:type="spellEnd"/>
      <w:r w:rsidRPr="00277137">
        <w:rPr>
          <w:color w:val="FF0000"/>
        </w:rPr>
        <w:t xml:space="preserve">* </w:t>
      </w:r>
      <w:proofErr w:type="spellStart"/>
      <w:r w:rsidRPr="00277137">
        <w:rPr>
          <w:color w:val="FF0000"/>
        </w:rPr>
        <w:t>Misc</w:t>
      </w:r>
      <w:proofErr w:type="spellEnd"/>
    </w:p>
    <w:p w14:paraId="1E35911E" w14:textId="77777777" w:rsidR="00C52A9D" w:rsidRDefault="00000000">
      <w:pPr>
        <w:numPr>
          <w:ilvl w:val="0"/>
          <w:numId w:val="3"/>
        </w:numPr>
        <w:spacing w:after="10"/>
        <w:ind w:hanging="360"/>
      </w:pPr>
      <w:r>
        <w:t xml:space="preserve">Change the following files to have the specified permissions (use </w:t>
      </w:r>
      <w:proofErr w:type="spellStart"/>
      <w:r>
        <w:t>chmod</w:t>
      </w:r>
      <w:proofErr w:type="spellEnd"/>
      <w:r>
        <w:t xml:space="preserve"> with symbolic permission specs and use ls to check your success): </w:t>
      </w:r>
    </w:p>
    <w:tbl>
      <w:tblPr>
        <w:tblStyle w:val="TableGrid"/>
        <w:tblW w:w="5599" w:type="dxa"/>
        <w:tblInd w:w="8" w:type="dxa"/>
        <w:tblCellMar>
          <w:top w:w="160" w:type="dxa"/>
          <w:left w:w="112" w:type="dxa"/>
          <w:bottom w:w="49" w:type="dxa"/>
          <w:right w:w="115" w:type="dxa"/>
        </w:tblCellMar>
        <w:tblLook w:val="04A0" w:firstRow="1" w:lastRow="0" w:firstColumn="1" w:lastColumn="0" w:noHBand="0" w:noVBand="1"/>
      </w:tblPr>
      <w:tblGrid>
        <w:gridCol w:w="830"/>
        <w:gridCol w:w="1618"/>
        <w:gridCol w:w="3151"/>
      </w:tblGrid>
      <w:tr w:rsidR="00C52A9D" w14:paraId="616BB294"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080D00A5" w14:textId="77777777" w:rsidR="00C52A9D" w:rsidRDefault="00000000">
            <w:pPr>
              <w:spacing w:after="0" w:line="259" w:lineRule="auto"/>
              <w:ind w:left="0" w:firstLine="0"/>
            </w:pPr>
            <w:r>
              <w:t xml:space="preserve">File </w:t>
            </w:r>
          </w:p>
        </w:tc>
        <w:tc>
          <w:tcPr>
            <w:tcW w:w="1618" w:type="dxa"/>
            <w:tcBorders>
              <w:top w:val="single" w:sz="7" w:space="0" w:color="000000"/>
              <w:left w:val="single" w:sz="7" w:space="0" w:color="000000"/>
              <w:bottom w:val="single" w:sz="7" w:space="0" w:color="000000"/>
              <w:right w:val="single" w:sz="7" w:space="0" w:color="000000"/>
            </w:tcBorders>
          </w:tcPr>
          <w:p w14:paraId="75DE7E20" w14:textId="77777777" w:rsidR="00C52A9D" w:rsidRDefault="00000000">
            <w:pPr>
              <w:spacing w:after="0" w:line="259" w:lineRule="auto"/>
              <w:ind w:left="0" w:firstLine="0"/>
            </w:pPr>
            <w:r>
              <w:t xml:space="preserve">Permissions </w:t>
            </w:r>
          </w:p>
        </w:tc>
        <w:tc>
          <w:tcPr>
            <w:tcW w:w="3151" w:type="dxa"/>
            <w:tcBorders>
              <w:top w:val="single" w:sz="7" w:space="0" w:color="000000"/>
              <w:left w:val="single" w:sz="7" w:space="0" w:color="000000"/>
              <w:bottom w:val="single" w:sz="7" w:space="0" w:color="000000"/>
              <w:right w:val="single" w:sz="7" w:space="0" w:color="000000"/>
            </w:tcBorders>
          </w:tcPr>
          <w:p w14:paraId="739976B3" w14:textId="77777777" w:rsidR="00C52A9D" w:rsidRDefault="00000000">
            <w:pPr>
              <w:spacing w:after="0" w:line="259" w:lineRule="auto"/>
              <w:ind w:left="0" w:firstLine="0"/>
            </w:pPr>
            <w:r>
              <w:t xml:space="preserve">Symbolic Mode Command </w:t>
            </w:r>
          </w:p>
        </w:tc>
      </w:tr>
      <w:tr w:rsidR="00C52A9D" w14:paraId="450A31C9"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7BAEB3D9" w14:textId="77777777" w:rsidR="00C52A9D" w:rsidRDefault="00000000">
            <w:pPr>
              <w:spacing w:after="0" w:line="259" w:lineRule="auto"/>
              <w:ind w:left="0" w:firstLine="0"/>
            </w:pPr>
            <w:r>
              <w:t xml:space="preserve">pp1 </w:t>
            </w:r>
          </w:p>
        </w:tc>
        <w:tc>
          <w:tcPr>
            <w:tcW w:w="1618" w:type="dxa"/>
            <w:tcBorders>
              <w:top w:val="single" w:sz="7" w:space="0" w:color="000000"/>
              <w:left w:val="single" w:sz="7" w:space="0" w:color="000000"/>
              <w:bottom w:val="single" w:sz="7" w:space="0" w:color="000000"/>
              <w:right w:val="single" w:sz="7" w:space="0" w:color="000000"/>
            </w:tcBorders>
          </w:tcPr>
          <w:p w14:paraId="78369519" w14:textId="77777777" w:rsidR="00C52A9D" w:rsidRDefault="00000000">
            <w:pPr>
              <w:spacing w:after="0" w:line="259" w:lineRule="auto"/>
              <w:ind w:left="0" w:firstLine="0"/>
            </w:pPr>
            <w:proofErr w:type="spellStart"/>
            <w:r>
              <w:t>rwxrwxrwx</w:t>
            </w:r>
            <w:proofErr w:type="spellEnd"/>
            <w:r>
              <w:t xml:space="preserve"> </w:t>
            </w:r>
          </w:p>
        </w:tc>
        <w:tc>
          <w:tcPr>
            <w:tcW w:w="3151" w:type="dxa"/>
            <w:tcBorders>
              <w:top w:val="single" w:sz="7" w:space="0" w:color="000000"/>
              <w:left w:val="single" w:sz="7" w:space="0" w:color="000000"/>
              <w:bottom w:val="single" w:sz="7" w:space="0" w:color="000000"/>
              <w:right w:val="single" w:sz="7" w:space="0" w:color="000000"/>
            </w:tcBorders>
          </w:tcPr>
          <w:p w14:paraId="6102D74B" w14:textId="367E443A" w:rsidR="00C52A9D" w:rsidRDefault="000B1F77">
            <w:pPr>
              <w:spacing w:after="160" w:line="259" w:lineRule="auto"/>
              <w:ind w:left="0" w:firstLine="0"/>
            </w:pPr>
            <w:proofErr w:type="spellStart"/>
            <w:r>
              <w:t>chmod</w:t>
            </w:r>
            <w:proofErr w:type="spellEnd"/>
            <w:r>
              <w:t xml:space="preserve"> 777 pp1</w:t>
            </w:r>
          </w:p>
        </w:tc>
      </w:tr>
      <w:tr w:rsidR="00C52A9D" w14:paraId="5B0AAF2E" w14:textId="77777777">
        <w:trPr>
          <w:trHeight w:val="434"/>
        </w:trPr>
        <w:tc>
          <w:tcPr>
            <w:tcW w:w="830" w:type="dxa"/>
            <w:tcBorders>
              <w:top w:val="single" w:sz="7" w:space="0" w:color="000000"/>
              <w:left w:val="single" w:sz="7" w:space="0" w:color="000000"/>
              <w:bottom w:val="single" w:sz="7" w:space="0" w:color="000000"/>
              <w:right w:val="single" w:sz="7" w:space="0" w:color="000000"/>
            </w:tcBorders>
            <w:vAlign w:val="bottom"/>
          </w:tcPr>
          <w:p w14:paraId="3324C82F" w14:textId="77777777" w:rsidR="00C52A9D" w:rsidRDefault="00000000">
            <w:pPr>
              <w:spacing w:after="0" w:line="259" w:lineRule="auto"/>
              <w:ind w:left="0" w:firstLine="0"/>
            </w:pPr>
            <w:r>
              <w:t xml:space="preserve">pp2 </w:t>
            </w:r>
          </w:p>
        </w:tc>
        <w:tc>
          <w:tcPr>
            <w:tcW w:w="1618" w:type="dxa"/>
            <w:tcBorders>
              <w:top w:val="single" w:sz="7" w:space="0" w:color="000000"/>
              <w:left w:val="single" w:sz="7" w:space="0" w:color="000000"/>
              <w:bottom w:val="single" w:sz="7" w:space="0" w:color="000000"/>
              <w:right w:val="single" w:sz="7" w:space="0" w:color="000000"/>
            </w:tcBorders>
            <w:vAlign w:val="bottom"/>
          </w:tcPr>
          <w:p w14:paraId="25207696" w14:textId="77777777" w:rsidR="00C52A9D" w:rsidRDefault="00000000">
            <w:pPr>
              <w:spacing w:after="0" w:line="259" w:lineRule="auto"/>
              <w:ind w:left="0" w:firstLine="0"/>
            </w:pPr>
            <w:proofErr w:type="spellStart"/>
            <w:r>
              <w:t>rwxrwxr</w:t>
            </w:r>
            <w:proofErr w:type="spellEnd"/>
            <w:r>
              <w:t xml:space="preserve">-x </w:t>
            </w:r>
          </w:p>
        </w:tc>
        <w:tc>
          <w:tcPr>
            <w:tcW w:w="3151" w:type="dxa"/>
            <w:tcBorders>
              <w:top w:val="single" w:sz="7" w:space="0" w:color="000000"/>
              <w:left w:val="single" w:sz="7" w:space="0" w:color="000000"/>
              <w:bottom w:val="single" w:sz="7" w:space="0" w:color="000000"/>
              <w:right w:val="single" w:sz="7" w:space="0" w:color="000000"/>
            </w:tcBorders>
          </w:tcPr>
          <w:p w14:paraId="69722537" w14:textId="6B727285" w:rsidR="00C52A9D" w:rsidRDefault="000B1F77">
            <w:pPr>
              <w:spacing w:after="160" w:line="259" w:lineRule="auto"/>
              <w:ind w:left="0" w:firstLine="0"/>
            </w:pPr>
            <w:proofErr w:type="spellStart"/>
            <w:r>
              <w:t>chmod</w:t>
            </w:r>
            <w:proofErr w:type="spellEnd"/>
            <w:r>
              <w:t xml:space="preserve"> 775 pp2</w:t>
            </w:r>
          </w:p>
        </w:tc>
      </w:tr>
      <w:tr w:rsidR="00C52A9D" w14:paraId="25E93D12"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43EF6FBF" w14:textId="77777777" w:rsidR="00C52A9D" w:rsidRDefault="00000000">
            <w:pPr>
              <w:spacing w:after="0" w:line="259" w:lineRule="auto"/>
              <w:ind w:left="0" w:firstLine="0"/>
            </w:pPr>
            <w:r>
              <w:t xml:space="preserve">pp3 </w:t>
            </w:r>
          </w:p>
        </w:tc>
        <w:tc>
          <w:tcPr>
            <w:tcW w:w="1618" w:type="dxa"/>
            <w:tcBorders>
              <w:top w:val="single" w:sz="7" w:space="0" w:color="000000"/>
              <w:left w:val="single" w:sz="7" w:space="0" w:color="000000"/>
              <w:bottom w:val="single" w:sz="7" w:space="0" w:color="000000"/>
              <w:right w:val="single" w:sz="7" w:space="0" w:color="000000"/>
            </w:tcBorders>
          </w:tcPr>
          <w:p w14:paraId="539ECBC6" w14:textId="77777777" w:rsidR="00C52A9D" w:rsidRDefault="00000000">
            <w:pPr>
              <w:spacing w:after="0" w:line="259" w:lineRule="auto"/>
              <w:ind w:left="0" w:firstLine="0"/>
            </w:pPr>
            <w:proofErr w:type="spellStart"/>
            <w:r>
              <w:t>rwxr</w:t>
            </w:r>
            <w:proofErr w:type="spellEnd"/>
            <w:r>
              <w:t>-</w:t>
            </w:r>
            <w:proofErr w:type="spellStart"/>
            <w:r>
              <w:t>xr</w:t>
            </w:r>
            <w:proofErr w:type="spellEnd"/>
            <w:r>
              <w:t xml:space="preserve">-x </w:t>
            </w:r>
          </w:p>
        </w:tc>
        <w:tc>
          <w:tcPr>
            <w:tcW w:w="3151" w:type="dxa"/>
            <w:tcBorders>
              <w:top w:val="single" w:sz="7" w:space="0" w:color="000000"/>
              <w:left w:val="single" w:sz="7" w:space="0" w:color="000000"/>
              <w:bottom w:val="single" w:sz="7" w:space="0" w:color="000000"/>
              <w:right w:val="single" w:sz="7" w:space="0" w:color="000000"/>
            </w:tcBorders>
          </w:tcPr>
          <w:p w14:paraId="0DFC5F86" w14:textId="750D09C2" w:rsidR="00C52A9D" w:rsidRDefault="000B1F77">
            <w:pPr>
              <w:spacing w:after="160" w:line="259" w:lineRule="auto"/>
              <w:ind w:left="0" w:firstLine="0"/>
            </w:pPr>
            <w:proofErr w:type="spellStart"/>
            <w:r>
              <w:t>chmod</w:t>
            </w:r>
            <w:proofErr w:type="spellEnd"/>
            <w:r>
              <w:t xml:space="preserve"> 755 pp3</w:t>
            </w:r>
          </w:p>
        </w:tc>
      </w:tr>
      <w:tr w:rsidR="00C52A9D" w14:paraId="4BEC78DA"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7FD8A783" w14:textId="77777777" w:rsidR="00C52A9D" w:rsidRDefault="00000000">
            <w:pPr>
              <w:spacing w:after="0" w:line="259" w:lineRule="auto"/>
              <w:ind w:left="0" w:firstLine="0"/>
            </w:pPr>
            <w:r>
              <w:t xml:space="preserve">pp4 </w:t>
            </w:r>
          </w:p>
        </w:tc>
        <w:tc>
          <w:tcPr>
            <w:tcW w:w="1618" w:type="dxa"/>
            <w:tcBorders>
              <w:top w:val="single" w:sz="7" w:space="0" w:color="000000"/>
              <w:left w:val="single" w:sz="7" w:space="0" w:color="000000"/>
              <w:bottom w:val="single" w:sz="7" w:space="0" w:color="000000"/>
              <w:right w:val="single" w:sz="7" w:space="0" w:color="000000"/>
            </w:tcBorders>
          </w:tcPr>
          <w:p w14:paraId="359F53D6" w14:textId="77777777" w:rsidR="00C52A9D" w:rsidRDefault="00000000">
            <w:pPr>
              <w:spacing w:after="0" w:line="259" w:lineRule="auto"/>
              <w:ind w:left="0" w:firstLine="0"/>
            </w:pPr>
            <w:r>
              <w:t xml:space="preserve">r-x------ </w:t>
            </w:r>
          </w:p>
        </w:tc>
        <w:tc>
          <w:tcPr>
            <w:tcW w:w="3151" w:type="dxa"/>
            <w:tcBorders>
              <w:top w:val="single" w:sz="7" w:space="0" w:color="000000"/>
              <w:left w:val="single" w:sz="7" w:space="0" w:color="000000"/>
              <w:bottom w:val="single" w:sz="7" w:space="0" w:color="000000"/>
              <w:right w:val="single" w:sz="7" w:space="0" w:color="000000"/>
            </w:tcBorders>
          </w:tcPr>
          <w:p w14:paraId="3C600D56" w14:textId="4D82B59D" w:rsidR="00C52A9D" w:rsidRDefault="000B1F77">
            <w:pPr>
              <w:spacing w:after="160" w:line="259" w:lineRule="auto"/>
              <w:ind w:left="0" w:firstLine="0"/>
            </w:pPr>
            <w:proofErr w:type="spellStart"/>
            <w:r>
              <w:t>chmod</w:t>
            </w:r>
            <w:proofErr w:type="spellEnd"/>
            <w:r>
              <w:t xml:space="preserve"> 500 pp4</w:t>
            </w:r>
          </w:p>
        </w:tc>
      </w:tr>
      <w:tr w:rsidR="00C52A9D" w14:paraId="7A424991"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49E53084" w14:textId="77777777" w:rsidR="00C52A9D" w:rsidRDefault="00000000">
            <w:pPr>
              <w:spacing w:after="0" w:line="259" w:lineRule="auto"/>
              <w:ind w:left="0" w:firstLine="0"/>
            </w:pPr>
            <w:r>
              <w:t xml:space="preserve">pp5 </w:t>
            </w:r>
          </w:p>
        </w:tc>
        <w:tc>
          <w:tcPr>
            <w:tcW w:w="1618" w:type="dxa"/>
            <w:tcBorders>
              <w:top w:val="single" w:sz="7" w:space="0" w:color="000000"/>
              <w:left w:val="single" w:sz="7" w:space="0" w:color="000000"/>
              <w:bottom w:val="single" w:sz="7" w:space="0" w:color="000000"/>
              <w:right w:val="single" w:sz="7" w:space="0" w:color="000000"/>
            </w:tcBorders>
          </w:tcPr>
          <w:p w14:paraId="78831250" w14:textId="77777777" w:rsidR="00C52A9D" w:rsidRDefault="00000000">
            <w:pPr>
              <w:spacing w:after="0" w:line="259" w:lineRule="auto"/>
              <w:ind w:left="0" w:firstLine="0"/>
            </w:pPr>
            <w:r>
              <w:t>r--</w:t>
            </w:r>
            <w:proofErr w:type="spellStart"/>
            <w:r>
              <w:t>r</w:t>
            </w:r>
            <w:proofErr w:type="spellEnd"/>
            <w:r>
              <w:t xml:space="preserve">----- </w:t>
            </w:r>
          </w:p>
        </w:tc>
        <w:tc>
          <w:tcPr>
            <w:tcW w:w="3151" w:type="dxa"/>
            <w:tcBorders>
              <w:top w:val="single" w:sz="7" w:space="0" w:color="000000"/>
              <w:left w:val="single" w:sz="7" w:space="0" w:color="000000"/>
              <w:bottom w:val="single" w:sz="7" w:space="0" w:color="000000"/>
              <w:right w:val="single" w:sz="7" w:space="0" w:color="000000"/>
            </w:tcBorders>
          </w:tcPr>
          <w:p w14:paraId="57628983" w14:textId="4B82F538" w:rsidR="00C52A9D" w:rsidRDefault="000B1F77">
            <w:pPr>
              <w:spacing w:after="160" w:line="259" w:lineRule="auto"/>
              <w:ind w:left="0" w:firstLine="0"/>
            </w:pPr>
            <w:proofErr w:type="spellStart"/>
            <w:r w:rsidRPr="000B1F77">
              <w:t>chmod</w:t>
            </w:r>
            <w:proofErr w:type="spellEnd"/>
            <w:r w:rsidRPr="000B1F77">
              <w:t xml:space="preserve"> 440 pp5</w:t>
            </w:r>
          </w:p>
        </w:tc>
      </w:tr>
      <w:tr w:rsidR="00C52A9D" w14:paraId="55BDCD85"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5C0D3DDB" w14:textId="77777777" w:rsidR="00C52A9D" w:rsidRDefault="00000000">
            <w:pPr>
              <w:spacing w:after="0" w:line="259" w:lineRule="auto"/>
              <w:ind w:left="0" w:firstLine="0"/>
            </w:pPr>
            <w:r>
              <w:t xml:space="preserve">pp6 </w:t>
            </w:r>
          </w:p>
        </w:tc>
        <w:tc>
          <w:tcPr>
            <w:tcW w:w="1618" w:type="dxa"/>
            <w:tcBorders>
              <w:top w:val="single" w:sz="7" w:space="0" w:color="000000"/>
              <w:left w:val="single" w:sz="7" w:space="0" w:color="000000"/>
              <w:bottom w:val="single" w:sz="7" w:space="0" w:color="000000"/>
              <w:right w:val="single" w:sz="7" w:space="0" w:color="000000"/>
            </w:tcBorders>
          </w:tcPr>
          <w:p w14:paraId="030ACFE8" w14:textId="77777777" w:rsidR="00C52A9D" w:rsidRDefault="00000000">
            <w:pPr>
              <w:spacing w:after="0" w:line="259" w:lineRule="auto"/>
              <w:ind w:left="0" w:firstLine="0"/>
            </w:pPr>
            <w:proofErr w:type="spellStart"/>
            <w:r>
              <w:t>rw</w:t>
            </w:r>
            <w:proofErr w:type="spellEnd"/>
            <w:r>
              <w:t xml:space="preserve">-r--r-- </w:t>
            </w:r>
          </w:p>
        </w:tc>
        <w:tc>
          <w:tcPr>
            <w:tcW w:w="3151" w:type="dxa"/>
            <w:tcBorders>
              <w:top w:val="single" w:sz="7" w:space="0" w:color="000000"/>
              <w:left w:val="single" w:sz="7" w:space="0" w:color="000000"/>
              <w:bottom w:val="single" w:sz="7" w:space="0" w:color="000000"/>
              <w:right w:val="single" w:sz="7" w:space="0" w:color="000000"/>
            </w:tcBorders>
          </w:tcPr>
          <w:p w14:paraId="50D6A67C" w14:textId="07111075" w:rsidR="00C52A9D" w:rsidRDefault="00C539BA">
            <w:pPr>
              <w:spacing w:after="160" w:line="259" w:lineRule="auto"/>
              <w:ind w:left="0" w:firstLine="0"/>
            </w:pPr>
            <w:proofErr w:type="spellStart"/>
            <w:r w:rsidRPr="000B1F77">
              <w:t>chmod</w:t>
            </w:r>
            <w:proofErr w:type="spellEnd"/>
            <w:r w:rsidRPr="000B1F77">
              <w:t xml:space="preserve"> 6</w:t>
            </w:r>
            <w:r>
              <w:t>44</w:t>
            </w:r>
            <w:r w:rsidRPr="000B1F77">
              <w:t xml:space="preserve"> pp</w:t>
            </w:r>
            <w:r>
              <w:t>6</w:t>
            </w:r>
          </w:p>
        </w:tc>
      </w:tr>
      <w:tr w:rsidR="00C52A9D" w14:paraId="011F8AEF"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6D825C6D" w14:textId="77777777" w:rsidR="00C52A9D" w:rsidRDefault="00000000">
            <w:pPr>
              <w:spacing w:after="0" w:line="259" w:lineRule="auto"/>
              <w:ind w:left="0" w:firstLine="0"/>
            </w:pPr>
            <w:r>
              <w:t xml:space="preserve">pp7 </w:t>
            </w:r>
          </w:p>
        </w:tc>
        <w:tc>
          <w:tcPr>
            <w:tcW w:w="1618" w:type="dxa"/>
            <w:tcBorders>
              <w:top w:val="single" w:sz="7" w:space="0" w:color="000000"/>
              <w:left w:val="single" w:sz="7" w:space="0" w:color="000000"/>
              <w:bottom w:val="single" w:sz="7" w:space="0" w:color="000000"/>
              <w:right w:val="single" w:sz="7" w:space="0" w:color="000000"/>
            </w:tcBorders>
          </w:tcPr>
          <w:p w14:paraId="3D20BE21" w14:textId="77777777" w:rsidR="00C52A9D" w:rsidRDefault="00000000">
            <w:pPr>
              <w:spacing w:after="0" w:line="259" w:lineRule="auto"/>
              <w:ind w:left="0" w:firstLine="0"/>
            </w:pPr>
            <w:r>
              <w:t>r--</w:t>
            </w:r>
            <w:proofErr w:type="spellStart"/>
            <w:r>
              <w:t>r</w:t>
            </w:r>
            <w:proofErr w:type="spellEnd"/>
            <w:r>
              <w:t>--</w:t>
            </w:r>
            <w:proofErr w:type="spellStart"/>
            <w:r>
              <w:t>r</w:t>
            </w:r>
            <w:proofErr w:type="spellEnd"/>
            <w:r>
              <w:t xml:space="preserve">-- </w:t>
            </w:r>
          </w:p>
        </w:tc>
        <w:tc>
          <w:tcPr>
            <w:tcW w:w="3151" w:type="dxa"/>
            <w:tcBorders>
              <w:top w:val="single" w:sz="7" w:space="0" w:color="000000"/>
              <w:left w:val="single" w:sz="7" w:space="0" w:color="000000"/>
              <w:bottom w:val="single" w:sz="7" w:space="0" w:color="000000"/>
              <w:right w:val="single" w:sz="7" w:space="0" w:color="000000"/>
            </w:tcBorders>
          </w:tcPr>
          <w:p w14:paraId="2C2ACDA2" w14:textId="746C5A86" w:rsidR="00C52A9D" w:rsidRDefault="00C539BA">
            <w:pPr>
              <w:spacing w:after="160" w:line="259" w:lineRule="auto"/>
              <w:ind w:left="0" w:firstLine="0"/>
            </w:pPr>
            <w:proofErr w:type="spellStart"/>
            <w:r w:rsidRPr="000B1F77">
              <w:t>chmod</w:t>
            </w:r>
            <w:proofErr w:type="spellEnd"/>
            <w:r w:rsidRPr="000B1F77">
              <w:t xml:space="preserve"> 44</w:t>
            </w:r>
            <w:r>
              <w:t>4</w:t>
            </w:r>
            <w:r w:rsidRPr="000B1F77">
              <w:t xml:space="preserve"> pp</w:t>
            </w:r>
            <w:r>
              <w:t>7</w:t>
            </w:r>
          </w:p>
        </w:tc>
      </w:tr>
      <w:tr w:rsidR="00C52A9D" w14:paraId="508A7FB2" w14:textId="77777777">
        <w:trPr>
          <w:trHeight w:val="454"/>
        </w:trPr>
        <w:tc>
          <w:tcPr>
            <w:tcW w:w="830" w:type="dxa"/>
            <w:tcBorders>
              <w:top w:val="single" w:sz="7" w:space="0" w:color="000000"/>
              <w:left w:val="single" w:sz="7" w:space="0" w:color="000000"/>
              <w:bottom w:val="single" w:sz="7" w:space="0" w:color="000000"/>
              <w:right w:val="single" w:sz="7" w:space="0" w:color="000000"/>
            </w:tcBorders>
          </w:tcPr>
          <w:p w14:paraId="3221A673" w14:textId="77777777" w:rsidR="00C52A9D" w:rsidRDefault="00000000">
            <w:pPr>
              <w:spacing w:after="0" w:line="259" w:lineRule="auto"/>
              <w:ind w:left="0" w:firstLine="0"/>
            </w:pPr>
            <w:r>
              <w:t xml:space="preserve">pp8 </w:t>
            </w:r>
          </w:p>
        </w:tc>
        <w:tc>
          <w:tcPr>
            <w:tcW w:w="1618" w:type="dxa"/>
            <w:tcBorders>
              <w:top w:val="single" w:sz="7" w:space="0" w:color="000000"/>
              <w:left w:val="single" w:sz="7" w:space="0" w:color="000000"/>
              <w:bottom w:val="single" w:sz="7" w:space="0" w:color="000000"/>
              <w:right w:val="single" w:sz="7" w:space="0" w:color="000000"/>
            </w:tcBorders>
          </w:tcPr>
          <w:p w14:paraId="4FFB6963" w14:textId="77777777" w:rsidR="00C52A9D" w:rsidRDefault="00000000">
            <w:pPr>
              <w:spacing w:after="0" w:line="259" w:lineRule="auto"/>
              <w:ind w:left="0" w:firstLine="0"/>
            </w:pPr>
            <w:proofErr w:type="spellStart"/>
            <w:r>
              <w:t>rw-rw-rw</w:t>
            </w:r>
            <w:proofErr w:type="spellEnd"/>
            <w:r>
              <w:t xml:space="preserve">- </w:t>
            </w:r>
          </w:p>
        </w:tc>
        <w:tc>
          <w:tcPr>
            <w:tcW w:w="3151" w:type="dxa"/>
            <w:tcBorders>
              <w:top w:val="single" w:sz="7" w:space="0" w:color="000000"/>
              <w:left w:val="single" w:sz="7" w:space="0" w:color="000000"/>
              <w:bottom w:val="single" w:sz="7" w:space="0" w:color="000000"/>
              <w:right w:val="single" w:sz="7" w:space="0" w:color="000000"/>
            </w:tcBorders>
          </w:tcPr>
          <w:p w14:paraId="7B06D79C" w14:textId="6F8F45C9" w:rsidR="00C52A9D" w:rsidRDefault="000B1F77">
            <w:pPr>
              <w:spacing w:after="160" w:line="259" w:lineRule="auto"/>
              <w:ind w:left="0" w:firstLine="0"/>
            </w:pPr>
            <w:proofErr w:type="spellStart"/>
            <w:r w:rsidRPr="000B1F77">
              <w:t>chmod</w:t>
            </w:r>
            <w:proofErr w:type="spellEnd"/>
            <w:r w:rsidRPr="000B1F77">
              <w:t xml:space="preserve"> 666 pp8</w:t>
            </w:r>
          </w:p>
        </w:tc>
      </w:tr>
      <w:tr w:rsidR="00C539BA" w14:paraId="5DE3D889" w14:textId="77777777">
        <w:trPr>
          <w:trHeight w:val="434"/>
        </w:trPr>
        <w:tc>
          <w:tcPr>
            <w:tcW w:w="830" w:type="dxa"/>
            <w:tcBorders>
              <w:top w:val="single" w:sz="7" w:space="0" w:color="000000"/>
              <w:left w:val="single" w:sz="7" w:space="0" w:color="000000"/>
              <w:bottom w:val="single" w:sz="7" w:space="0" w:color="000000"/>
              <w:right w:val="single" w:sz="7" w:space="0" w:color="000000"/>
            </w:tcBorders>
            <w:vAlign w:val="bottom"/>
          </w:tcPr>
          <w:p w14:paraId="6C51AB99" w14:textId="77777777" w:rsidR="00C539BA" w:rsidRDefault="00C539BA" w:rsidP="00C539BA">
            <w:pPr>
              <w:spacing w:after="0" w:line="259" w:lineRule="auto"/>
              <w:ind w:left="0" w:firstLine="0"/>
            </w:pPr>
            <w:r>
              <w:t xml:space="preserve">pp9 </w:t>
            </w:r>
          </w:p>
        </w:tc>
        <w:tc>
          <w:tcPr>
            <w:tcW w:w="1618" w:type="dxa"/>
            <w:tcBorders>
              <w:top w:val="single" w:sz="7" w:space="0" w:color="000000"/>
              <w:left w:val="single" w:sz="7" w:space="0" w:color="000000"/>
              <w:bottom w:val="single" w:sz="7" w:space="0" w:color="000000"/>
              <w:right w:val="single" w:sz="7" w:space="0" w:color="000000"/>
            </w:tcBorders>
            <w:vAlign w:val="bottom"/>
          </w:tcPr>
          <w:p w14:paraId="143107EB" w14:textId="77777777" w:rsidR="00C539BA" w:rsidRDefault="00C539BA" w:rsidP="00C539BA">
            <w:pPr>
              <w:spacing w:after="0" w:line="259" w:lineRule="auto"/>
              <w:ind w:left="0" w:firstLine="0"/>
            </w:pPr>
            <w:proofErr w:type="spellStart"/>
            <w:r>
              <w:t>rwx</w:t>
            </w:r>
            <w:proofErr w:type="spellEnd"/>
            <w:r>
              <w:t xml:space="preserve">------ </w:t>
            </w:r>
          </w:p>
        </w:tc>
        <w:tc>
          <w:tcPr>
            <w:tcW w:w="3151" w:type="dxa"/>
            <w:tcBorders>
              <w:top w:val="single" w:sz="7" w:space="0" w:color="000000"/>
              <w:left w:val="single" w:sz="7" w:space="0" w:color="000000"/>
              <w:bottom w:val="single" w:sz="7" w:space="0" w:color="000000"/>
              <w:right w:val="single" w:sz="7" w:space="0" w:color="000000"/>
            </w:tcBorders>
          </w:tcPr>
          <w:p w14:paraId="38097540" w14:textId="6A9BD5D9" w:rsidR="00C539BA" w:rsidRDefault="00C539BA" w:rsidP="00C539BA">
            <w:pPr>
              <w:spacing w:after="160" w:line="259" w:lineRule="auto"/>
              <w:ind w:left="0" w:firstLine="0"/>
            </w:pPr>
            <w:proofErr w:type="spellStart"/>
            <w:r w:rsidRPr="000B1F77">
              <w:t>chmod</w:t>
            </w:r>
            <w:proofErr w:type="spellEnd"/>
            <w:r w:rsidRPr="000B1F77">
              <w:t xml:space="preserve"> </w:t>
            </w:r>
            <w:r>
              <w:t>700</w:t>
            </w:r>
            <w:r w:rsidRPr="000B1F77">
              <w:t xml:space="preserve"> pp</w:t>
            </w:r>
            <w:r>
              <w:t>9</w:t>
            </w:r>
          </w:p>
        </w:tc>
      </w:tr>
    </w:tbl>
    <w:p w14:paraId="2E681815" w14:textId="77777777" w:rsidR="00886119" w:rsidRDefault="00886119">
      <w:pPr>
        <w:pStyle w:val="Heading1"/>
        <w:ind w:left="-5"/>
      </w:pPr>
    </w:p>
    <w:p w14:paraId="08F6FA22" w14:textId="0A45AF70" w:rsidR="00C52A9D" w:rsidRDefault="00000000">
      <w:pPr>
        <w:pStyle w:val="Heading1"/>
        <w:ind w:left="-5"/>
      </w:pPr>
      <w:r>
        <w:t>Part 1-d: Redirection</w:t>
      </w:r>
    </w:p>
    <w:p w14:paraId="05E68F38" w14:textId="77777777" w:rsidR="00C52A9D" w:rsidRDefault="00000000">
      <w:pPr>
        <w:numPr>
          <w:ilvl w:val="0"/>
          <w:numId w:val="4"/>
        </w:numPr>
        <w:spacing w:after="0"/>
        <w:ind w:hanging="360"/>
      </w:pPr>
      <w:r>
        <w:t>Execute the following command:</w:t>
      </w:r>
    </w:p>
    <w:p w14:paraId="791118E7" w14:textId="77777777" w:rsidR="00C52A9D" w:rsidRDefault="00000000">
      <w:pPr>
        <w:spacing w:after="0"/>
        <w:ind w:left="-5" w:right="5363"/>
      </w:pPr>
      <w:r>
        <w:t>ls &gt; output.1</w:t>
      </w:r>
    </w:p>
    <w:p w14:paraId="1FF553A6" w14:textId="77777777" w:rsidR="00C52A9D" w:rsidRDefault="00000000">
      <w:pPr>
        <w:ind w:left="-5"/>
      </w:pPr>
      <w:r>
        <w:t xml:space="preserve">What are the contents of "output.1"? </w:t>
      </w:r>
    </w:p>
    <w:p w14:paraId="2E6C45D9" w14:textId="11BD02D9" w:rsidR="00F501DC" w:rsidRPr="00F501DC" w:rsidRDefault="00F501DC">
      <w:pPr>
        <w:ind w:left="-5"/>
        <w:rPr>
          <w:color w:val="FF0000"/>
        </w:rPr>
      </w:pPr>
      <w:r w:rsidRPr="00F501DC">
        <w:rPr>
          <w:color w:val="FF0000"/>
        </w:rPr>
        <w:t>output.1 will display the names of all the files and folders listed in the current directory.</w:t>
      </w:r>
    </w:p>
    <w:p w14:paraId="2196D95A" w14:textId="77777777" w:rsidR="00C52A9D" w:rsidRDefault="00000000">
      <w:pPr>
        <w:numPr>
          <w:ilvl w:val="0"/>
          <w:numId w:val="4"/>
        </w:numPr>
        <w:spacing w:after="10"/>
        <w:ind w:hanging="360"/>
      </w:pPr>
      <w:r>
        <w:t>Execute the following commands:</w:t>
      </w:r>
    </w:p>
    <w:p w14:paraId="331D2790" w14:textId="77777777" w:rsidR="00C52A9D" w:rsidRDefault="00000000">
      <w:pPr>
        <w:spacing w:after="0"/>
        <w:ind w:left="-5" w:right="7607"/>
      </w:pPr>
      <w:r>
        <w:lastRenderedPageBreak/>
        <w:t xml:space="preserve">ls &gt; output.2 who &gt; output.2 </w:t>
      </w:r>
      <w:proofErr w:type="spellStart"/>
      <w:r>
        <w:t>ps</w:t>
      </w:r>
      <w:proofErr w:type="spellEnd"/>
      <w:r>
        <w:t xml:space="preserve"> &gt; output.2</w:t>
      </w:r>
    </w:p>
    <w:p w14:paraId="00839F4D" w14:textId="77777777" w:rsidR="00C52A9D" w:rsidRDefault="00000000">
      <w:pPr>
        <w:ind w:left="-5" w:right="3944"/>
      </w:pPr>
      <w:r>
        <w:t>Use more to check the contents of "output.2". What is there? Why?</w:t>
      </w:r>
    </w:p>
    <w:p w14:paraId="2832014D" w14:textId="56FAAD01" w:rsidR="00F501DC" w:rsidRPr="00F501DC" w:rsidRDefault="00F501DC" w:rsidP="00F501DC">
      <w:pPr>
        <w:ind w:left="-5"/>
        <w:rPr>
          <w:color w:val="FF0000"/>
        </w:rPr>
      </w:pPr>
      <w:r w:rsidRPr="00F501DC">
        <w:rPr>
          <w:color w:val="FF0000"/>
        </w:rPr>
        <w:t>output.</w:t>
      </w:r>
      <w:r>
        <w:rPr>
          <w:color w:val="FF0000"/>
        </w:rPr>
        <w:t>2</w:t>
      </w:r>
      <w:r w:rsidRPr="00F501DC">
        <w:rPr>
          <w:color w:val="FF0000"/>
        </w:rPr>
        <w:t xml:space="preserve"> will </w:t>
      </w:r>
      <w:r>
        <w:rPr>
          <w:color w:val="FF0000"/>
        </w:rPr>
        <w:t>contain only the processes that are running because here, the &gt; redirect operator is writing the operation to the file. If the file already exists, any subsequent operations will be overwritten</w:t>
      </w:r>
      <w:r w:rsidRPr="00F501DC">
        <w:rPr>
          <w:color w:val="FF0000"/>
        </w:rPr>
        <w:t>.</w:t>
      </w:r>
      <w:r>
        <w:rPr>
          <w:color w:val="FF0000"/>
        </w:rPr>
        <w:t xml:space="preserve"> So, here it only stores the result of the </w:t>
      </w:r>
      <w:proofErr w:type="spellStart"/>
      <w:r>
        <w:rPr>
          <w:color w:val="FF0000"/>
        </w:rPr>
        <w:t>ps</w:t>
      </w:r>
      <w:proofErr w:type="spellEnd"/>
      <w:r>
        <w:rPr>
          <w:color w:val="FF0000"/>
        </w:rPr>
        <w:t xml:space="preserve"> command.</w:t>
      </w:r>
    </w:p>
    <w:p w14:paraId="5482F43C" w14:textId="77777777" w:rsidR="00C52A9D" w:rsidRDefault="00000000">
      <w:pPr>
        <w:numPr>
          <w:ilvl w:val="0"/>
          <w:numId w:val="4"/>
        </w:numPr>
        <w:spacing w:after="10"/>
        <w:ind w:hanging="360"/>
      </w:pPr>
      <w:r>
        <w:t>Now execute the following commands:</w:t>
      </w:r>
    </w:p>
    <w:p w14:paraId="3EE08288" w14:textId="77777777" w:rsidR="00C52A9D" w:rsidRDefault="00000000">
      <w:pPr>
        <w:spacing w:after="0"/>
        <w:ind w:left="-5" w:right="7607"/>
      </w:pPr>
      <w:r>
        <w:t xml:space="preserve">ls &gt; output.3 who &gt;&gt; output.3 </w:t>
      </w:r>
      <w:proofErr w:type="spellStart"/>
      <w:r>
        <w:t>ps</w:t>
      </w:r>
      <w:proofErr w:type="spellEnd"/>
      <w:r>
        <w:t xml:space="preserve"> &gt;&gt; output.3</w:t>
      </w:r>
    </w:p>
    <w:p w14:paraId="45FC6D74" w14:textId="77777777" w:rsidR="00C52A9D" w:rsidRDefault="00000000">
      <w:pPr>
        <w:ind w:left="-5"/>
      </w:pPr>
      <w:r>
        <w:t xml:space="preserve">What </w:t>
      </w:r>
      <w:proofErr w:type="gramStart"/>
      <w:r>
        <w:t>is</w:t>
      </w:r>
      <w:proofErr w:type="gramEnd"/>
      <w:r>
        <w:t xml:space="preserve"> the contents of output.3?</w:t>
      </w:r>
    </w:p>
    <w:p w14:paraId="4B39A30A" w14:textId="72025200" w:rsidR="00F33F7B" w:rsidRPr="00F33F7B" w:rsidRDefault="00F33F7B" w:rsidP="00F33F7B">
      <w:pPr>
        <w:ind w:left="-5"/>
        <w:rPr>
          <w:color w:val="FF0000"/>
        </w:rPr>
      </w:pPr>
      <w:r w:rsidRPr="00F501DC">
        <w:rPr>
          <w:color w:val="FF0000"/>
        </w:rPr>
        <w:t>output.</w:t>
      </w:r>
      <w:r>
        <w:rPr>
          <w:color w:val="FF0000"/>
        </w:rPr>
        <w:t>3</w:t>
      </w:r>
      <w:r w:rsidRPr="00F501DC">
        <w:rPr>
          <w:color w:val="FF0000"/>
        </w:rPr>
        <w:t xml:space="preserve"> will </w:t>
      </w:r>
      <w:r>
        <w:rPr>
          <w:color w:val="FF0000"/>
        </w:rPr>
        <w:t xml:space="preserve">contain the list of files and folders in the directory, the users that are currently logged on, and running processes. Here, the &gt;&gt; operator is appending the operation to the end of the file file. Even if the file already exists, any subsequent operations will just </w:t>
      </w:r>
      <w:r w:rsidR="006C7286">
        <w:rPr>
          <w:color w:val="FF0000"/>
        </w:rPr>
        <w:t>get</w:t>
      </w:r>
      <w:r>
        <w:rPr>
          <w:color w:val="FF0000"/>
        </w:rPr>
        <w:t xml:space="preserve"> added.</w:t>
      </w:r>
    </w:p>
    <w:p w14:paraId="7FFFD101" w14:textId="77777777" w:rsidR="00C52A9D" w:rsidRDefault="00000000">
      <w:pPr>
        <w:numPr>
          <w:ilvl w:val="0"/>
          <w:numId w:val="4"/>
        </w:numPr>
        <w:spacing w:after="10"/>
        <w:ind w:hanging="360"/>
      </w:pPr>
      <w:r>
        <w:t>Begin with a single command, "</w:t>
      </w:r>
      <w:proofErr w:type="spellStart"/>
      <w:r>
        <w:t>ps</w:t>
      </w:r>
      <w:proofErr w:type="spellEnd"/>
      <w:r>
        <w:t>", with the options for a full listing of every process.</w:t>
      </w:r>
    </w:p>
    <w:p w14:paraId="140219B6" w14:textId="46F53270" w:rsidR="00C52A9D" w:rsidRDefault="00000000">
      <w:pPr>
        <w:spacing w:after="10"/>
        <w:ind w:left="-5"/>
      </w:pPr>
      <w:proofErr w:type="spellStart"/>
      <w:r>
        <w:t>ps</w:t>
      </w:r>
      <w:proofErr w:type="spellEnd"/>
      <w:r>
        <w:t xml:space="preserve"> -</w:t>
      </w:r>
      <w:proofErr w:type="spellStart"/>
      <w:r>
        <w:t>fe</w:t>
      </w:r>
      <w:proofErr w:type="spellEnd"/>
      <w:r>
        <w:t xml:space="preserve"> </w:t>
      </w:r>
      <w:r w:rsidR="0091700F">
        <w:br/>
      </w:r>
    </w:p>
    <w:p w14:paraId="2FA128D2" w14:textId="77777777" w:rsidR="00C52A9D" w:rsidRDefault="00000000">
      <w:pPr>
        <w:numPr>
          <w:ilvl w:val="0"/>
          <w:numId w:val="4"/>
        </w:numPr>
        <w:ind w:hanging="360"/>
      </w:pPr>
      <w:r>
        <w:t>Use more, to display the output one screenful at a time.</w:t>
      </w:r>
    </w:p>
    <w:p w14:paraId="7B38027D" w14:textId="272B5F6F" w:rsidR="00BB27D4" w:rsidRPr="00BB27D4" w:rsidRDefault="00BB27D4" w:rsidP="00BB27D4">
      <w:pPr>
        <w:pStyle w:val="ListParagraph"/>
        <w:ind w:left="360" w:firstLine="0"/>
        <w:rPr>
          <w:color w:val="FF0000"/>
        </w:rPr>
      </w:pPr>
      <w:proofErr w:type="spellStart"/>
      <w:r w:rsidRPr="00BB27D4">
        <w:rPr>
          <w:color w:val="FF0000"/>
        </w:rPr>
        <w:t>ps</w:t>
      </w:r>
      <w:proofErr w:type="spellEnd"/>
      <w:r w:rsidRPr="00BB27D4">
        <w:rPr>
          <w:color w:val="FF0000"/>
        </w:rPr>
        <w:t xml:space="preserve"> -</w:t>
      </w:r>
      <w:proofErr w:type="spellStart"/>
      <w:r w:rsidRPr="00BB27D4">
        <w:rPr>
          <w:color w:val="FF0000"/>
        </w:rPr>
        <w:t>fe</w:t>
      </w:r>
      <w:proofErr w:type="spellEnd"/>
      <w:r w:rsidRPr="00BB27D4">
        <w:rPr>
          <w:color w:val="FF0000"/>
        </w:rPr>
        <w:t xml:space="preserve"> | more</w:t>
      </w:r>
    </w:p>
    <w:p w14:paraId="54A7C1A0" w14:textId="77777777" w:rsidR="00C52A9D" w:rsidRDefault="00000000">
      <w:pPr>
        <w:numPr>
          <w:ilvl w:val="0"/>
          <w:numId w:val="4"/>
        </w:numPr>
        <w:ind w:hanging="360"/>
      </w:pPr>
      <w:r>
        <w:t xml:space="preserve">Add grep root to filter for the string root. The standard output of </w:t>
      </w:r>
      <w:proofErr w:type="spellStart"/>
      <w:r>
        <w:t>ps</w:t>
      </w:r>
      <w:proofErr w:type="spellEnd"/>
      <w:r>
        <w:t xml:space="preserve"> goes into the standard input of grep. The standard output of grep goes into the standard input of more.</w:t>
      </w:r>
    </w:p>
    <w:p w14:paraId="4B185955" w14:textId="532A65B9" w:rsidR="00BB27D4" w:rsidRPr="00E2606A" w:rsidRDefault="00BB27D4" w:rsidP="00E2606A">
      <w:pPr>
        <w:pStyle w:val="ListParagraph"/>
        <w:ind w:left="360" w:firstLine="0"/>
        <w:rPr>
          <w:color w:val="FF0000"/>
        </w:rPr>
      </w:pPr>
      <w:proofErr w:type="spellStart"/>
      <w:r w:rsidRPr="00BB27D4">
        <w:rPr>
          <w:color w:val="FF0000"/>
        </w:rPr>
        <w:t>ps</w:t>
      </w:r>
      <w:proofErr w:type="spellEnd"/>
      <w:r w:rsidRPr="00BB27D4">
        <w:rPr>
          <w:color w:val="FF0000"/>
        </w:rPr>
        <w:t xml:space="preserve"> -</w:t>
      </w:r>
      <w:proofErr w:type="spellStart"/>
      <w:r w:rsidRPr="00BB27D4">
        <w:rPr>
          <w:color w:val="FF0000"/>
        </w:rPr>
        <w:t>fe</w:t>
      </w:r>
      <w:proofErr w:type="spellEnd"/>
      <w:r w:rsidRPr="00BB27D4">
        <w:rPr>
          <w:color w:val="FF0000"/>
        </w:rPr>
        <w:t xml:space="preserve"> | grep root| more</w:t>
      </w:r>
    </w:p>
    <w:p w14:paraId="42BBFFF3" w14:textId="77777777" w:rsidR="00C52A9D" w:rsidRDefault="00000000">
      <w:pPr>
        <w:numPr>
          <w:ilvl w:val="0"/>
          <w:numId w:val="4"/>
        </w:numPr>
        <w:ind w:hanging="360"/>
      </w:pPr>
      <w:r>
        <w:t>Add sort so the output gets sorted.</w:t>
      </w:r>
    </w:p>
    <w:p w14:paraId="190089EC" w14:textId="580E5031" w:rsidR="00BB27D4" w:rsidRPr="00BB27D4" w:rsidRDefault="00BB27D4" w:rsidP="00BB27D4">
      <w:pPr>
        <w:ind w:left="360" w:firstLine="0"/>
        <w:rPr>
          <w:color w:val="FF0000"/>
        </w:rPr>
      </w:pPr>
      <w:proofErr w:type="spellStart"/>
      <w:r w:rsidRPr="00BB27D4">
        <w:rPr>
          <w:color w:val="FF0000"/>
        </w:rPr>
        <w:t>ps</w:t>
      </w:r>
      <w:proofErr w:type="spellEnd"/>
      <w:r w:rsidRPr="00BB27D4">
        <w:rPr>
          <w:color w:val="FF0000"/>
        </w:rPr>
        <w:t xml:space="preserve"> -</w:t>
      </w:r>
      <w:proofErr w:type="spellStart"/>
      <w:r w:rsidRPr="00BB27D4">
        <w:rPr>
          <w:color w:val="FF0000"/>
        </w:rPr>
        <w:t>fe</w:t>
      </w:r>
      <w:proofErr w:type="spellEnd"/>
      <w:r w:rsidRPr="00BB27D4">
        <w:rPr>
          <w:color w:val="FF0000"/>
        </w:rPr>
        <w:t xml:space="preserve"> | grep root| sort| more</w:t>
      </w:r>
    </w:p>
    <w:p w14:paraId="4156EB8A" w14:textId="77777777" w:rsidR="00C52A9D" w:rsidRDefault="00000000">
      <w:pPr>
        <w:numPr>
          <w:ilvl w:val="0"/>
          <w:numId w:val="4"/>
        </w:numPr>
        <w:ind w:hanging="360"/>
      </w:pPr>
      <w:r>
        <w:t xml:space="preserve">Are </w:t>
      </w:r>
      <w:proofErr w:type="gramStart"/>
      <w:r>
        <w:t>all of</w:t>
      </w:r>
      <w:proofErr w:type="gramEnd"/>
      <w:r>
        <w:t xml:space="preserve"> the above processes owned (run) by root? Why?</w:t>
      </w:r>
    </w:p>
    <w:p w14:paraId="0403DCC5" w14:textId="628C4DEC" w:rsidR="00BB27D4" w:rsidRPr="00E2606A" w:rsidRDefault="00BB27D4" w:rsidP="00BB27D4">
      <w:pPr>
        <w:ind w:left="360" w:firstLine="0"/>
        <w:rPr>
          <w:color w:val="FF0000"/>
        </w:rPr>
      </w:pPr>
      <w:r w:rsidRPr="00E2606A">
        <w:rPr>
          <w:color w:val="FF0000"/>
        </w:rPr>
        <w:t>The above processes are not all run by root because</w:t>
      </w:r>
      <w:r w:rsidR="00E2606A" w:rsidRPr="00E2606A">
        <w:rPr>
          <w:color w:val="FF0000"/>
        </w:rPr>
        <w:t xml:space="preserve"> grep root will display all processes </w:t>
      </w:r>
      <w:proofErr w:type="gramStart"/>
      <w:r w:rsidR="00E2606A" w:rsidRPr="00E2606A">
        <w:rPr>
          <w:color w:val="FF0000"/>
        </w:rPr>
        <w:t>as long as</w:t>
      </w:r>
      <w:proofErr w:type="gramEnd"/>
      <w:r w:rsidR="00E2606A" w:rsidRPr="00E2606A">
        <w:rPr>
          <w:color w:val="FF0000"/>
        </w:rPr>
        <w:t xml:space="preserve"> the name contains “root</w:t>
      </w:r>
      <w:r w:rsidR="00E2606A">
        <w:rPr>
          <w:color w:val="FF0000"/>
        </w:rPr>
        <w:t>.</w:t>
      </w:r>
      <w:r w:rsidR="00E2606A" w:rsidRPr="00E2606A">
        <w:rPr>
          <w:color w:val="FF0000"/>
        </w:rPr>
        <w:t>”</w:t>
      </w:r>
    </w:p>
    <w:p w14:paraId="3E96D3F1" w14:textId="77777777" w:rsidR="00C52A9D" w:rsidRDefault="00000000">
      <w:pPr>
        <w:numPr>
          <w:ilvl w:val="0"/>
          <w:numId w:val="4"/>
        </w:numPr>
        <w:ind w:hanging="360"/>
      </w:pPr>
      <w:r>
        <w:t>Find a "</w:t>
      </w:r>
      <w:proofErr w:type="spellStart"/>
      <w:r>
        <w:t>ps</w:t>
      </w:r>
      <w:proofErr w:type="spellEnd"/>
      <w:r>
        <w:t>" option that limits the display to one user and use it to re-write the pipeline to display only processes owned by root.</w:t>
      </w:r>
    </w:p>
    <w:p w14:paraId="7215C17E" w14:textId="126A460E" w:rsidR="00CA1F71" w:rsidRPr="00CA1F71" w:rsidRDefault="00CA1F71" w:rsidP="00CA1F71">
      <w:pPr>
        <w:ind w:left="360" w:firstLine="0"/>
        <w:rPr>
          <w:color w:val="FF0000"/>
        </w:rPr>
      </w:pPr>
      <w:proofErr w:type="spellStart"/>
      <w:r w:rsidRPr="00CA1F71">
        <w:rPr>
          <w:color w:val="FF0000"/>
        </w:rPr>
        <w:lastRenderedPageBreak/>
        <w:t>ps</w:t>
      </w:r>
      <w:proofErr w:type="spellEnd"/>
      <w:r w:rsidRPr="00CA1F71">
        <w:rPr>
          <w:color w:val="FF0000"/>
        </w:rPr>
        <w:t xml:space="preserve"> -u root | sort | more</w:t>
      </w:r>
    </w:p>
    <w:p w14:paraId="3B4D90FA" w14:textId="77777777" w:rsidR="00C52A9D" w:rsidRDefault="00000000">
      <w:pPr>
        <w:pStyle w:val="Heading1"/>
        <w:spacing w:after="275"/>
        <w:ind w:left="-5"/>
      </w:pPr>
      <w:r>
        <w:t>Part 2 - GDB</w:t>
      </w:r>
      <w:r>
        <w:rPr>
          <w:b w:val="0"/>
        </w:rPr>
        <w:t xml:space="preserve"> (25 points)</w:t>
      </w:r>
    </w:p>
    <w:p w14:paraId="29BFAB27" w14:textId="77777777" w:rsidR="00C52A9D" w:rsidRDefault="00000000">
      <w:pPr>
        <w:numPr>
          <w:ilvl w:val="0"/>
          <w:numId w:val="5"/>
        </w:numPr>
        <w:spacing w:after="17"/>
        <w:ind w:hanging="360"/>
      </w:pPr>
      <w:r>
        <w:t xml:space="preserve">Access the GDB manual or download the pdf file and read it, starting from this </w:t>
      </w:r>
      <w:proofErr w:type="gramStart"/>
      <w:r>
        <w:t>page</w:t>
      </w:r>
      <w:proofErr w:type="gramEnd"/>
    </w:p>
    <w:p w14:paraId="0D78C8B0" w14:textId="226EA093" w:rsidR="00BC6B9C" w:rsidRDefault="00000000" w:rsidP="00BC6B9C">
      <w:pPr>
        <w:numPr>
          <w:ilvl w:val="1"/>
          <w:numId w:val="5"/>
        </w:numPr>
        <w:spacing w:after="10"/>
        <w:ind w:hanging="360"/>
      </w:pPr>
      <w:hyperlink r:id="rId7" w:history="1">
        <w:r w:rsidR="00BC6B9C" w:rsidRPr="009D40BC">
          <w:rPr>
            <w:rStyle w:val="Hyperlink"/>
          </w:rPr>
          <w:t>https://www.gnu.org/software/gdb/documentation/</w:t>
        </w:r>
      </w:hyperlink>
    </w:p>
    <w:p w14:paraId="3D2AA05F" w14:textId="77777777" w:rsidR="00BC6B9C" w:rsidRDefault="00BC6B9C" w:rsidP="00BC6B9C">
      <w:pPr>
        <w:spacing w:after="10"/>
        <w:ind w:left="720" w:firstLine="0"/>
      </w:pPr>
    </w:p>
    <w:p w14:paraId="107F5F43" w14:textId="77777777" w:rsidR="00C52A9D" w:rsidRDefault="00000000">
      <w:pPr>
        <w:numPr>
          <w:ilvl w:val="0"/>
          <w:numId w:val="5"/>
        </w:numPr>
        <w:spacing w:after="38"/>
        <w:ind w:hanging="360"/>
      </w:pPr>
      <w:r>
        <w:t xml:space="preserve">Program </w:t>
      </w:r>
      <w:proofErr w:type="spellStart"/>
      <w:r>
        <w:t>etox.c</w:t>
      </w:r>
      <w:proofErr w:type="spellEnd"/>
      <w:r>
        <w:t xml:space="preserve"> should approximate e</w:t>
      </w:r>
      <w:r>
        <w:rPr>
          <w:sz w:val="21"/>
          <w:vertAlign w:val="superscript"/>
        </w:rPr>
        <w:t>x</w:t>
      </w:r>
      <w:r>
        <w:t xml:space="preserve"> but has an error that makes it execute </w:t>
      </w:r>
      <w:proofErr w:type="gramStart"/>
      <w:r>
        <w:t>incorrectly</w:t>
      </w:r>
      <w:proofErr w:type="gramEnd"/>
    </w:p>
    <w:p w14:paraId="0176434B" w14:textId="77777777" w:rsidR="00C52A9D" w:rsidRDefault="00000000">
      <w:pPr>
        <w:numPr>
          <w:ilvl w:val="1"/>
          <w:numId w:val="5"/>
        </w:numPr>
        <w:spacing w:after="17"/>
        <w:ind w:hanging="360"/>
      </w:pPr>
      <w:r>
        <w:t>First, simply compile and run the program to observe the incorrect behavior.</w:t>
      </w:r>
    </w:p>
    <w:p w14:paraId="31003F55" w14:textId="77777777" w:rsidR="00C52A9D" w:rsidRDefault="00000000">
      <w:pPr>
        <w:numPr>
          <w:ilvl w:val="1"/>
          <w:numId w:val="5"/>
        </w:numPr>
        <w:spacing w:after="10"/>
        <w:ind w:hanging="360"/>
      </w:pPr>
      <w:r>
        <w:t xml:space="preserve">Second, recompile it to support debugging with </w:t>
      </w:r>
      <w:proofErr w:type="spellStart"/>
      <w:r>
        <w:t>gdb</w:t>
      </w:r>
      <w:proofErr w:type="spellEnd"/>
      <w:r>
        <w:t xml:space="preserve"> and use the </w:t>
      </w:r>
      <w:proofErr w:type="spellStart"/>
      <w:r>
        <w:t>gdb</w:t>
      </w:r>
      <w:proofErr w:type="spellEnd"/>
      <w:r>
        <w:t xml:space="preserve"> commands to identify the source of the incorrect behavior. </w:t>
      </w:r>
    </w:p>
    <w:p w14:paraId="718A645D" w14:textId="77777777" w:rsidR="00C52A9D" w:rsidRDefault="00000000">
      <w:pPr>
        <w:numPr>
          <w:ilvl w:val="1"/>
          <w:numId w:val="5"/>
        </w:numPr>
        <w:spacing w:after="17"/>
        <w:ind w:hanging="360"/>
      </w:pPr>
      <w:r>
        <w:t>Third, fix the errors and run the program to observe the correct behavior.</w:t>
      </w:r>
    </w:p>
    <w:p w14:paraId="653929DF" w14:textId="77777777" w:rsidR="00C52A9D" w:rsidRDefault="00000000">
      <w:pPr>
        <w:numPr>
          <w:ilvl w:val="1"/>
          <w:numId w:val="5"/>
        </w:numPr>
        <w:spacing w:after="19" w:line="242" w:lineRule="auto"/>
        <w:ind w:hanging="360"/>
      </w:pPr>
      <w:r>
        <w:t xml:space="preserve">Since the program is very simple, you may be able to identify the errors just by looking at the .c source code. Still, go through the process of debugging to verify that you are familiar with </w:t>
      </w:r>
      <w:proofErr w:type="spellStart"/>
      <w:r>
        <w:t>gdb</w:t>
      </w:r>
      <w:proofErr w:type="spellEnd"/>
      <w:r>
        <w:t>.</w:t>
      </w:r>
    </w:p>
    <w:p w14:paraId="626EC1BE" w14:textId="77777777" w:rsidR="00DE4464" w:rsidRDefault="00000000">
      <w:pPr>
        <w:numPr>
          <w:ilvl w:val="1"/>
          <w:numId w:val="5"/>
        </w:numPr>
        <w:ind w:hanging="360"/>
      </w:pPr>
      <w:r>
        <w:t xml:space="preserve">Record all the </w:t>
      </w:r>
      <w:proofErr w:type="spellStart"/>
      <w:r>
        <w:t>gdb</w:t>
      </w:r>
      <w:proofErr w:type="spellEnd"/>
      <w:r>
        <w:t xml:space="preserve"> activity and include it in your lab report together with the corrected .c program.</w:t>
      </w:r>
    </w:p>
    <w:p w14:paraId="1DF06C38" w14:textId="4035E771" w:rsidR="00305221" w:rsidRDefault="00305221" w:rsidP="00305221">
      <w:pPr>
        <w:ind w:left="720" w:firstLine="0"/>
      </w:pPr>
      <w:r>
        <w:rPr>
          <w:noProof/>
        </w:rPr>
        <w:drawing>
          <wp:inline distT="0" distB="0" distL="0" distR="0" wp14:anchorId="6EFCB10A" wp14:editId="575A0770">
            <wp:extent cx="4854805" cy="4167931"/>
            <wp:effectExtent l="0" t="0" r="0" b="0"/>
            <wp:docPr id="110676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67774" name="Picture 1106767774"/>
                    <pic:cNvPicPr/>
                  </pic:nvPicPr>
                  <pic:blipFill>
                    <a:blip r:embed="rId8">
                      <a:extLst>
                        <a:ext uri="{28A0092B-C50C-407E-A947-70E740481C1C}">
                          <a14:useLocalDpi xmlns:a14="http://schemas.microsoft.com/office/drawing/2010/main" val="0"/>
                        </a:ext>
                      </a:extLst>
                    </a:blip>
                    <a:stretch>
                      <a:fillRect/>
                    </a:stretch>
                  </pic:blipFill>
                  <pic:spPr>
                    <a:xfrm>
                      <a:off x="0" y="0"/>
                      <a:ext cx="4869972" cy="4180952"/>
                    </a:xfrm>
                    <a:prstGeom prst="rect">
                      <a:avLst/>
                    </a:prstGeom>
                  </pic:spPr>
                </pic:pic>
              </a:graphicData>
            </a:graphic>
          </wp:inline>
        </w:drawing>
      </w:r>
    </w:p>
    <w:p w14:paraId="53BEB71C" w14:textId="77777777" w:rsidR="000B3EBF" w:rsidRDefault="000B3EBF" w:rsidP="00DE4464">
      <w:pPr>
        <w:ind w:left="360" w:firstLine="0"/>
      </w:pPr>
      <w:r>
        <w:rPr>
          <w:noProof/>
        </w:rPr>
        <w:lastRenderedPageBreak/>
        <w:drawing>
          <wp:inline distT="0" distB="0" distL="0" distR="0" wp14:anchorId="580E9808" wp14:editId="5842F357">
            <wp:extent cx="4102100" cy="1955800"/>
            <wp:effectExtent l="0" t="0" r="0" b="0"/>
            <wp:docPr id="33611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18225" name="Picture 336118225"/>
                    <pic:cNvPicPr/>
                  </pic:nvPicPr>
                  <pic:blipFill>
                    <a:blip r:embed="rId9">
                      <a:extLst>
                        <a:ext uri="{28A0092B-C50C-407E-A947-70E740481C1C}">
                          <a14:useLocalDpi xmlns:a14="http://schemas.microsoft.com/office/drawing/2010/main" val="0"/>
                        </a:ext>
                      </a:extLst>
                    </a:blip>
                    <a:stretch>
                      <a:fillRect/>
                    </a:stretch>
                  </pic:blipFill>
                  <pic:spPr>
                    <a:xfrm>
                      <a:off x="0" y="0"/>
                      <a:ext cx="4102100" cy="1955800"/>
                    </a:xfrm>
                    <a:prstGeom prst="rect">
                      <a:avLst/>
                    </a:prstGeom>
                  </pic:spPr>
                </pic:pic>
              </a:graphicData>
            </a:graphic>
          </wp:inline>
        </w:drawing>
      </w:r>
    </w:p>
    <w:p w14:paraId="5D084FC3" w14:textId="1B7E34DD" w:rsidR="00C52A9D" w:rsidRDefault="00DE4464" w:rsidP="00DE4464">
      <w:pPr>
        <w:ind w:left="360" w:firstLine="0"/>
      </w:pPr>
      <w:r>
        <w:rPr>
          <w:noProof/>
        </w:rPr>
        <w:drawing>
          <wp:inline distT="0" distB="0" distL="0" distR="0" wp14:anchorId="227DA1E6" wp14:editId="5F63CA64">
            <wp:extent cx="5942330" cy="1793240"/>
            <wp:effectExtent l="0" t="0" r="1270" b="0"/>
            <wp:docPr id="167829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3310" name="Picture 1678293310"/>
                    <pic:cNvPicPr/>
                  </pic:nvPicPr>
                  <pic:blipFill>
                    <a:blip r:embed="rId10">
                      <a:extLst>
                        <a:ext uri="{28A0092B-C50C-407E-A947-70E740481C1C}">
                          <a14:useLocalDpi xmlns:a14="http://schemas.microsoft.com/office/drawing/2010/main" val="0"/>
                        </a:ext>
                      </a:extLst>
                    </a:blip>
                    <a:stretch>
                      <a:fillRect/>
                    </a:stretch>
                  </pic:blipFill>
                  <pic:spPr>
                    <a:xfrm>
                      <a:off x="0" y="0"/>
                      <a:ext cx="5942330" cy="1793240"/>
                    </a:xfrm>
                    <a:prstGeom prst="rect">
                      <a:avLst/>
                    </a:prstGeom>
                  </pic:spPr>
                </pic:pic>
              </a:graphicData>
            </a:graphic>
          </wp:inline>
        </w:drawing>
      </w:r>
    </w:p>
    <w:sectPr w:rsidR="00C52A9D">
      <w:footerReference w:type="even" r:id="rId11"/>
      <w:footerReference w:type="default" r:id="rId12"/>
      <w:footerReference w:type="first" r:id="rId13"/>
      <w:pgSz w:w="12240" w:h="15840"/>
      <w:pgMar w:top="1448" w:right="1442" w:bottom="1402" w:left="1440" w:header="72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6777A" w14:textId="77777777" w:rsidR="00747C6B" w:rsidRDefault="00747C6B">
      <w:pPr>
        <w:spacing w:after="0" w:line="240" w:lineRule="auto"/>
      </w:pPr>
      <w:r>
        <w:separator/>
      </w:r>
    </w:p>
  </w:endnote>
  <w:endnote w:type="continuationSeparator" w:id="0">
    <w:p w14:paraId="43D4FDC2" w14:textId="77777777" w:rsidR="00747C6B" w:rsidRDefault="0074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505B" w14:textId="77777777" w:rsidR="00C52A9D" w:rsidRDefault="00000000">
    <w:pPr>
      <w:spacing w:after="0" w:line="259" w:lineRule="auto"/>
      <w:ind w:left="0" w:right="8" w:firstLine="0"/>
      <w:jc w:val="right"/>
    </w:pPr>
    <w:r>
      <w:rPr>
        <w:rFonts w:ascii="Courier New" w:eastAsia="Courier New" w:hAnsi="Courier New" w:cs="Courier New"/>
        <w:sz w:val="12"/>
      </w:rPr>
      <w:t xml:space="preserve">15:27:15 1/12/23 C:\USR\TC\CLASSES\CS503\HOMEWORK\HW-3-UNIX\HW-3-UNIX.wpd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15EB" w14:textId="77777777" w:rsidR="00C52A9D" w:rsidRDefault="00000000">
    <w:pPr>
      <w:spacing w:after="0" w:line="259" w:lineRule="auto"/>
      <w:ind w:left="0" w:right="8" w:firstLine="0"/>
      <w:jc w:val="right"/>
    </w:pPr>
    <w:r>
      <w:rPr>
        <w:rFonts w:ascii="Courier New" w:eastAsia="Courier New" w:hAnsi="Courier New" w:cs="Courier New"/>
        <w:sz w:val="12"/>
      </w:rPr>
      <w:t xml:space="preserve">15:27:15 1/12/23 C:\USR\TC\CLASSES\CS503\HOMEWORK\HW-3-UNIX\HW-3-UNIX.wpd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7A4B" w14:textId="77777777" w:rsidR="00C52A9D" w:rsidRDefault="00000000">
    <w:pPr>
      <w:spacing w:after="0" w:line="259" w:lineRule="auto"/>
      <w:ind w:left="0" w:right="8" w:firstLine="0"/>
      <w:jc w:val="right"/>
    </w:pPr>
    <w:r>
      <w:rPr>
        <w:rFonts w:ascii="Courier New" w:eastAsia="Courier New" w:hAnsi="Courier New" w:cs="Courier New"/>
        <w:sz w:val="12"/>
      </w:rPr>
      <w:t xml:space="preserve">15:27:15 1/12/23 C:\USR\TC\CLASSES\CS503\HOMEWORK\HW-3-UNIX\HW-3-UNIX.wpd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8F25" w14:textId="77777777" w:rsidR="00747C6B" w:rsidRDefault="00747C6B">
      <w:pPr>
        <w:spacing w:after="0" w:line="240" w:lineRule="auto"/>
      </w:pPr>
      <w:r>
        <w:separator/>
      </w:r>
    </w:p>
  </w:footnote>
  <w:footnote w:type="continuationSeparator" w:id="0">
    <w:p w14:paraId="238A3DD8" w14:textId="77777777" w:rsidR="00747C6B" w:rsidRDefault="0074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2C1"/>
    <w:multiLevelType w:val="hybridMultilevel"/>
    <w:tmpl w:val="8D3A7DBA"/>
    <w:lvl w:ilvl="0" w:tplc="AE3810D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64C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38CC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0C07E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D647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50D1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449D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CEC3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F647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F6986"/>
    <w:multiLevelType w:val="hybridMultilevel"/>
    <w:tmpl w:val="EFB49080"/>
    <w:lvl w:ilvl="0" w:tplc="0A7A47E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96F5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1AA0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1C20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002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42A9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A892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0ADC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90CC9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C5ED7"/>
    <w:multiLevelType w:val="hybridMultilevel"/>
    <w:tmpl w:val="6DE69B32"/>
    <w:lvl w:ilvl="0" w:tplc="41E0AE0C">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00BD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6C09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18D89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D028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2292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2AE50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21C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4012A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201589"/>
    <w:multiLevelType w:val="hybridMultilevel"/>
    <w:tmpl w:val="D908A696"/>
    <w:lvl w:ilvl="0" w:tplc="5BE263B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0860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D0A7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1206B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6088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CCD4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7287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DE2C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58A7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9D5D28"/>
    <w:multiLevelType w:val="hybridMultilevel"/>
    <w:tmpl w:val="256AC302"/>
    <w:lvl w:ilvl="0" w:tplc="BE44D3A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24A526">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041E5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F0E77A">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E4D5F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A6C06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1483C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32CD9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E66CCE">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895FF3"/>
    <w:multiLevelType w:val="hybridMultilevel"/>
    <w:tmpl w:val="BB80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1305">
    <w:abstractNumId w:val="0"/>
  </w:num>
  <w:num w:numId="2" w16cid:durableId="1793596376">
    <w:abstractNumId w:val="2"/>
  </w:num>
  <w:num w:numId="3" w16cid:durableId="1510173810">
    <w:abstractNumId w:val="1"/>
  </w:num>
  <w:num w:numId="4" w16cid:durableId="1337418491">
    <w:abstractNumId w:val="3"/>
  </w:num>
  <w:num w:numId="5" w16cid:durableId="1672178500">
    <w:abstractNumId w:val="4"/>
  </w:num>
  <w:num w:numId="6" w16cid:durableId="1502507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A9D"/>
    <w:rsid w:val="000B1F77"/>
    <w:rsid w:val="000B313E"/>
    <w:rsid w:val="000B3EBF"/>
    <w:rsid w:val="000F50EA"/>
    <w:rsid w:val="00186AD0"/>
    <w:rsid w:val="001D4A59"/>
    <w:rsid w:val="00226ED6"/>
    <w:rsid w:val="00232880"/>
    <w:rsid w:val="00252823"/>
    <w:rsid w:val="00277137"/>
    <w:rsid w:val="00294B00"/>
    <w:rsid w:val="00305221"/>
    <w:rsid w:val="0031270B"/>
    <w:rsid w:val="003860B8"/>
    <w:rsid w:val="00500706"/>
    <w:rsid w:val="005A542D"/>
    <w:rsid w:val="005F0C05"/>
    <w:rsid w:val="00670B28"/>
    <w:rsid w:val="00696D2B"/>
    <w:rsid w:val="006C7286"/>
    <w:rsid w:val="006D0F64"/>
    <w:rsid w:val="00747C6B"/>
    <w:rsid w:val="00876754"/>
    <w:rsid w:val="00886119"/>
    <w:rsid w:val="00896A4B"/>
    <w:rsid w:val="0091700F"/>
    <w:rsid w:val="00A1175F"/>
    <w:rsid w:val="00A21BC3"/>
    <w:rsid w:val="00A33552"/>
    <w:rsid w:val="00B13A8F"/>
    <w:rsid w:val="00BB27D4"/>
    <w:rsid w:val="00BC6B9C"/>
    <w:rsid w:val="00C52A9D"/>
    <w:rsid w:val="00C539BA"/>
    <w:rsid w:val="00C9447A"/>
    <w:rsid w:val="00CA1F71"/>
    <w:rsid w:val="00CD3677"/>
    <w:rsid w:val="00D13B62"/>
    <w:rsid w:val="00DE4464"/>
    <w:rsid w:val="00DE5DBE"/>
    <w:rsid w:val="00E01CB8"/>
    <w:rsid w:val="00E2606A"/>
    <w:rsid w:val="00EC3672"/>
    <w:rsid w:val="00F33F7B"/>
    <w:rsid w:val="00F46745"/>
    <w:rsid w:val="00F50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C6D91"/>
  <w15:docId w15:val="{CF0CFB55-0A85-1F48-9B30-ADDE5493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9" w:line="25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1270B"/>
    <w:pPr>
      <w:ind w:left="720"/>
      <w:contextualSpacing/>
    </w:pPr>
  </w:style>
  <w:style w:type="character" w:styleId="Hyperlink">
    <w:name w:val="Hyperlink"/>
    <w:basedOn w:val="DefaultParagraphFont"/>
    <w:uiPriority w:val="99"/>
    <w:unhideWhenUsed/>
    <w:rsid w:val="00BC6B9C"/>
    <w:rPr>
      <w:color w:val="0563C1" w:themeColor="hyperlink"/>
      <w:u w:val="single"/>
    </w:rPr>
  </w:style>
  <w:style w:type="character" w:styleId="UnresolvedMention">
    <w:name w:val="Unresolved Mention"/>
    <w:basedOn w:val="DefaultParagraphFont"/>
    <w:uiPriority w:val="99"/>
    <w:semiHidden/>
    <w:unhideWhenUsed/>
    <w:rsid w:val="00BC6B9C"/>
    <w:rPr>
      <w:color w:val="605E5C"/>
      <w:shd w:val="clear" w:color="auto" w:fill="E1DFDD"/>
    </w:rPr>
  </w:style>
  <w:style w:type="character" w:styleId="FollowedHyperlink">
    <w:name w:val="FollowedHyperlink"/>
    <w:basedOn w:val="DefaultParagraphFont"/>
    <w:uiPriority w:val="99"/>
    <w:semiHidden/>
    <w:unhideWhenUsed/>
    <w:rsid w:val="00BC6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nu.org/software/gdb/documentatio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Cherney,Andy</dc:creator>
  <cp:keywords/>
  <cp:lastModifiedBy>Cherney,Andy</cp:lastModifiedBy>
  <cp:revision>4</cp:revision>
  <cp:lastPrinted>2024-01-28T18:57:00Z</cp:lastPrinted>
  <dcterms:created xsi:type="dcterms:W3CDTF">2024-01-28T18:57:00Z</dcterms:created>
  <dcterms:modified xsi:type="dcterms:W3CDTF">2024-01-29T09:29:00Z</dcterms:modified>
</cp:coreProperties>
</file>