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390" w:rsidRDefault="00300155">
      <w:r>
        <w:t>Objective: Simple, static background, platform shooter</w:t>
      </w:r>
    </w:p>
    <w:p w:rsidR="00300155" w:rsidRDefault="00300155">
      <w:r>
        <w:t>Classes: Tile, Player, Projectile, Enemy</w:t>
      </w:r>
    </w:p>
    <w:p w:rsidR="00300155" w:rsidRDefault="00300155">
      <w:r>
        <w:t>Steps:</w:t>
      </w:r>
    </w:p>
    <w:p w:rsidR="00300155" w:rsidRDefault="00300155">
      <w:r>
        <w:t>First implement tile class.</w:t>
      </w:r>
    </w:p>
    <w:p w:rsidR="00300155" w:rsidRDefault="00300155">
      <w:r>
        <w:t xml:space="preserve">Implement player class with hit points. Make sure they can land on tile. </w:t>
      </w:r>
      <w:bookmarkStart w:id="0" w:name="_GoBack"/>
      <w:bookmarkEnd w:id="0"/>
    </w:p>
    <w:sectPr w:rsidR="00300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155"/>
    <w:rsid w:val="00300155"/>
    <w:rsid w:val="0031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831F2-72F5-48F0-826A-DCCB47561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Chau</dc:creator>
  <cp:keywords/>
  <dc:description/>
  <cp:lastModifiedBy>Andy Chau</cp:lastModifiedBy>
  <cp:revision>1</cp:revision>
  <dcterms:created xsi:type="dcterms:W3CDTF">2015-05-19T05:44:00Z</dcterms:created>
  <dcterms:modified xsi:type="dcterms:W3CDTF">2015-05-19T05:46:00Z</dcterms:modified>
</cp:coreProperties>
</file>