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53" w:rsidRDefault="00F16E53" w:rsidP="00F16E53">
      <w:pPr>
        <w:pStyle w:val="Title"/>
      </w:pPr>
      <w:r>
        <w:t>Mobile Smart Phones</w:t>
      </w:r>
    </w:p>
    <w:p w:rsidR="001146EE" w:rsidRDefault="001146EE" w:rsidP="001146EE">
      <w:pPr>
        <w:pStyle w:val="Heading1"/>
      </w:pPr>
      <w:r>
        <w:t>Reflection of society and culture</w:t>
      </w:r>
    </w:p>
    <w:p w:rsidR="00045D1F" w:rsidRDefault="00045D1F" w:rsidP="00045D1F">
      <w:pPr>
        <w:pStyle w:val="ListBullet"/>
      </w:pPr>
      <w:r>
        <w:rPr>
          <w:b/>
        </w:rPr>
        <w:t xml:space="preserve">New </w:t>
      </w:r>
      <w:proofErr w:type="spellStart"/>
      <w:r>
        <w:rPr>
          <w:b/>
        </w:rPr>
        <w:t>swiss</w:t>
      </w:r>
      <w:proofErr w:type="spellEnd"/>
      <w:r>
        <w:rPr>
          <w:b/>
        </w:rPr>
        <w:t xml:space="preserve"> army knife: </w:t>
      </w:r>
      <w:r>
        <w:t xml:space="preserve">More widespread recording abilities. For example, police asking for photo/video evidence received tons of content. Calendar and games all on one device. </w:t>
      </w:r>
      <w:r>
        <w:rPr>
          <w:b/>
        </w:rPr>
        <w:t xml:space="preserve">People want a converged </w:t>
      </w:r>
      <w:proofErr w:type="spellStart"/>
      <w:r>
        <w:rPr>
          <w:b/>
        </w:rPr>
        <w:t>multitool</w:t>
      </w:r>
      <w:proofErr w:type="spellEnd"/>
      <w:r>
        <w:rPr>
          <w:b/>
        </w:rPr>
        <w:t>:</w:t>
      </w:r>
      <w:r>
        <w:t xml:space="preserve"> </w:t>
      </w:r>
      <w:r w:rsidRPr="0084111F">
        <w:t xml:space="preserve">Similar to </w:t>
      </w:r>
      <w:proofErr w:type="spellStart"/>
      <w:r w:rsidRPr="0084111F">
        <w:t>s</w:t>
      </w:r>
      <w:r>
        <w:t>wiss</w:t>
      </w:r>
      <w:proofErr w:type="spellEnd"/>
      <w:r>
        <w:t xml:space="preserve"> army knife, all-in-one printer/copier/fax/scanner, </w:t>
      </w:r>
      <w:proofErr w:type="spellStart"/>
      <w:proofErr w:type="gramStart"/>
      <w:r>
        <w:t>tv</w:t>
      </w:r>
      <w:proofErr w:type="spellEnd"/>
      <w:proofErr w:type="gramEnd"/>
      <w:r>
        <w:t xml:space="preserve"> w/ </w:t>
      </w:r>
      <w:proofErr w:type="spellStart"/>
      <w:r>
        <w:t>vcr</w:t>
      </w:r>
      <w:proofErr w:type="spellEnd"/>
      <w:r>
        <w:t xml:space="preserve"> + </w:t>
      </w:r>
      <w:proofErr w:type="spellStart"/>
      <w:r>
        <w:t>dvd</w:t>
      </w:r>
      <w:proofErr w:type="spellEnd"/>
      <w:r>
        <w:t xml:space="preserve"> player, phones converge camera, phone, GPS, computer etc. This reflects how people wish to do more tasks with one device. Example: Check latest scores quickly during a meeting.</w:t>
      </w:r>
    </w:p>
    <w:p w:rsidR="001146EE" w:rsidRPr="00C20E62" w:rsidRDefault="001146EE" w:rsidP="001146EE">
      <w:pPr>
        <w:pStyle w:val="ListBullet"/>
      </w:pPr>
      <w:r>
        <w:rPr>
          <w:i/>
        </w:rPr>
        <w:t>Sources</w:t>
      </w:r>
      <w:proofErr w:type="gramStart"/>
      <w:r>
        <w:rPr>
          <w:i/>
        </w:rPr>
        <w:t xml:space="preserve">: </w:t>
      </w:r>
      <w:r>
        <w:t>??</w:t>
      </w:r>
      <w:proofErr w:type="gramEnd"/>
      <w:r w:rsidR="003F4D2D">
        <w:t xml:space="preserve"> multipurpose</w:t>
      </w:r>
    </w:p>
    <w:p w:rsidR="00F16E53" w:rsidRDefault="00F16E53" w:rsidP="00F16E53">
      <w:pPr>
        <w:pStyle w:val="Heading1"/>
      </w:pPr>
      <w:r>
        <w:t>Technical aspect</w:t>
      </w:r>
    </w:p>
    <w:p w:rsidR="00F16E53" w:rsidRDefault="00F16E53" w:rsidP="00F16E53">
      <w:pPr>
        <w:pStyle w:val="ListBullet"/>
      </w:pPr>
      <w:r w:rsidRPr="00C46997">
        <w:rPr>
          <w:b/>
        </w:rPr>
        <w:t>Network technology</w:t>
      </w:r>
      <w:r>
        <w:t>: 2G, 3G, 4G as cellular wireless standards. 1957 CDMA – send information simultaneously over a single communication channel. 4G: OFDMA.</w:t>
      </w:r>
    </w:p>
    <w:p w:rsidR="00F16E53" w:rsidRPr="00336EB9" w:rsidRDefault="00F16E53" w:rsidP="00F16E53">
      <w:pPr>
        <w:pStyle w:val="ListBullet"/>
        <w:rPr>
          <w:b/>
        </w:rPr>
      </w:pPr>
      <w:r>
        <w:rPr>
          <w:b/>
        </w:rPr>
        <w:t xml:space="preserve">Power technology: </w:t>
      </w:r>
      <w:r w:rsidRPr="00336EB9">
        <w:t>ARM Processor Architecture</w:t>
      </w:r>
      <w:r>
        <w:t>. Energy efficient =&gt; 98% mobile phone adoption.</w:t>
      </w:r>
    </w:p>
    <w:p w:rsidR="00F16E53" w:rsidRPr="006B51EF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User interface technology:</w:t>
      </w:r>
      <w:r>
        <w:t xml:space="preserve"> Mobile operating systems. Enables trackball and touch and gesture recognitions. </w:t>
      </w:r>
      <w:proofErr w:type="spellStart"/>
      <w:r>
        <w:t>Swype</w:t>
      </w:r>
      <w:proofErr w:type="spellEnd"/>
      <w:r>
        <w:t xml:space="preserve">. Multi-touch. </w:t>
      </w:r>
    </w:p>
    <w:p w:rsidR="00F16E53" w:rsidRPr="00C20E62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Operating system technology:</w:t>
      </w:r>
      <w:r>
        <w:t xml:space="preserve"> simpler and deal more with network connectivity, mobile multimedia formats, and different input methods. Tethering. Messaging. Storage. Handset layouts.</w:t>
      </w:r>
    </w:p>
    <w:p w:rsidR="00F16E53" w:rsidRPr="00AD2159" w:rsidRDefault="00F16E53" w:rsidP="00F16E53">
      <w:pPr>
        <w:pStyle w:val="ListBullet"/>
        <w:ind w:left="720" w:hanging="720"/>
        <w:rPr>
          <w:b/>
        </w:rPr>
      </w:pPr>
      <w:r>
        <w:rPr>
          <w:i/>
        </w:rPr>
        <w:t>Sources</w:t>
      </w:r>
      <w:proofErr w:type="gramStart"/>
      <w:r>
        <w:rPr>
          <w:i/>
        </w:rPr>
        <w:t>:</w:t>
      </w:r>
      <w:r>
        <w:t xml:space="preserve"> ??</w:t>
      </w:r>
      <w:proofErr w:type="gramEnd"/>
      <w:r w:rsidR="00E75129">
        <w:t xml:space="preserve"> fulfillment</w:t>
      </w:r>
    </w:p>
    <w:p w:rsidR="00F16E53" w:rsidRDefault="00F16E53" w:rsidP="00F16E53">
      <w:pPr>
        <w:pStyle w:val="Heading1"/>
      </w:pPr>
      <w:r>
        <w:t>Impact on society</w:t>
      </w:r>
    </w:p>
    <w:p w:rsidR="00F16E53" w:rsidRPr="00754FD0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Stronger, insular networks: </w:t>
      </w:r>
      <w:r>
        <w:t xml:space="preserve">Encourages more insular, personal networks by facilitating access to those networks. On top of calling and SMS provided by non-smart phones, </w:t>
      </w:r>
      <w:proofErr w:type="spellStart"/>
      <w:r>
        <w:t>smartphones</w:t>
      </w:r>
      <w:proofErr w:type="spellEnd"/>
      <w:r>
        <w:t xml:space="preserve"> give access to email, social networks like </w:t>
      </w:r>
      <w:proofErr w:type="spellStart"/>
      <w:r>
        <w:t>Facebook</w:t>
      </w:r>
      <w:proofErr w:type="spellEnd"/>
      <w:r>
        <w:t xml:space="preserve"> and LinkedIn.</w:t>
      </w:r>
    </w:p>
    <w:p w:rsidR="00F16E53" w:rsidRPr="002C4C7E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New expression form: </w:t>
      </w:r>
      <w:r>
        <w:t>Ubiquitous nature lends itself to investing identity expression into it: ringtones, screensavers. (Thumb Culture p.59)</w:t>
      </w:r>
    </w:p>
    <w:p w:rsidR="00F16E53" w:rsidRDefault="00F16E53" w:rsidP="00F16E53">
      <w:pPr>
        <w:pStyle w:val="ListBullet"/>
      </w:pPr>
      <w:r>
        <w:rPr>
          <w:b/>
        </w:rPr>
        <w:t xml:space="preserve">New channel to voice dissent: </w:t>
      </w:r>
      <w:r>
        <w:t>Promoted internet connection gives new voice in repressed societies. Examples include campaigns against government figures, Chinese and Indian censorship (Thumb Culture p. 78).</w:t>
      </w:r>
    </w:p>
    <w:p w:rsidR="00045D1F" w:rsidRDefault="00045D1F" w:rsidP="00045D1F">
      <w:pPr>
        <w:pStyle w:val="ListBullet"/>
      </w:pPr>
      <w:r>
        <w:rPr>
          <w:b/>
        </w:rPr>
        <w:t>People want to stay connected:</w:t>
      </w:r>
      <w:r>
        <w:t xml:space="preserve"> Trend from phone to cell phone. Computer to </w:t>
      </w:r>
      <w:proofErr w:type="spellStart"/>
      <w:r>
        <w:t>smartphone</w:t>
      </w:r>
      <w:proofErr w:type="spellEnd"/>
      <w:r>
        <w:t xml:space="preserve">. Information from web and additional connections to friends like IM </w:t>
      </w:r>
      <w:proofErr w:type="gramStart"/>
      <w:r>
        <w:t>are</w:t>
      </w:r>
      <w:proofErr w:type="gramEnd"/>
      <w:r>
        <w:t xml:space="preserve"> always accessible.</w:t>
      </w:r>
    </w:p>
    <w:p w:rsidR="00F16E53" w:rsidRPr="00297B81" w:rsidRDefault="00F16E53" w:rsidP="00F16E53">
      <w:pPr>
        <w:pStyle w:val="ListBullet"/>
        <w:ind w:left="720" w:hanging="720"/>
        <w:rPr>
          <w:i/>
        </w:rPr>
      </w:pPr>
      <w:r w:rsidRPr="00AD2159">
        <w:rPr>
          <w:i/>
        </w:rPr>
        <w:t>Sources</w:t>
      </w:r>
      <w:r>
        <w:rPr>
          <w:i/>
        </w:rPr>
        <w:t xml:space="preserve">: </w:t>
      </w:r>
      <w:r>
        <w:t xml:space="preserve">Dewey </w:t>
      </w:r>
      <w:r w:rsidRPr="00AD2159">
        <w:rPr>
          <w:rFonts w:hint="eastAsia"/>
        </w:rPr>
        <w:t>HE9713.L563 2004</w:t>
      </w:r>
      <w:r>
        <w:t xml:space="preserve">, </w:t>
      </w:r>
      <w:hyperlink r:id="rId5" w:anchor="v=onepage&amp;q=impact%20of%20mobile%20on%20society&amp;f=false" w:history="1">
        <w:r w:rsidRPr="0065584A">
          <w:rPr>
            <w:rStyle w:val="Hyperlink"/>
          </w:rPr>
          <w:t>Thumb Culture: Meaning of Mobile Phones for Society</w:t>
        </w:r>
      </w:hyperlink>
      <w:r>
        <w:t>, Finland: A mobile culture”</w:t>
      </w:r>
    </w:p>
    <w:p w:rsidR="00297B81" w:rsidRPr="00AD2159" w:rsidRDefault="002C139A" w:rsidP="00F16E53">
      <w:pPr>
        <w:pStyle w:val="ListBullet"/>
        <w:ind w:left="720" w:hanging="720"/>
        <w:rPr>
          <w:i/>
        </w:rPr>
      </w:pPr>
      <w:r>
        <w:rPr>
          <w:i/>
        </w:rPr>
        <w:t>innovation</w:t>
      </w:r>
    </w:p>
    <w:sectPr w:rsidR="00297B81" w:rsidRPr="00AD2159" w:rsidSect="00E7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FA1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DC6"/>
    <w:rsid w:val="00045D1F"/>
    <w:rsid w:val="001146EE"/>
    <w:rsid w:val="00165507"/>
    <w:rsid w:val="00297B81"/>
    <w:rsid w:val="002C139A"/>
    <w:rsid w:val="003F4D2D"/>
    <w:rsid w:val="004268FD"/>
    <w:rsid w:val="00505E1C"/>
    <w:rsid w:val="00AD48DA"/>
    <w:rsid w:val="00AD4F5C"/>
    <w:rsid w:val="00B877BE"/>
    <w:rsid w:val="00BD0DC6"/>
    <w:rsid w:val="00DF47E8"/>
    <w:rsid w:val="00E75129"/>
    <w:rsid w:val="00F1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1C"/>
  </w:style>
  <w:style w:type="paragraph" w:styleId="Heading1">
    <w:name w:val="heading 1"/>
    <w:basedOn w:val="Normal"/>
    <w:next w:val="Normal"/>
    <w:link w:val="Heading1Char"/>
    <w:uiPriority w:val="9"/>
    <w:qFormat/>
    <w:rsid w:val="00F1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F16E53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16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id=BizR2ICiGUAC&amp;printsec=frontcover&amp;dq=impact+of+mobile+on+society&amp;hl=en&amp;ei=BXyiTYWGMKaW0QHtl7ikBQ&amp;sa=X&amp;oi=book_result&amp;ct=result&amp;resnum=5&amp;ved=0CEIQ6AEw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3</cp:revision>
  <dcterms:created xsi:type="dcterms:W3CDTF">2011-04-12T19:19:00Z</dcterms:created>
  <dcterms:modified xsi:type="dcterms:W3CDTF">2011-04-23T22:14:00Z</dcterms:modified>
</cp:coreProperties>
</file>