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AE6C" w14:textId="39423626" w:rsidR="008113E9" w:rsidRDefault="00C32C24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05A362A" wp14:editId="37FE1836">
                <wp:simplePos x="0" y="0"/>
                <wp:positionH relativeFrom="column">
                  <wp:posOffset>3125399</wp:posOffset>
                </wp:positionH>
                <wp:positionV relativeFrom="paragraph">
                  <wp:posOffset>1634543</wp:posOffset>
                </wp:positionV>
                <wp:extent cx="1614600" cy="287640"/>
                <wp:effectExtent l="38100" t="38100" r="49530" b="43180"/>
                <wp:wrapNone/>
                <wp:docPr id="2" name="잉크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61460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C110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2" o:spid="_x0000_s1026" type="#_x0000_t75" style="position:absolute;left:0;text-align:left;margin-left:245.4pt;margin-top:128pt;width:128.55pt;height:24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">
                <v:imagedata r:id="rId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7B9ACA" wp14:editId="42E3E08B">
            <wp:extent cx="5731510" cy="3582035"/>
            <wp:effectExtent l="0" t="0" r="0" b="0"/>
            <wp:docPr id="1" name="그림 1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모니터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1065" w14:textId="6124665E" w:rsidR="00C32C24" w:rsidRDefault="00C32C24">
      <w:r>
        <w:t>UpdatedFriendsCard</w:t>
      </w:r>
      <w:r>
        <w:rPr>
          <w:rFonts w:hint="eastAsia"/>
        </w:rPr>
        <w:t>라는 컴포넌트를 누르면 해당 프로필로 이동하고 싶다</w:t>
      </w:r>
      <w:r>
        <w:t>.</w:t>
      </w:r>
    </w:p>
    <w:p w14:paraId="4C781D9B" w14:textId="6B41BFFC" w:rsidR="00C32C24" w:rsidRDefault="00C32C24">
      <w:r>
        <w:rPr>
          <w:rFonts w:hint="eastAsia"/>
        </w:rPr>
        <w:t xml:space="preserve">그래서 </w:t>
      </w:r>
      <w:r>
        <w:t>onClick(</w:t>
      </w:r>
      <w:r>
        <w:rPr>
          <w:rFonts w:hint="eastAsia"/>
        </w:rPr>
        <w:t>)안에 해당 프로필 아이디로 이동하는 함수를 작성했다.</w:t>
      </w:r>
      <w:r>
        <w:t xml:space="preserve"> </w:t>
      </w:r>
    </w:p>
    <w:p w14:paraId="546F1AE9" w14:textId="5E0B6B3E" w:rsidR="00C32C24" w:rsidRDefault="00C32C24">
      <w:r>
        <w:rPr>
          <w:rFonts w:hint="eastAsia"/>
        </w:rPr>
        <w:t>그런데 눌러도 안간다.</w:t>
      </w:r>
    </w:p>
    <w:p w14:paraId="771E0F0C" w14:textId="77777777" w:rsidR="00C32C24" w:rsidRPr="00C32C24" w:rsidRDefault="00C32C24"/>
    <w:p w14:paraId="55C89530" w14:textId="57344448" w:rsidR="00C32C24" w:rsidRDefault="00C32C24">
      <w:r>
        <w:rPr>
          <w:noProof/>
        </w:rPr>
        <w:drawing>
          <wp:inline distT="0" distB="0" distL="0" distR="0" wp14:anchorId="69A3B7D7" wp14:editId="66D5F5C3">
            <wp:extent cx="5731510" cy="3582035"/>
            <wp:effectExtent l="0" t="0" r="0" b="0"/>
            <wp:docPr id="3" name="그림 3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모니터, 화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60FD" w14:textId="68C5DB99" w:rsidR="00C32C24" w:rsidRDefault="00C32C24">
      <w:r>
        <w:t>UpdatedFriendsCard</w:t>
      </w:r>
      <w:r>
        <w:rPr>
          <w:rFonts w:hint="eastAsia"/>
        </w:rPr>
        <w:t xml:space="preserve">는 </w:t>
      </w:r>
      <w:r>
        <w:t>profile, type</w:t>
      </w:r>
      <w:r>
        <w:rPr>
          <w:rFonts w:hint="eastAsia"/>
        </w:rPr>
        <w:t xml:space="preserve">을 </w:t>
      </w:r>
      <w:r>
        <w:t>props</w:t>
      </w:r>
      <w:r>
        <w:rPr>
          <w:rFonts w:hint="eastAsia"/>
        </w:rPr>
        <w:t xml:space="preserve">로 가지고 있는데 웬지 이것 때문에 </w:t>
      </w:r>
      <w:r>
        <w:t>onClick</w:t>
      </w:r>
      <w:r>
        <w:rPr>
          <w:rFonts w:hint="eastAsia"/>
        </w:rPr>
        <w:t xml:space="preserve">도 </w:t>
      </w:r>
      <w:r>
        <w:t>props</w:t>
      </w:r>
      <w:r>
        <w:rPr>
          <w:rFonts w:hint="eastAsia"/>
        </w:rPr>
        <w:t>로 인식해서 그런 거 아닌가 모르겠다.</w:t>
      </w:r>
    </w:p>
    <w:p w14:paraId="09867A64" w14:textId="6E6DC2D8" w:rsidR="00C32C24" w:rsidRDefault="00C32C24">
      <w:r>
        <w:rPr>
          <w:rFonts w:hint="eastAsia"/>
          <w:noProof/>
        </w:rPr>
        <w:lastRenderedPageBreak/>
        <w:drawing>
          <wp:inline distT="0" distB="0" distL="0" distR="0" wp14:anchorId="3F56BA28" wp14:editId="15796D96">
            <wp:extent cx="5731510" cy="35820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D0E2" w14:textId="27F5D77A" w:rsidR="00C32C24" w:rsidRDefault="00C32C24">
      <w:r>
        <w:rPr>
          <w:rFonts w:hint="eastAsia"/>
        </w:rPr>
        <w:t xml:space="preserve">그냥 밖에다가 </w:t>
      </w:r>
      <w:r>
        <w:t>div</w:t>
      </w:r>
      <w:r>
        <w:rPr>
          <w:rFonts w:hint="eastAsia"/>
        </w:rPr>
        <w:t xml:space="preserve">를 하나 만들어서 거기에 </w:t>
      </w:r>
      <w:r>
        <w:t>onClick</w:t>
      </w:r>
      <w:r>
        <w:rPr>
          <w:rFonts w:hint="eastAsia"/>
        </w:rPr>
        <w:t>을 부여했더니 잘 된다.</w:t>
      </w:r>
    </w:p>
    <w:p w14:paraId="1D58251C" w14:textId="59946914" w:rsidR="00413C24" w:rsidRDefault="00413C24"/>
    <w:p w14:paraId="2D90102A" w14:textId="079ACAFF" w:rsidR="00413C24" w:rsidRDefault="00413C24">
      <w:pPr>
        <w:rPr>
          <w:rFonts w:hint="eastAsia"/>
        </w:rPr>
      </w:pPr>
      <w:r w:rsidRPr="00413C24">
        <w:t>컴포넌트에는 온클릭주면 이벤트핸들러로 안받아들이고 그냥 props 라고 인삭해서 해당 컴포넌트에서 그 프롭스로 받아서 니가 원하는 원소에 온클릭 줘야됑</w:t>
      </w:r>
    </w:p>
    <w:sectPr w:rsidR="00413C2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C24"/>
    <w:rsid w:val="00413C24"/>
    <w:rsid w:val="008113E9"/>
    <w:rsid w:val="00C32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E82E39"/>
  <w15:chartTrackingRefBased/>
  <w15:docId w15:val="{84283EBA-2CF5-D54F-AEAA-83BD50658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customXml" Target="ink/ink1.xml"/><Relationship Id="rId9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09:55:18.9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4410 592 24575,'-15'0'0,"-7"0"0,-6 0 0,-11 0 0,-1 0 0,-6 0 0,1 0 0,10 0 0,-30 0 0,30 0 0,-37 0 0,30 0 0,-16 0 0,11 0 0,-11 0 0,11 0 0,-12 0 0,12 0 0,-11 0 0,16 0 0,-9 4 0,11-3 0,-5 7 0,5-3 0,-5 0 0,11 2 0,-5-3 0,6 1 0,0 2 0,0-2 0,0 0 0,5 1 0,1-1 0,-1-1 0,5 2 0,-4-5 0,5 5 0,-1-1 0,1-1 0,0 2 0,0-5 0,3 2 0,-2 0 0,3-2 0,-4 3 0,-5-1 0,3-2 0,-8 3 0,9-1 0,-9-2 0,4 2 0,-5-3 0,-1 4 0,1-3 0,0 2 0,-5 1 0,3-3 0,0 6-6784,-16-6 6784,22 2 0,-22 0 0,22 2 0,-9-1 0,3 4 0,2-7 0,1 6 6784,3-6-6784,-4 6 0,0-6 0,5 3 0,1-4 0,0 0 0,3 0 0,-8 0 0,9 0 0,-9 0 0,9 0 0,-9 0 0,3 0 0,-4 0 0,0 0 0,0 0 0,0 0 0,5 0 0,-10 0 0,-6 0 0,2 0 0,-6 0 0,15 0 0,0 0 0,0 0 0,-5 0 0,3 0 0,-3 0 0,5 0 0,0 0 0,-1 0 0,1 4 0,0-4 0,0 4 0,5-4 0,1 3 0,5-2 0,-1 2 0,1-3 0,0 0 0,-1 0 0,1 0 0,0 0 0,0 0 0,-1 0 0,-9 0 0,8 0 0,-5 0 0,8 0 0,3 0 0,-4 0 0,-1 0 0,1 0 0,0 0 0,0 0 0,-1 0 0,1 0 0,4 0 0,-3 0 0,3 0 0,-5 0 0,1-3 0,4 2 0,-3-5 0,3 5 0,0-5 0,0 2 0,1-3 0,3 3 0,-3-2 0,4 2 0,0 1 0,0-3 0,-4 2 0,3-3 0,-4 0 0,5-2 0,4 2 0,-4-5 0,7 5 0,-4-5 0,4 5 0,0-2 0,3 0 0,-2 3 0,4-7 0,-1 7 0,2-3 0,0 0 0,0-1 0,0-3 0,0 0 0,0-3 0,0-2 0,0 5 0,0-3 0,0 6 0,0-3 0,0 0 0,0 3 0,0-3 0,2 7 0,1-3 0,3 3 0,0 1 0,-1-1 0,1 0 0,0 0 0,-1 1 0,4 1 0,-2-1 0,5 2 0,-2-3 0,-1 2 0,3 1 0,-2 0 0,3 2 0,0-5 0,0 3 0,0-1 0,0-2 0,4 2 0,-3-2 0,3-4 0,0 2 0,-3-4 0,3 4 0,1-5 0,-4 5 0,7-6 0,-3 3 0,4 0 0,0-3 0,0 5 0,1-5 0,-1 6 0,5-3 0,1 0 0,4 1 0,1-2 0,6 4 0,1-1 0,5 4 0,1-3 0,-1 3 0,1-5 0,6 5 0,-5-3 0,5 3 0,0-4 0,-5-1 0,5 1 0,0-1 0,-6 5 0,6-8 0,-7 11 0,1-10 0,-1 7 0,1 0 0,0-3 0,-7 7 0,5-3 0,-9 0 0,8 3 0,-8-3 0,-1 4 0,12 0 0,-14 0 0,15 0 0,-14 0 0,0 0 0,6 0 0,-5 0 0,10 4 0,-9 1 0,9 4 0,-4-4 0,5 3 0,1-3 0,0 4 0,5-4 0,-3 3 0,3-3 0,-5 4 0,6 1 0,-5-5 0,5 3 0,-7-3 0,7 0 0,-5 4 0,0-8 0,-3 3 0,-4 0 0,0-3 0,4 3 0,-10-4 0,5 0 0,0 4 0,-5-3 0,0 6 0,-3-6 0,-7 5 0,8-5 0,-9 6 0,9-6 0,-4 2 0,0 0 0,4-2 0,-4 6 0,5-6 0,-4 6 0,-2-7 0,-1 7 0,-2-6 0,3 6 0,0-6 0,-4 6 0,24-3 0,-15 4 0,21 1 0,-13-1 0,0 1 0,4 0 0,-4 4 0,5 1 0,1 4 0,-1 0 0,1 0 0,-6 0 0,-1-5 0,-11 2 0,-1-3 0,-9 2 0,-1-3 0,-4 1 0,0-5 0,-3 6 0,2-6 0,-5 2 0,5 0 0,-5-2 0,5 2 0,-5 0 0,2-2 0,-3 2 0,0-3 0,-1-1 0,1 1 0,0 0 0,-1-1 0,1 1 0,0 3 0,0-3 0,0 3 0,-1-3 0,-1 0 0,-2-1 0,-2 1 0,0-1 0,-2-1 0,-1-2 0,-6-2 0,2 0 0,-2 0 0,4 0 0,-1 0 0,-1-25 0,4 19 0,0-19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유창호</dc:creator>
  <cp:keywords/>
  <dc:description/>
  <cp:lastModifiedBy>유창호</cp:lastModifiedBy>
  <cp:revision>2</cp:revision>
  <dcterms:created xsi:type="dcterms:W3CDTF">2022-11-15T09:54:00Z</dcterms:created>
  <dcterms:modified xsi:type="dcterms:W3CDTF">2022-11-15T12:31:00Z</dcterms:modified>
</cp:coreProperties>
</file>