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2A12F4" w:rsidTr="002A12F4">
        <w:tc>
          <w:tcPr>
            <w:tcW w:w="2628" w:type="dxa"/>
          </w:tcPr>
          <w:p w:rsidR="002A12F4" w:rsidRPr="00857664" w:rsidRDefault="002A12F4" w:rsidP="002A12F4">
            <w:pPr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  <w:t>进入编辑模式</w:t>
            </w:r>
          </w:p>
        </w:tc>
        <w:tc>
          <w:tcPr>
            <w:tcW w:w="6948" w:type="dxa"/>
          </w:tcPr>
          <w:p w:rsidR="002A12F4" w:rsidRPr="00857664" w:rsidRDefault="002A12F4" w:rsidP="002A12F4">
            <w:pPr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2A12F4">
            <w:proofErr w:type="spellStart"/>
            <w:r>
              <w:t>i</w:t>
            </w:r>
            <w:proofErr w:type="spellEnd"/>
          </w:p>
        </w:tc>
        <w:tc>
          <w:tcPr>
            <w:tcW w:w="6948" w:type="dxa"/>
          </w:tcPr>
          <w:p w:rsidR="002A12F4" w:rsidRDefault="002A12F4" w:rsidP="002A12F4">
            <w:r w:rsidRPr="00857664"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  <w:t>插入：在目前的游标所在处插入输入之文字，已存在的文字会向后退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2A12F4">
            <w:r>
              <w:t>a</w:t>
            </w:r>
          </w:p>
        </w:tc>
        <w:tc>
          <w:tcPr>
            <w:tcW w:w="6948" w:type="dxa"/>
          </w:tcPr>
          <w:p w:rsidR="002A12F4" w:rsidRDefault="002A12F4" w:rsidP="002A12F4">
            <w:r w:rsidRPr="00857664"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  <w:t>增加：由目前游标所在的下一个字开始输入，已存在的文字会向后退</w:t>
            </w:r>
          </w:p>
        </w:tc>
      </w:tr>
      <w:tr w:rsidR="00B17659" w:rsidTr="002A12F4">
        <w:tc>
          <w:tcPr>
            <w:tcW w:w="2628" w:type="dxa"/>
          </w:tcPr>
          <w:p w:rsidR="00B17659" w:rsidRDefault="00B17659" w:rsidP="002A12F4">
            <w:r>
              <w:rPr>
                <w:rFonts w:hint="eastAsia"/>
              </w:rPr>
              <w:t>A</w:t>
            </w:r>
          </w:p>
        </w:tc>
        <w:tc>
          <w:tcPr>
            <w:tcW w:w="6948" w:type="dxa"/>
          </w:tcPr>
          <w:p w:rsidR="00B17659" w:rsidRPr="00857664" w:rsidRDefault="00B17659" w:rsidP="002A12F4">
            <w:pPr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  <w:t>增加：在光标行的行尾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2A12F4">
            <w:r>
              <w:t>o</w:t>
            </w:r>
          </w:p>
        </w:tc>
        <w:tc>
          <w:tcPr>
            <w:tcW w:w="6948" w:type="dxa"/>
          </w:tcPr>
          <w:p w:rsidR="002A12F4" w:rsidRDefault="002A12F4" w:rsidP="002A12F4">
            <w:r w:rsidRPr="00857664"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  <w:t>插入新的一行：从游标所在的下一行行首开始输入文字</w:t>
            </w:r>
          </w:p>
        </w:tc>
      </w:tr>
      <w:tr w:rsidR="00B17659" w:rsidTr="002A12F4">
        <w:tc>
          <w:tcPr>
            <w:tcW w:w="2628" w:type="dxa"/>
          </w:tcPr>
          <w:p w:rsidR="00B17659" w:rsidRDefault="00B17659" w:rsidP="002A12F4">
            <w:r>
              <w:rPr>
                <w:rFonts w:hint="eastAsia"/>
              </w:rPr>
              <w:t>O</w:t>
            </w:r>
          </w:p>
        </w:tc>
        <w:tc>
          <w:tcPr>
            <w:tcW w:w="6948" w:type="dxa"/>
          </w:tcPr>
          <w:p w:rsidR="00B17659" w:rsidRPr="00857664" w:rsidRDefault="00B17659" w:rsidP="002A12F4">
            <w:pPr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  <w:t>插入新的一行：从光标行的上一行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2A12F4">
            <w:r>
              <w:t>r</w:t>
            </w:r>
          </w:p>
        </w:tc>
        <w:tc>
          <w:tcPr>
            <w:tcW w:w="6948" w:type="dxa"/>
          </w:tcPr>
          <w:p w:rsidR="002A12F4" w:rsidRDefault="002A12F4" w:rsidP="002A12F4">
            <w:r w:rsidRPr="00857664"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  <w:t>取代：会取代游标所在的那一个字元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2A12F4">
            <w:r>
              <w:t>R</w:t>
            </w:r>
          </w:p>
        </w:tc>
        <w:tc>
          <w:tcPr>
            <w:tcW w:w="6948" w:type="dxa"/>
          </w:tcPr>
          <w:p w:rsidR="002A12F4" w:rsidRDefault="002A12F4" w:rsidP="002A12F4">
            <w:r w:rsidRPr="00857664">
              <w:rPr>
                <w:rFonts w:ascii="SimSun" w:eastAsia="SimSun" w:hAnsi="SimSun" w:hint="eastAsia"/>
                <w:color w:val="2C2C2C"/>
                <w:sz w:val="21"/>
                <w:szCs w:val="21"/>
                <w:shd w:val="clear" w:color="auto" w:fill="FFFFFF"/>
              </w:rPr>
              <w:t>全部取代：会一直取代游标所在的文字，直到按下 ESC 为止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2A12F4"/>
        </w:tc>
        <w:tc>
          <w:tcPr>
            <w:tcW w:w="6948" w:type="dxa"/>
          </w:tcPr>
          <w:p w:rsidR="002A12F4" w:rsidRDefault="002A12F4" w:rsidP="002A12F4"/>
        </w:tc>
      </w:tr>
      <w:tr w:rsidR="002A12F4" w:rsidTr="002A12F4">
        <w:tc>
          <w:tcPr>
            <w:tcW w:w="2628" w:type="dxa"/>
          </w:tcPr>
          <w:p w:rsidR="002A12F4" w:rsidRDefault="002A12F4" w:rsidP="002A12F4">
            <w:r>
              <w:rPr>
                <w:rFonts w:hint="eastAsia"/>
              </w:rPr>
              <w:t>游标移动指令</w:t>
            </w:r>
          </w:p>
        </w:tc>
        <w:tc>
          <w:tcPr>
            <w:tcW w:w="6948" w:type="dxa"/>
          </w:tcPr>
          <w:p w:rsidR="002A12F4" w:rsidRDefault="002A12F4" w:rsidP="002A12F4"/>
        </w:tc>
      </w:tr>
      <w:tr w:rsidR="002A12F4" w:rsidTr="002A12F4">
        <w:tc>
          <w:tcPr>
            <w:tcW w:w="2628" w:type="dxa"/>
          </w:tcPr>
          <w:p w:rsidR="002A12F4" w:rsidRDefault="002A12F4" w:rsidP="002A12F4">
            <w:r>
              <w:rPr>
                <w:rFonts w:hint="eastAsia"/>
              </w:rPr>
              <w:t>k</w:t>
            </w:r>
          </w:p>
        </w:tc>
        <w:tc>
          <w:tcPr>
            <w:tcW w:w="6948" w:type="dxa"/>
          </w:tcPr>
          <w:p w:rsidR="002A12F4" w:rsidRDefault="002A12F4" w:rsidP="002A12F4">
            <w:r w:rsidRPr="002A12F4">
              <w:rPr>
                <w:rFonts w:hint="eastAsia"/>
              </w:rPr>
              <w:t>或向上键</w:t>
            </w:r>
            <w:r w:rsidRPr="002A12F4">
              <w:rPr>
                <w:rFonts w:hint="eastAsia"/>
              </w:rPr>
              <w:t xml:space="preserve"> </w:t>
            </w:r>
            <w:r w:rsidRPr="002A12F4">
              <w:rPr>
                <w:rFonts w:hint="eastAsia"/>
              </w:rPr>
              <w:t>向上移一个字元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2A12F4">
            <w:r>
              <w:rPr>
                <w:rFonts w:hint="eastAsia"/>
              </w:rPr>
              <w:t>j</w:t>
            </w:r>
          </w:p>
        </w:tc>
        <w:tc>
          <w:tcPr>
            <w:tcW w:w="6948" w:type="dxa"/>
          </w:tcPr>
          <w:p w:rsidR="002A12F4" w:rsidRPr="002A12F4" w:rsidRDefault="002A12F4" w:rsidP="002A12F4">
            <w:pPr>
              <w:rPr>
                <w:rFonts w:hint="eastAsia"/>
              </w:rPr>
            </w:pPr>
            <w:r>
              <w:rPr>
                <w:rFonts w:hint="eastAsia"/>
              </w:rPr>
              <w:t>或向下键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向下移一个字元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2A12F4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6948" w:type="dxa"/>
          </w:tcPr>
          <w:p w:rsidR="002A12F4" w:rsidRPr="002A12F4" w:rsidRDefault="002A12F4" w:rsidP="002A12F4">
            <w:pPr>
              <w:rPr>
                <w:rFonts w:hint="eastAsia"/>
              </w:rPr>
            </w:pPr>
            <w:r>
              <w:rPr>
                <w:rFonts w:hint="eastAsia"/>
              </w:rPr>
              <w:t>或向左键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向左移一个字元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或向右键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向右移一个字元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游标移动到</w:t>
            </w:r>
            <w:r w:rsidR="00B17659">
              <w:rPr>
                <w:rFonts w:hint="eastAsia"/>
              </w:rPr>
              <w:t>屏幕</w:t>
            </w:r>
            <w:r>
              <w:rPr>
                <w:rFonts w:hint="eastAsia"/>
              </w:rPr>
              <w:t>顶端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游标移动到</w:t>
            </w:r>
            <w:r w:rsidR="00B17659">
              <w:rPr>
                <w:rFonts w:hint="eastAsia"/>
              </w:rPr>
              <w:t>屏幕</w:t>
            </w:r>
            <w:r>
              <w:rPr>
                <w:rFonts w:hint="eastAsia"/>
              </w:rPr>
              <w:t>正中央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6948" w:type="dxa"/>
          </w:tcPr>
          <w:p w:rsidR="002A12F4" w:rsidRPr="002A12F4" w:rsidRDefault="002A12F4" w:rsidP="002A12F4">
            <w:pPr>
              <w:rPr>
                <w:rFonts w:hint="eastAsia"/>
              </w:rPr>
            </w:pPr>
            <w:r>
              <w:rPr>
                <w:rFonts w:hint="eastAsia"/>
              </w:rPr>
              <w:t>游标移动到</w:t>
            </w:r>
            <w:r w:rsidR="00B17659">
              <w:rPr>
                <w:rFonts w:hint="eastAsia"/>
              </w:rPr>
              <w:t>屏幕</w:t>
            </w:r>
            <w:r>
              <w:rPr>
                <w:rFonts w:hint="eastAsia"/>
              </w:rPr>
              <w:t>最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方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+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游标移动至非空白字元的下一列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游标移动至非空白字元的前一列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[Ctrl] + [b]</w:t>
            </w:r>
          </w:p>
        </w:tc>
        <w:tc>
          <w:tcPr>
            <w:tcW w:w="6948" w:type="dxa"/>
          </w:tcPr>
          <w:p w:rsidR="002A12F4" w:rsidRPr="002A12F4" w:rsidRDefault="00B17659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  <w:r w:rsidR="002A12F4">
              <w:rPr>
                <w:rFonts w:hint="eastAsia"/>
              </w:rPr>
              <w:t>向『后』移动一页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[Ctrl] + [f]</w:t>
            </w:r>
          </w:p>
        </w:tc>
        <w:tc>
          <w:tcPr>
            <w:tcW w:w="6948" w:type="dxa"/>
          </w:tcPr>
          <w:p w:rsidR="002A12F4" w:rsidRPr="002A12F4" w:rsidRDefault="00B17659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  <w:r w:rsidR="002A12F4">
              <w:rPr>
                <w:rFonts w:hint="eastAsia"/>
              </w:rPr>
              <w:t>向『前』移动一页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[Ctrl] + [u]</w:t>
            </w:r>
          </w:p>
        </w:tc>
        <w:tc>
          <w:tcPr>
            <w:tcW w:w="6948" w:type="dxa"/>
          </w:tcPr>
          <w:p w:rsidR="002A12F4" w:rsidRPr="002A12F4" w:rsidRDefault="00B17659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  <w:r w:rsidR="002A12F4">
              <w:rPr>
                <w:rFonts w:hint="eastAsia"/>
              </w:rPr>
              <w:t>向『后』移动半页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[Ctrl] + [d]</w:t>
            </w:r>
          </w:p>
        </w:tc>
        <w:tc>
          <w:tcPr>
            <w:tcW w:w="6948" w:type="dxa"/>
          </w:tcPr>
          <w:p w:rsidR="002A12F4" w:rsidRPr="002A12F4" w:rsidRDefault="00B17659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  <w:r w:rsidR="002A12F4">
              <w:rPr>
                <w:rFonts w:hint="eastAsia"/>
              </w:rPr>
              <w:t>向『前』移动半页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[n] + [Space]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先按数字后再按空白键：游标向后面移动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个字元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数字键『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』：移动到这一列的第一个字元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$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移动到这一行的行尾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G</w:t>
            </w:r>
          </w:p>
        </w:tc>
        <w:tc>
          <w:tcPr>
            <w:tcW w:w="6948" w:type="dxa"/>
          </w:tcPr>
          <w:p w:rsidR="002A12F4" w:rsidRPr="002A12F4" w:rsidRDefault="002A12F4" w:rsidP="002A12F4">
            <w:pPr>
              <w:ind w:left="45"/>
              <w:rPr>
                <w:rFonts w:hint="eastAsia"/>
              </w:rPr>
            </w:pPr>
            <w:r>
              <w:rPr>
                <w:rFonts w:hint="eastAsia"/>
              </w:rPr>
              <w:t>移动到最后一行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proofErr w:type="spellStart"/>
            <w:r>
              <w:t>nG</w:t>
            </w:r>
            <w:proofErr w:type="spellEnd"/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移动到第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行（常与</w:t>
            </w:r>
            <w:r>
              <w:rPr>
                <w:rFonts w:hint="eastAsia"/>
              </w:rPr>
              <w:t xml:space="preserve"> :set nu </w:t>
            </w:r>
            <w:r>
              <w:rPr>
                <w:rFonts w:hint="eastAsia"/>
              </w:rPr>
              <w:t>合用）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J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将目前游标所在行与下一行连结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proofErr w:type="spellStart"/>
            <w:r>
              <w:t>gg</w:t>
            </w:r>
            <w:proofErr w:type="spellEnd"/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文档首部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w</w:t>
            </w:r>
          </w:p>
        </w:tc>
        <w:tc>
          <w:tcPr>
            <w:tcW w:w="6948" w:type="dxa"/>
          </w:tcPr>
          <w:p w:rsidR="002A12F4" w:rsidRPr="002A12F4" w:rsidRDefault="002A12F4" w:rsidP="002A12F4">
            <w:pPr>
              <w:rPr>
                <w:rFonts w:hint="eastAsia"/>
              </w:rPr>
            </w:pPr>
            <w:r>
              <w:rPr>
                <w:rFonts w:hint="eastAsia"/>
              </w:rPr>
              <w:t>移至一个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的首部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e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移至一个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的字尾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6948" w:type="dxa"/>
          </w:tcPr>
          <w:p w:rsidR="002A12F4" w:rsidRPr="002A12F4" w:rsidRDefault="002A12F4" w:rsidP="002A12F4">
            <w:pPr>
              <w:rPr>
                <w:rFonts w:hint="eastAsia"/>
              </w:rPr>
            </w:pPr>
            <w:r>
              <w:rPr>
                <w:rFonts w:hint="eastAsia"/>
              </w:rPr>
              <w:t>移至前一个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首</w:t>
            </w:r>
            <w:r>
              <w:rPr>
                <w:rFonts w:hint="eastAsia"/>
              </w:rPr>
              <w:t>部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光标移动至屏幕中间的第一个非空字元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:n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移至第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行行首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)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移至下一个句子首部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(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移至上一个句子首部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移至下一个段落首部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{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移至上一个段落首部</w:t>
            </w:r>
          </w:p>
        </w:tc>
      </w:tr>
      <w:tr w:rsidR="002A12F4" w:rsidTr="002A12F4">
        <w:tc>
          <w:tcPr>
            <w:tcW w:w="262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搜寻指令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/word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向游标之后寻找一个名为</w:t>
            </w:r>
            <w:r>
              <w:t xml:space="preserve"> </w:t>
            </w:r>
            <w:r>
              <w:t>『</w:t>
            </w:r>
            <w:r>
              <w:t>word</w:t>
            </w:r>
            <w:r>
              <w:t>』</w:t>
            </w:r>
            <w:r>
              <w:t xml:space="preserve"> </w:t>
            </w:r>
            <w:r>
              <w:t>的字串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?word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向游标之前寻找一个名为</w:t>
            </w:r>
            <w:r>
              <w:t xml:space="preserve"> </w:t>
            </w:r>
            <w:r>
              <w:t>『</w:t>
            </w:r>
            <w:r>
              <w:t>word</w:t>
            </w:r>
            <w:r>
              <w:t>』</w:t>
            </w:r>
            <w:r>
              <w:t xml:space="preserve"> </w:t>
            </w:r>
            <w:r>
              <w:t>的字串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r>
              <w:t>:g/word1/s//word2/g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寻找</w:t>
            </w:r>
            <w:r>
              <w:t xml:space="preserve"> </w:t>
            </w:r>
            <w:r>
              <w:t>『</w:t>
            </w:r>
            <w:r>
              <w:t>word1</w:t>
            </w:r>
            <w:r>
              <w:t>』</w:t>
            </w:r>
            <w:r>
              <w:t xml:space="preserve"> </w:t>
            </w:r>
            <w:r>
              <w:t>这个字串，并且以</w:t>
            </w:r>
            <w:r>
              <w:t xml:space="preserve"> </w:t>
            </w:r>
            <w:r>
              <w:t>『</w:t>
            </w:r>
            <w:r>
              <w:t>word2</w:t>
            </w:r>
            <w:r>
              <w:t>』</w:t>
            </w:r>
            <w:r>
              <w:t xml:space="preserve"> </w:t>
            </w:r>
            <w:r>
              <w:t>这个字串取代之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lastRenderedPageBreak/>
              <w:t>:n1,n2 s/word1/word2/g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将第</w:t>
            </w:r>
            <w:r>
              <w:t xml:space="preserve"> n1 </w:t>
            </w:r>
            <w:r>
              <w:t>行到</w:t>
            </w:r>
            <w:r>
              <w:t xml:space="preserve"> n2 </w:t>
            </w:r>
            <w:r>
              <w:t>行的字串</w:t>
            </w:r>
            <w:r>
              <w:t xml:space="preserve"> </w:t>
            </w:r>
            <w:r>
              <w:t>『</w:t>
            </w:r>
            <w:r>
              <w:t>word1</w:t>
            </w:r>
            <w:r>
              <w:t>』</w:t>
            </w:r>
            <w:r>
              <w:t xml:space="preserve"> </w:t>
            </w:r>
            <w:r>
              <w:t>都改成</w:t>
            </w:r>
            <w:r>
              <w:t xml:space="preserve"> </w:t>
            </w:r>
            <w:r>
              <w:t>『</w:t>
            </w:r>
            <w:r>
              <w:t>word2</w:t>
            </w:r>
            <w:r>
              <w:t>』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2A12F4">
            <w:pPr>
              <w:rPr>
                <w:rFonts w:hint="eastAsia"/>
              </w:rPr>
            </w:pPr>
            <w:r>
              <w:t>:1,$ s/word1/word2/g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将所有档案内容的</w:t>
            </w:r>
            <w:r>
              <w:t xml:space="preserve"> </w:t>
            </w:r>
            <w:r>
              <w:t>『</w:t>
            </w:r>
            <w:proofErr w:type="spellStart"/>
            <w:r>
              <w:t>ls</w:t>
            </w:r>
            <w:proofErr w:type="spellEnd"/>
            <w:r>
              <w:t>』</w:t>
            </w:r>
            <w:r>
              <w:t xml:space="preserve"> </w:t>
            </w:r>
            <w:r>
              <w:t>这个字串改成</w:t>
            </w:r>
            <w:r>
              <w:t xml:space="preserve"> </w:t>
            </w:r>
            <w:r>
              <w:t>『</w:t>
            </w:r>
            <w:proofErr w:type="spellStart"/>
            <w:r>
              <w:t>ll</w:t>
            </w:r>
            <w:proofErr w:type="spellEnd"/>
            <w:r>
              <w:t>』</w:t>
            </w:r>
            <w:r>
              <w:t xml:space="preserve"> </w:t>
            </w:r>
            <w:r>
              <w:t>这个字串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删除与复制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proofErr w:type="spellStart"/>
            <w:r>
              <w:t>yy</w:t>
            </w:r>
            <w:proofErr w:type="spellEnd"/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Y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复制游标所在行的内容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proofErr w:type="spellStart"/>
            <w:r>
              <w:t>nyy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nY</w:t>
            </w:r>
            <w:proofErr w:type="spellEnd"/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『</w:t>
            </w:r>
            <w:r>
              <w:t>n</w:t>
            </w:r>
            <w:r>
              <w:t>』</w:t>
            </w:r>
            <w:r>
              <w:t xml:space="preserve"> </w:t>
            </w:r>
            <w:r>
              <w:t>为数字：复制游标所在行向下</w:t>
            </w:r>
            <w:r>
              <w:t xml:space="preserve"> n </w:t>
            </w:r>
            <w:r>
              <w:t>行之内容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r>
              <w:t>p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将</w:t>
            </w:r>
            <w:r>
              <w:t xml:space="preserve"> 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r>
              <w:t>复制的内容贴到游标所在行的下面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删除</w:t>
            </w:r>
            <w:r w:rsidR="00B17659">
              <w:rPr>
                <w:rFonts w:hint="eastAsia"/>
              </w:rPr>
              <w:t>光标所在</w:t>
            </w:r>
            <w:r>
              <w:t>一个字元</w:t>
            </w:r>
          </w:p>
        </w:tc>
      </w:tr>
      <w:tr w:rsidR="00B17659" w:rsidTr="002A12F4">
        <w:tc>
          <w:tcPr>
            <w:tcW w:w="2628" w:type="dxa"/>
          </w:tcPr>
          <w:p w:rsidR="00B17659" w:rsidRDefault="00B17659" w:rsidP="00A125F4">
            <w:r>
              <w:rPr>
                <w:rFonts w:hint="eastAsia"/>
              </w:rPr>
              <w:t>X</w:t>
            </w:r>
          </w:p>
        </w:tc>
        <w:tc>
          <w:tcPr>
            <w:tcW w:w="6948" w:type="dxa"/>
          </w:tcPr>
          <w:p w:rsidR="00B17659" w:rsidRDefault="00B17659" w:rsidP="00A125F4">
            <w:r>
              <w:rPr>
                <w:rFonts w:hint="eastAsia"/>
              </w:rPr>
              <w:t>删除光标之前的字元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proofErr w:type="spellStart"/>
            <w:r>
              <w:t>nx</w:t>
            </w:r>
            <w:proofErr w:type="spellEnd"/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『</w:t>
            </w:r>
            <w:r>
              <w:t>n</w:t>
            </w:r>
            <w:r>
              <w:t>』</w:t>
            </w:r>
            <w:r>
              <w:t xml:space="preserve"> </w:t>
            </w:r>
            <w:r>
              <w:t>为数字：删除</w:t>
            </w:r>
            <w:r>
              <w:t xml:space="preserve"> n </w:t>
            </w:r>
            <w:r>
              <w:t>个字元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proofErr w:type="spellStart"/>
            <w:r>
              <w:t>dd</w:t>
            </w:r>
            <w:proofErr w:type="spellEnd"/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删除游标所在那一行</w:t>
            </w:r>
          </w:p>
        </w:tc>
      </w:tr>
      <w:tr w:rsidR="006C7CC9" w:rsidTr="002A12F4">
        <w:tc>
          <w:tcPr>
            <w:tcW w:w="2628" w:type="dxa"/>
          </w:tcPr>
          <w:p w:rsidR="006C7CC9" w:rsidRDefault="006C7CC9" w:rsidP="00A125F4">
            <w:r>
              <w:rPr>
                <w:rFonts w:hint="eastAsia"/>
              </w:rPr>
              <w:t>D</w:t>
            </w:r>
          </w:p>
        </w:tc>
        <w:tc>
          <w:tcPr>
            <w:tcW w:w="6948" w:type="dxa"/>
          </w:tcPr>
          <w:p w:rsidR="006C7CC9" w:rsidRDefault="006C7CC9" w:rsidP="00A125F4">
            <w:r>
              <w:rPr>
                <w:rFonts w:hint="eastAsia"/>
              </w:rPr>
              <w:t>删除至行尾</w:t>
            </w:r>
          </w:p>
        </w:tc>
      </w:tr>
      <w:tr w:rsidR="006C7CC9" w:rsidTr="00A125F4">
        <w:tc>
          <w:tcPr>
            <w:tcW w:w="2628" w:type="dxa"/>
          </w:tcPr>
          <w:p w:rsidR="006C7CC9" w:rsidRDefault="006C7CC9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d0</w:t>
            </w:r>
          </w:p>
        </w:tc>
        <w:tc>
          <w:tcPr>
            <w:tcW w:w="6948" w:type="dxa"/>
          </w:tcPr>
          <w:p w:rsidR="006C7CC9" w:rsidRDefault="006C7CC9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删除至行首</w:t>
            </w:r>
          </w:p>
        </w:tc>
      </w:tr>
      <w:tr w:rsidR="002A70F0" w:rsidTr="002A12F4">
        <w:tc>
          <w:tcPr>
            <w:tcW w:w="2628" w:type="dxa"/>
          </w:tcPr>
          <w:p w:rsidR="002A70F0" w:rsidRDefault="002A70F0" w:rsidP="00A125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dG</w:t>
            </w:r>
            <w:proofErr w:type="spellEnd"/>
          </w:p>
        </w:tc>
        <w:tc>
          <w:tcPr>
            <w:tcW w:w="6948" w:type="dxa"/>
          </w:tcPr>
          <w:p w:rsidR="002A70F0" w:rsidRDefault="002A70F0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删除至文档尾</w:t>
            </w:r>
          </w:p>
        </w:tc>
      </w:tr>
      <w:tr w:rsidR="00492E5D" w:rsidTr="002A12F4">
        <w:tc>
          <w:tcPr>
            <w:tcW w:w="2628" w:type="dxa"/>
          </w:tcPr>
          <w:p w:rsidR="00492E5D" w:rsidRDefault="00492E5D" w:rsidP="00A125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dgg</w:t>
            </w:r>
            <w:proofErr w:type="spellEnd"/>
          </w:p>
        </w:tc>
        <w:tc>
          <w:tcPr>
            <w:tcW w:w="6948" w:type="dxa"/>
          </w:tcPr>
          <w:p w:rsidR="00492E5D" w:rsidRDefault="00492E5D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删除至文档首</w:t>
            </w:r>
          </w:p>
        </w:tc>
      </w:tr>
      <w:tr w:rsidR="006C7CC9" w:rsidTr="00A125F4">
        <w:tc>
          <w:tcPr>
            <w:tcW w:w="2628" w:type="dxa"/>
          </w:tcPr>
          <w:p w:rsidR="006C7CC9" w:rsidRDefault="006C7CC9" w:rsidP="00A125F4">
            <w:proofErr w:type="spellStart"/>
            <w:r>
              <w:rPr>
                <w:rFonts w:hint="eastAsia"/>
              </w:rPr>
              <w:t>dw</w:t>
            </w:r>
            <w:proofErr w:type="spellEnd"/>
          </w:p>
        </w:tc>
        <w:tc>
          <w:tcPr>
            <w:tcW w:w="6948" w:type="dxa"/>
          </w:tcPr>
          <w:p w:rsidR="006C7CC9" w:rsidRDefault="006C7CC9" w:rsidP="00A125F4"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word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bookmarkStart w:id="0" w:name="_GoBack"/>
            <w:bookmarkEnd w:id="0"/>
            <w:proofErr w:type="spellStart"/>
            <w:r>
              <w:t>ndd</w:t>
            </w:r>
            <w:proofErr w:type="spellEnd"/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『</w:t>
            </w:r>
            <w:r>
              <w:t>n</w:t>
            </w:r>
            <w:r>
              <w:t>』</w:t>
            </w:r>
            <w:r>
              <w:t xml:space="preserve"> </w:t>
            </w:r>
            <w:r>
              <w:t>为数字：向下删除</w:t>
            </w:r>
            <w:r>
              <w:t xml:space="preserve"> n </w:t>
            </w:r>
            <w:r>
              <w:t>行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取消前一个动作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[Ctrl] + [L]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清除</w:t>
            </w:r>
            <w:r w:rsidR="00B17659">
              <w:t>屏幕</w:t>
            </w:r>
            <w:r>
              <w:t>并重绘</w:t>
            </w:r>
            <w:r w:rsidR="00B17659">
              <w:t>屏幕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命令模式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r>
              <w:t>:</w:t>
            </w:r>
            <w:proofErr w:type="spellStart"/>
            <w:r>
              <w:t>wq</w:t>
            </w:r>
            <w:proofErr w:type="spellEnd"/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将所做修改储存后离开</w:t>
            </w:r>
            <w:r>
              <w:t xml:space="preserve"> vi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:w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仅储存档案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:w [filename]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将目前的内容储存到</w:t>
            </w:r>
            <w:r>
              <w:t xml:space="preserve"> </w:t>
            </w:r>
            <w:r>
              <w:t>『</w:t>
            </w:r>
            <w:r>
              <w:t>filename</w:t>
            </w:r>
            <w:r>
              <w:t>』</w:t>
            </w:r>
            <w:r>
              <w:t xml:space="preserve"> </w:t>
            </w:r>
            <w:r>
              <w:t>这个档案中（类似另存新档）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:r [filename]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将</w:t>
            </w:r>
            <w:r>
              <w:t xml:space="preserve"> </w:t>
            </w:r>
            <w:r>
              <w:t>『</w:t>
            </w:r>
            <w:r>
              <w:t>filename</w:t>
            </w:r>
            <w:r>
              <w:t>』</w:t>
            </w:r>
            <w:r>
              <w:t xml:space="preserve"> </w:t>
            </w:r>
            <w:r>
              <w:t>这个档案内容加到游标所在行后面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>:q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离开</w:t>
            </w:r>
            <w:r>
              <w:t xml:space="preserve"> vi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proofErr w:type="gramStart"/>
            <w:r>
              <w:t>:q</w:t>
            </w:r>
            <w:proofErr w:type="gramEnd"/>
            <w:r>
              <w:t>!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强制离开</w:t>
            </w:r>
            <w:r>
              <w:t xml:space="preserve"> vi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rPr>
                <w:rFonts w:hint="eastAsia"/>
              </w:rPr>
              <w:t>其他指令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r>
              <w:t>:set nu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设定行号，让你可以轻易的找出错误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  <w:r>
              <w:t xml:space="preserve">:set </w:t>
            </w:r>
            <w:proofErr w:type="spellStart"/>
            <w:r>
              <w:t>nonu</w:t>
            </w:r>
            <w:proofErr w:type="spellEnd"/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取消设定行号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r>
              <w:t>:n1,n2 w [filename]</w:t>
            </w: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  <w:r>
              <w:t>将</w:t>
            </w:r>
            <w:r>
              <w:t xml:space="preserve"> n1 </w:t>
            </w:r>
            <w:r>
              <w:t>到</w:t>
            </w:r>
            <w:r>
              <w:t xml:space="preserve"> n2 </w:t>
            </w:r>
            <w:r>
              <w:t>的内容存成</w:t>
            </w:r>
            <w:r>
              <w:t xml:space="preserve"> </w:t>
            </w:r>
            <w:r>
              <w:t>『</w:t>
            </w:r>
            <w:r>
              <w:t>filename</w:t>
            </w:r>
            <w:r>
              <w:t>』</w:t>
            </w:r>
            <w:r>
              <w:t xml:space="preserve"> </w:t>
            </w:r>
            <w:r>
              <w:t>这个档案</w:t>
            </w: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  <w:tr w:rsidR="002A12F4" w:rsidTr="002A12F4">
        <w:tc>
          <w:tcPr>
            <w:tcW w:w="2628" w:type="dxa"/>
          </w:tcPr>
          <w:p w:rsidR="002A12F4" w:rsidRDefault="002A12F4" w:rsidP="00A125F4">
            <w:pPr>
              <w:rPr>
                <w:rFonts w:hint="eastAsia"/>
              </w:rPr>
            </w:pPr>
          </w:p>
        </w:tc>
        <w:tc>
          <w:tcPr>
            <w:tcW w:w="6948" w:type="dxa"/>
          </w:tcPr>
          <w:p w:rsidR="002A12F4" w:rsidRPr="002A12F4" w:rsidRDefault="002A12F4" w:rsidP="00A125F4">
            <w:pPr>
              <w:rPr>
                <w:rFonts w:hint="eastAsia"/>
              </w:rPr>
            </w:pPr>
          </w:p>
        </w:tc>
      </w:tr>
    </w:tbl>
    <w:p w:rsidR="002A12F4" w:rsidRDefault="002A12F4"/>
    <w:sectPr w:rsidR="002A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F4"/>
    <w:rsid w:val="002A12F4"/>
    <w:rsid w:val="002A70F0"/>
    <w:rsid w:val="00492E5D"/>
    <w:rsid w:val="0068701E"/>
    <w:rsid w:val="006C7CC9"/>
    <w:rsid w:val="00B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A12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2A12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A12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2A12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Zhang</dc:creator>
  <cp:lastModifiedBy>Andy Zhang</cp:lastModifiedBy>
  <cp:revision>5</cp:revision>
  <dcterms:created xsi:type="dcterms:W3CDTF">2012-11-19T02:49:00Z</dcterms:created>
  <dcterms:modified xsi:type="dcterms:W3CDTF">2012-11-19T03:17:00Z</dcterms:modified>
</cp:coreProperties>
</file>