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EE1" w:rsidRDefault="00997EE1" w:rsidP="00A3346D">
      <w:pPr>
        <w:jc w:val="both"/>
      </w:pPr>
    </w:p>
    <w:p w:rsidR="00997EE1" w:rsidRDefault="00997EE1" w:rsidP="00A3346D">
      <w:pPr>
        <w:jc w:val="both"/>
        <w:rPr>
          <w:b/>
        </w:rPr>
      </w:pPr>
      <w:r w:rsidRPr="0008508A">
        <w:rPr>
          <w:b/>
        </w:rPr>
        <w:t xml:space="preserve">Topics for Assignment </w:t>
      </w:r>
      <w:smartTag w:uri="urn:schemas-microsoft-com:office:smarttags" w:element="place">
        <w:smartTag w:uri="urn:schemas-microsoft-com:office:smarttags" w:element="City">
          <w:r w:rsidRPr="0008508A">
            <w:rPr>
              <w:b/>
            </w:rPr>
            <w:t>Enterprise</w:t>
          </w:r>
        </w:smartTag>
      </w:smartTag>
      <w:r w:rsidRPr="0008508A">
        <w:rPr>
          <w:b/>
        </w:rPr>
        <w:t xml:space="preserve"> Systems DT211 4</w:t>
      </w:r>
    </w:p>
    <w:p w:rsidR="0038093B" w:rsidRDefault="0038093B" w:rsidP="00A3346D">
      <w:pPr>
        <w:jc w:val="both"/>
        <w:rPr>
          <w:b/>
        </w:rPr>
      </w:pPr>
    </w:p>
    <w:p w:rsidR="0038093B" w:rsidRDefault="0038093B" w:rsidP="00A3346D">
      <w:pPr>
        <w:jc w:val="both"/>
        <w:rPr>
          <w:b/>
        </w:rPr>
      </w:pPr>
    </w:p>
    <w:p w:rsidR="0038093B" w:rsidRPr="0008508A" w:rsidRDefault="0038093B" w:rsidP="00A3346D">
      <w:pPr>
        <w:jc w:val="both"/>
        <w:rPr>
          <w:b/>
        </w:rPr>
      </w:pPr>
    </w:p>
    <w:p w:rsidR="0038093B" w:rsidRPr="00995D85" w:rsidRDefault="001551AF" w:rsidP="00A3346D">
      <w:pPr>
        <w:jc w:val="both"/>
        <w:rPr>
          <w:b/>
        </w:rPr>
      </w:pPr>
      <w:r>
        <w:rPr>
          <w:b/>
        </w:rPr>
        <w:t>Topic</w:t>
      </w:r>
      <w:r w:rsidR="00A3346D">
        <w:rPr>
          <w:b/>
        </w:rPr>
        <w:t xml:space="preserve"> 1</w:t>
      </w:r>
    </w:p>
    <w:p w:rsidR="00733546" w:rsidRPr="00734DB6" w:rsidRDefault="003328C0" w:rsidP="00A3346D">
      <w:pPr>
        <w:ind w:left="720"/>
        <w:jc w:val="both"/>
      </w:pPr>
      <w:r>
        <w:t xml:space="preserve">It is imperative that </w:t>
      </w:r>
      <w:r w:rsidR="00500FCE">
        <w:t>the enterprise system o</w:t>
      </w:r>
      <w:r>
        <w:t xml:space="preserve">f an organisation </w:t>
      </w:r>
      <w:r w:rsidR="00500FCE">
        <w:t xml:space="preserve">is aligned with the business process of that organisation, using </w:t>
      </w:r>
      <w:r w:rsidR="00500FCE" w:rsidRPr="00500FCE">
        <w:rPr>
          <w:i/>
        </w:rPr>
        <w:t>an organisation of your choice</w:t>
      </w:r>
      <w:r w:rsidR="00500FCE">
        <w:t xml:space="preserve">; discuss role that </w:t>
      </w:r>
      <w:r w:rsidR="00500FCE">
        <w:rPr>
          <w:i/>
        </w:rPr>
        <w:t>an online-analytical processing (OLAP) system</w:t>
      </w:r>
      <w:r w:rsidR="00500FCE">
        <w:t xml:space="preserve"> can play in how an organisation can </w:t>
      </w:r>
      <w:r w:rsidR="00500FCE" w:rsidRPr="00500FCE">
        <w:rPr>
          <w:i/>
        </w:rPr>
        <w:t>formulate, implement and evaluate</w:t>
      </w:r>
      <w:r w:rsidR="00500FCE">
        <w:t xml:space="preserve"> of its strategies to achieve a competitive advantage.</w:t>
      </w:r>
    </w:p>
    <w:p w:rsidR="00A3346D" w:rsidRDefault="00A3346D" w:rsidP="00A3346D">
      <w:pPr>
        <w:jc w:val="both"/>
      </w:pPr>
    </w:p>
    <w:p w:rsidR="00A3346D" w:rsidRDefault="00A3346D" w:rsidP="00A3346D">
      <w:pPr>
        <w:jc w:val="both"/>
      </w:pPr>
    </w:p>
    <w:p w:rsidR="00F31BBE" w:rsidRPr="00995D85" w:rsidRDefault="001551AF" w:rsidP="00A3346D">
      <w:pPr>
        <w:jc w:val="both"/>
        <w:rPr>
          <w:b/>
        </w:rPr>
      </w:pPr>
      <w:r>
        <w:rPr>
          <w:b/>
        </w:rPr>
        <w:t>Topic</w:t>
      </w:r>
      <w:r w:rsidR="00A3346D">
        <w:rPr>
          <w:b/>
        </w:rPr>
        <w:t xml:space="preserve"> 2</w:t>
      </w:r>
    </w:p>
    <w:p w:rsidR="002B685E" w:rsidRPr="002B685E" w:rsidRDefault="003328C0" w:rsidP="00A3346D">
      <w:pPr>
        <w:ind w:left="720"/>
        <w:jc w:val="both"/>
      </w:pPr>
      <w:r>
        <w:t xml:space="preserve">It is imperative that </w:t>
      </w:r>
      <w:r w:rsidR="0030366E">
        <w:t>the enterprise system o</w:t>
      </w:r>
      <w:r>
        <w:t>f an organisation</w:t>
      </w:r>
      <w:r w:rsidR="0030366E">
        <w:t xml:space="preserve"> is aligned with the busine</w:t>
      </w:r>
      <w:r w:rsidR="00500FCE">
        <w:t>ss process of that organisation,</w:t>
      </w:r>
      <w:r w:rsidR="0030366E">
        <w:t xml:space="preserve"> using </w:t>
      </w:r>
      <w:r w:rsidR="0030366E" w:rsidRPr="00500FCE">
        <w:rPr>
          <w:i/>
        </w:rPr>
        <w:t>an organisation of your choice</w:t>
      </w:r>
      <w:r w:rsidR="00500FCE">
        <w:t>;</w:t>
      </w:r>
      <w:r w:rsidR="0030366E">
        <w:t xml:space="preserve"> discuss </w:t>
      </w:r>
      <w:r w:rsidR="00275193">
        <w:t xml:space="preserve">role that </w:t>
      </w:r>
      <w:r w:rsidR="002B685E" w:rsidRPr="002B685E">
        <w:rPr>
          <w:i/>
        </w:rPr>
        <w:t>data mining</w:t>
      </w:r>
      <w:r w:rsidR="002B685E">
        <w:t xml:space="preserve"> </w:t>
      </w:r>
      <w:r w:rsidR="0030366E">
        <w:t xml:space="preserve">can play in </w:t>
      </w:r>
      <w:r w:rsidR="00500FCE">
        <w:t xml:space="preserve">how </w:t>
      </w:r>
      <w:r w:rsidR="00275193">
        <w:t>an organisation</w:t>
      </w:r>
      <w:r w:rsidR="00500FCE">
        <w:t xml:space="preserve"> can </w:t>
      </w:r>
      <w:r w:rsidR="0030366E" w:rsidRPr="00500FCE">
        <w:rPr>
          <w:i/>
        </w:rPr>
        <w:t>formulate, implement and evaluate</w:t>
      </w:r>
      <w:r w:rsidR="0030366E">
        <w:t xml:space="preserve"> its strategies to achieve a competitive advantage. </w:t>
      </w:r>
    </w:p>
    <w:p w:rsidR="002B685E" w:rsidRDefault="002B685E" w:rsidP="00A3346D">
      <w:pPr>
        <w:jc w:val="both"/>
      </w:pPr>
    </w:p>
    <w:p w:rsidR="00A3346D" w:rsidRDefault="00A3346D" w:rsidP="00A3346D">
      <w:pPr>
        <w:jc w:val="both"/>
      </w:pPr>
      <w:bookmarkStart w:id="0" w:name="_GoBack"/>
      <w:bookmarkEnd w:id="0"/>
    </w:p>
    <w:p w:rsidR="00A3346D" w:rsidRDefault="00A3346D" w:rsidP="00A3346D">
      <w:pPr>
        <w:jc w:val="both"/>
      </w:pPr>
    </w:p>
    <w:p w:rsidR="00543F99" w:rsidRPr="00995D85" w:rsidRDefault="001551AF" w:rsidP="00A3346D">
      <w:pPr>
        <w:jc w:val="both"/>
        <w:rPr>
          <w:b/>
        </w:rPr>
      </w:pPr>
      <w:r>
        <w:rPr>
          <w:b/>
        </w:rPr>
        <w:t>Topic</w:t>
      </w:r>
      <w:r w:rsidR="00A3346D">
        <w:rPr>
          <w:b/>
        </w:rPr>
        <w:t xml:space="preserve"> 3</w:t>
      </w:r>
    </w:p>
    <w:p w:rsidR="00543F99" w:rsidRDefault="003328C0" w:rsidP="00A3346D">
      <w:pPr>
        <w:ind w:left="720"/>
        <w:jc w:val="both"/>
      </w:pPr>
      <w:r>
        <w:t xml:space="preserve">It is imperative that </w:t>
      </w:r>
      <w:r w:rsidR="0030366E">
        <w:t>the enterprise system o</w:t>
      </w:r>
      <w:r>
        <w:t>f an organisation</w:t>
      </w:r>
      <w:r w:rsidR="0030366E">
        <w:t xml:space="preserve"> is aligned with the busine</w:t>
      </w:r>
      <w:r w:rsidR="00500FCE">
        <w:t>ss process of that organisation,</w:t>
      </w:r>
      <w:r w:rsidR="0030366E">
        <w:t xml:space="preserve"> </w:t>
      </w:r>
      <w:r w:rsidR="0030366E" w:rsidRPr="003328C0">
        <w:rPr>
          <w:i/>
        </w:rPr>
        <w:t>using an organisation of your choice</w:t>
      </w:r>
      <w:r>
        <w:t>;</w:t>
      </w:r>
      <w:r w:rsidR="0030366E">
        <w:t xml:space="preserve"> discuss role that </w:t>
      </w:r>
      <w:r w:rsidR="0030366E">
        <w:rPr>
          <w:i/>
        </w:rPr>
        <w:t xml:space="preserve">a data warehouse </w:t>
      </w:r>
      <w:r w:rsidR="0030366E">
        <w:t xml:space="preserve">can play in </w:t>
      </w:r>
      <w:r w:rsidR="00500FCE">
        <w:t xml:space="preserve">how </w:t>
      </w:r>
      <w:r w:rsidR="0030366E">
        <w:t xml:space="preserve">an organisation </w:t>
      </w:r>
      <w:r w:rsidR="00500FCE">
        <w:t xml:space="preserve">can </w:t>
      </w:r>
      <w:r w:rsidR="0030366E" w:rsidRPr="00500FCE">
        <w:rPr>
          <w:i/>
        </w:rPr>
        <w:t>formulate, implement and evaluate</w:t>
      </w:r>
      <w:r w:rsidR="0030366E">
        <w:t xml:space="preserve"> its strategies to achieve a competitive advantage.</w:t>
      </w:r>
    </w:p>
    <w:p w:rsidR="00734DB6" w:rsidRDefault="00734DB6" w:rsidP="00A3346D">
      <w:pPr>
        <w:ind w:left="720"/>
        <w:jc w:val="both"/>
      </w:pPr>
    </w:p>
    <w:sectPr w:rsidR="00734DB6" w:rsidSect="0099414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56FEB"/>
    <w:multiLevelType w:val="multilevel"/>
    <w:tmpl w:val="60E2226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462D630F"/>
    <w:multiLevelType w:val="hybridMultilevel"/>
    <w:tmpl w:val="85385F1E"/>
    <w:lvl w:ilvl="0" w:tplc="08FE6E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4F82CA6"/>
    <w:multiLevelType w:val="hybridMultilevel"/>
    <w:tmpl w:val="2C76317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546"/>
    <w:rsid w:val="0008508A"/>
    <w:rsid w:val="00095738"/>
    <w:rsid w:val="00101DFB"/>
    <w:rsid w:val="001551AF"/>
    <w:rsid w:val="002336AB"/>
    <w:rsid w:val="00235D07"/>
    <w:rsid w:val="00275193"/>
    <w:rsid w:val="002B685E"/>
    <w:rsid w:val="0030366E"/>
    <w:rsid w:val="003328C0"/>
    <w:rsid w:val="0038093B"/>
    <w:rsid w:val="00500FCE"/>
    <w:rsid w:val="0050767F"/>
    <w:rsid w:val="00543F99"/>
    <w:rsid w:val="00666625"/>
    <w:rsid w:val="006D5BCB"/>
    <w:rsid w:val="00733546"/>
    <w:rsid w:val="00734DB6"/>
    <w:rsid w:val="00747E67"/>
    <w:rsid w:val="00873977"/>
    <w:rsid w:val="00971EA1"/>
    <w:rsid w:val="00994146"/>
    <w:rsid w:val="00995D85"/>
    <w:rsid w:val="00997EE1"/>
    <w:rsid w:val="009D3904"/>
    <w:rsid w:val="00A3346D"/>
    <w:rsid w:val="00A70518"/>
    <w:rsid w:val="00BF67CB"/>
    <w:rsid w:val="00D45F53"/>
    <w:rsid w:val="00F31BBE"/>
    <w:rsid w:val="00F6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94146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autoRedefine/>
    <w:qFormat/>
    <w:rsid w:val="0050767F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6D5BCB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94146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autoRedefine/>
    <w:qFormat/>
    <w:rsid w:val="0050767F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6D5BCB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Topics for Assignment Enterprise Systems DT211 4</vt:lpstr>
    </vt:vector>
  </TitlesOfParts>
  <Company>D.I.T.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Topics for Assignment Enterprise Systems DT211 4</dc:title>
  <dc:creator>denis manley</dc:creator>
  <cp:lastModifiedBy>Denis Manley</cp:lastModifiedBy>
  <cp:revision>2</cp:revision>
  <dcterms:created xsi:type="dcterms:W3CDTF">2015-02-25T11:22:00Z</dcterms:created>
  <dcterms:modified xsi:type="dcterms:W3CDTF">2015-02-25T11:22:00Z</dcterms:modified>
</cp:coreProperties>
</file>