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 de Projectes. Lliurable 4: Document final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i w:val="0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Andreu Orensanz Bargalló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i w:val="0"/>
          <w:rtl w:val="0"/>
        </w:rPr>
        <w:t xml:space="preserve">Contextualització i abast</w:t>
      </w:r>
      <w:r w:rsidDel="00000000" w:rsidR="00000000" w:rsidRPr="00000000">
        <w:rPr>
          <w:rtl w:val="0"/>
        </w:rPr>
      </w:r>
    </w:p>
    <w:tbl>
      <w:tblPr>
        <w:tblStyle w:val="Table1"/>
        <w:tblW w:w="15465.0" w:type="dxa"/>
        <w:jc w:val="left"/>
        <w:tblInd w:w="-5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5"/>
        <w:gridCol w:w="1110"/>
        <w:gridCol w:w="3690"/>
        <w:gridCol w:w="3390"/>
        <w:gridCol w:w="3390"/>
        <w:gridCol w:w="3390"/>
        <w:tblGridChange w:id="0">
          <w:tblGrid>
            <w:gridCol w:w="495"/>
            <w:gridCol w:w="1110"/>
            <w:gridCol w:w="3690"/>
            <w:gridCol w:w="3390"/>
            <w:gridCol w:w="3390"/>
            <w:gridCol w:w="3390"/>
          </w:tblGrid>
        </w:tblGridChange>
      </w:tblGrid>
      <w:tr>
        <w:trPr>
          <w:cantSplit w:val="1"/>
          <w:trHeight w:val="9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Ben assolit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Suficienment Assolit 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Insuficient assolit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 assolit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Contingut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Justificació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Metodologia i rigor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Referencies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6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line="240" w:lineRule="auto"/>
        <w:rPr/>
      </w:pPr>
      <w:r w:rsidDel="00000000" w:rsidR="00000000" w:rsidRPr="00000000">
        <w:rPr>
          <w:b w:val="1"/>
          <w:rtl w:val="0"/>
        </w:rPr>
        <w:t xml:space="preserve">Planificació Temporal.</w:t>
      </w:r>
      <w:r w:rsidDel="00000000" w:rsidR="00000000" w:rsidRPr="00000000">
        <w:rPr>
          <w:rtl w:val="0"/>
        </w:rPr>
      </w:r>
    </w:p>
    <w:tbl>
      <w:tblPr>
        <w:tblStyle w:val="Table2"/>
        <w:tblW w:w="15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5"/>
        <w:gridCol w:w="1425"/>
        <w:gridCol w:w="3960"/>
        <w:gridCol w:w="3600"/>
        <w:gridCol w:w="2925"/>
        <w:gridCol w:w="2985"/>
        <w:tblGridChange w:id="0">
          <w:tblGrid>
            <w:gridCol w:w="495"/>
            <w:gridCol w:w="1425"/>
            <w:gridCol w:w="3960"/>
            <w:gridCol w:w="3600"/>
            <w:gridCol w:w="2925"/>
            <w:gridCol w:w="2985"/>
          </w:tblGrid>
        </w:tblGridChange>
      </w:tblGrid>
      <w:tr>
        <w:trPr>
          <w:cantSplit w:val="1"/>
          <w:trHeight w:val="3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Ben assolit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Suficienment Assolit 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Insuficient assolit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 assolit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Contingut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 de les tasques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Estimacions i Gantt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Gestió del risc: Plans alternatius i obstacles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Pressupost</w:t>
      </w:r>
    </w:p>
    <w:tbl>
      <w:tblPr>
        <w:tblStyle w:val="Table3"/>
        <w:tblW w:w="15390.0" w:type="dxa"/>
        <w:jc w:val="left"/>
        <w:tblInd w:w="-7.00000000000001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1515"/>
        <w:gridCol w:w="3375"/>
        <w:gridCol w:w="3360"/>
        <w:gridCol w:w="3600"/>
        <w:gridCol w:w="3165"/>
        <w:tblGridChange w:id="0">
          <w:tblGrid>
            <w:gridCol w:w="375"/>
            <w:gridCol w:w="1515"/>
            <w:gridCol w:w="3375"/>
            <w:gridCol w:w="3360"/>
            <w:gridCol w:w="3600"/>
            <w:gridCol w:w="3165"/>
          </w:tblGrid>
        </w:tblGridChange>
      </w:tblGrid>
      <w:tr>
        <w:trPr>
          <w:cantSplit w:val="1"/>
          <w:trHeight w:val="33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Ben assolit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Suficienment Assolit 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Insuficient assolit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 assolit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Contingut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Pressupost.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Identificació dels costos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Pressupost.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Estimació dels costos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Pressupost.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Control de gestió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Informe de Sostenibilitat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</w:t>
      </w:r>
    </w:p>
    <w:tbl>
      <w:tblPr>
        <w:tblStyle w:val="Table4"/>
        <w:tblW w:w="15465.0" w:type="dxa"/>
        <w:jc w:val="left"/>
        <w:tblInd w:w="-5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1095"/>
        <w:gridCol w:w="3690"/>
        <w:gridCol w:w="3390"/>
        <w:gridCol w:w="3390"/>
        <w:gridCol w:w="3390"/>
        <w:tblGridChange w:id="0">
          <w:tblGrid>
            <w:gridCol w:w="510"/>
            <w:gridCol w:w="1095"/>
            <w:gridCol w:w="3690"/>
            <w:gridCol w:w="3390"/>
            <w:gridCol w:w="3390"/>
            <w:gridCol w:w="339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Organització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Claredat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Redacció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981710" cy="3746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before="480" w:line="336" w:lineRule="auto"/>
      <w:jc w:val="both"/>
    </w:pPr>
    <w:rPr>
      <w:rFonts w:ascii="Garamond" w:cs="Garamond" w:eastAsia="Garamond" w:hAnsi="Garamond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ca-ES"/>
    </w:rPr>
  </w:style>
  <w:style w:type="paragraph" w:styleId="2">
    <w:name w:val="heading 1"/>
    <w:basedOn w:val="1"/>
    <w:next w:val="1"/>
    <w:link w:val="10"/>
    <w:uiPriority w:val="0"/>
    <w:qFormat w:val="1"/>
    <w:pPr>
      <w:keepNext w:val="1"/>
      <w:suppressAutoHyphens w:val="1"/>
      <w:spacing w:after="480" w:before="480" w:line="336" w:lineRule="auto"/>
      <w:jc w:val="both"/>
      <w:outlineLvl w:val="0"/>
    </w:pPr>
    <w:rPr>
      <w:rFonts w:ascii="Garamond" w:cs="Arial" w:eastAsia="Times New Roman" w:hAnsi="Garamond"/>
      <w:b w:val="1"/>
      <w:bCs w:val="1"/>
      <w:kern w:val="1"/>
      <w:sz w:val="36"/>
      <w:szCs w:val="32"/>
      <w:lang w:eastAsia="ar-SA"/>
    </w:rPr>
  </w:style>
  <w:style w:type="character" w:styleId="3" w:default="1">
    <w:name w:val="Default Paragraph Font"/>
    <w:uiPriority w:val="1"/>
    <w:semiHidden w:val="1"/>
    <w:unhideWhenUsed w:val="1"/>
    <w:qFormat w:val="1"/>
  </w:style>
  <w:style w:type="table" w:styleId="4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alloon Text"/>
    <w:basedOn w:val="1"/>
    <w:link w:val="13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6">
    <w:name w:val="footer"/>
    <w:basedOn w:val="1"/>
    <w:link w:val="12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1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character" w:styleId="8">
    <w:name w:val="Hyperlink"/>
    <w:basedOn w:val="3"/>
    <w:uiPriority w:val="99"/>
    <w:unhideWhenUsed w:val="1"/>
    <w:qFormat w:val="1"/>
    <w:rPr>
      <w:color w:val="0000ff"/>
      <w:u w:val="single"/>
    </w:rPr>
  </w:style>
  <w:style w:type="table" w:styleId="9">
    <w:name w:val="Table Grid"/>
    <w:basedOn w:val="4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Título 1 Car"/>
    <w:basedOn w:val="3"/>
    <w:link w:val="2"/>
    <w:uiPriority w:val="0"/>
    <w:qFormat w:val="1"/>
    <w:rPr>
      <w:rFonts w:ascii="Garamond" w:cs="Arial" w:eastAsia="Times New Roman" w:hAnsi="Garamond"/>
      <w:b w:val="1"/>
      <w:bCs w:val="1"/>
      <w:kern w:val="1"/>
      <w:sz w:val="36"/>
      <w:szCs w:val="32"/>
      <w:lang w:eastAsia="ar-SA"/>
    </w:rPr>
  </w:style>
  <w:style w:type="character" w:styleId="11" w:customStyle="1">
    <w:name w:val="Encabezado Car"/>
    <w:basedOn w:val="3"/>
    <w:link w:val="7"/>
    <w:uiPriority w:val="99"/>
    <w:qFormat w:val="1"/>
  </w:style>
  <w:style w:type="character" w:styleId="12" w:customStyle="1">
    <w:name w:val="Pie de página Car"/>
    <w:basedOn w:val="3"/>
    <w:link w:val="6"/>
    <w:uiPriority w:val="99"/>
    <w:qFormat w:val="1"/>
  </w:style>
  <w:style w:type="character" w:styleId="13" w:customStyle="1">
    <w:name w:val="Texto de globo Car"/>
    <w:basedOn w:val="3"/>
    <w:link w:val="5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14">
    <w:name w:val="List Paragraph"/>
    <w:basedOn w:val="1"/>
    <w:uiPriority w:val="34"/>
    <w:qFormat w:val="1"/>
    <w:pPr>
      <w:ind w:left="720"/>
      <w:contextualSpacing w:val="1"/>
    </w:pPr>
  </w:style>
  <w:style w:type="table" w:styleId="15" w:customStyle="1">
    <w:name w:val="Taula amb quadrícula1"/>
    <w:basedOn w:val="4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6" w:customStyle="1">
    <w:name w:val="Párrafo de lista1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reu.orensanz@estudiantat.upc.ed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GCIk74zJrvadVGQz2xYA1Jg5/A==">CgMxLjAyCGguZ2pkZ3hzOAByITFRYmZLOXEySkJ2RnEtb0lNaXdoX1VINUw2SEF3XzRnRw==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2015-12-30T19:15:00Z</dcterms:created>
  <dc:creator>Jasmina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