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68757" w14:textId="6504E6D6" w:rsidR="00BC02FC" w:rsidRPr="00BE3F92" w:rsidRDefault="00BE3F92" w:rsidP="008A6D46">
      <w:pPr>
        <w:ind w:left="540" w:right="443"/>
        <w:jc w:val="both"/>
        <w:rPr>
          <w:rFonts w:ascii="Arial" w:hAnsi="Arial" w:cs="Arial"/>
          <w:bCs/>
          <w:color w:val="FF0000"/>
          <w:sz w:val="20"/>
          <w:lang w:val="en-US"/>
        </w:rPr>
      </w:pPr>
      <w:r w:rsidRPr="00BE3F92">
        <w:rPr>
          <w:rFonts w:ascii="Arial" w:hAnsi="Arial" w:cs="Arial"/>
          <w:bCs/>
          <w:color w:val="FF0000"/>
          <w:sz w:val="20"/>
          <w:lang w:val="en-US"/>
        </w:rPr>
        <w:t>Remove header above when put on company letterhead</w:t>
      </w:r>
    </w:p>
    <w:p w14:paraId="2CF3F7A8" w14:textId="77777777" w:rsidR="00BC02FC" w:rsidRDefault="00BC02FC" w:rsidP="008A6D46">
      <w:pPr>
        <w:ind w:left="540" w:right="443"/>
        <w:jc w:val="both"/>
        <w:rPr>
          <w:rFonts w:ascii="Arial" w:hAnsi="Arial" w:cs="Arial"/>
          <w:b/>
          <w:sz w:val="20"/>
        </w:rPr>
      </w:pPr>
    </w:p>
    <w:p w14:paraId="0F73B3A3" w14:textId="53F3042C" w:rsidR="00D5555E" w:rsidRDefault="00D5555E" w:rsidP="008A6D46">
      <w:pPr>
        <w:ind w:left="540" w:right="443"/>
        <w:jc w:val="both"/>
        <w:rPr>
          <w:rFonts w:ascii="Arial" w:hAnsi="Arial" w:cs="Arial"/>
          <w:b/>
          <w:sz w:val="20"/>
        </w:rPr>
      </w:pPr>
      <w:r w:rsidRPr="005B30B3">
        <w:rPr>
          <w:rFonts w:ascii="Arial" w:hAnsi="Arial" w:cs="Arial"/>
          <w:b/>
          <w:sz w:val="20"/>
        </w:rPr>
        <w:t>Date</w:t>
      </w:r>
    </w:p>
    <w:p w14:paraId="29F7BCC8" w14:textId="77777777" w:rsidR="00695F13" w:rsidRDefault="00695F13" w:rsidP="008A6D46">
      <w:pPr>
        <w:ind w:left="540" w:right="443"/>
        <w:jc w:val="both"/>
        <w:rPr>
          <w:rFonts w:ascii="Arial" w:hAnsi="Arial" w:cs="Arial"/>
          <w:b/>
          <w:sz w:val="20"/>
        </w:rPr>
      </w:pPr>
    </w:p>
    <w:p w14:paraId="64BF22AB" w14:textId="77777777" w:rsidR="00D5555E" w:rsidRPr="005B30B3" w:rsidRDefault="00D5555E" w:rsidP="008A6D46">
      <w:pPr>
        <w:ind w:left="540" w:right="443"/>
        <w:jc w:val="both"/>
        <w:rPr>
          <w:rFonts w:ascii="Arial" w:hAnsi="Arial" w:cs="Arial"/>
          <w:b/>
          <w:sz w:val="20"/>
        </w:rPr>
      </w:pPr>
    </w:p>
    <w:p w14:paraId="13A1EBA4" w14:textId="137E23EF" w:rsidR="00D5555E" w:rsidRPr="002415A5" w:rsidRDefault="008D1FA1" w:rsidP="008A6D46">
      <w:pPr>
        <w:ind w:left="540" w:right="443"/>
        <w:jc w:val="both"/>
        <w:rPr>
          <w:rFonts w:ascii="Arial" w:hAnsi="Arial" w:cs="Arial"/>
          <w:b/>
          <w:sz w:val="20"/>
          <w:lang w:val="en-US"/>
        </w:rPr>
      </w:pPr>
      <w:r w:rsidRPr="002415A5">
        <w:rPr>
          <w:rFonts w:ascii="Arial" w:hAnsi="Arial" w:cs="Arial"/>
          <w:b/>
          <w:sz w:val="20"/>
          <w:lang w:val="en-US"/>
        </w:rPr>
        <w:t>[Employee Name]</w:t>
      </w:r>
    </w:p>
    <w:p w14:paraId="4AD54C79" w14:textId="66D7317C" w:rsidR="00D5555E" w:rsidRPr="002415A5" w:rsidRDefault="008D1FA1" w:rsidP="008A6D46">
      <w:pPr>
        <w:ind w:left="540" w:right="443"/>
        <w:jc w:val="both"/>
        <w:rPr>
          <w:rFonts w:ascii="Arial" w:hAnsi="Arial" w:cs="Arial"/>
          <w:b/>
          <w:sz w:val="20"/>
          <w:lang w:val="en-US"/>
        </w:rPr>
      </w:pPr>
      <w:r w:rsidRPr="002415A5">
        <w:rPr>
          <w:rFonts w:ascii="Arial" w:hAnsi="Arial" w:cs="Arial"/>
          <w:b/>
          <w:sz w:val="20"/>
          <w:lang w:val="en-US"/>
        </w:rPr>
        <w:t>[Insert Address]</w:t>
      </w:r>
    </w:p>
    <w:p w14:paraId="73E38F7A" w14:textId="77777777" w:rsidR="00D5555E" w:rsidRDefault="00D5555E" w:rsidP="008A6D46">
      <w:pPr>
        <w:ind w:left="540" w:right="443"/>
        <w:jc w:val="both"/>
        <w:rPr>
          <w:rFonts w:ascii="Arial" w:hAnsi="Arial" w:cs="Arial"/>
          <w:bCs/>
          <w:sz w:val="20"/>
        </w:rPr>
      </w:pPr>
    </w:p>
    <w:p w14:paraId="5029A171" w14:textId="77777777" w:rsidR="008D1FA1" w:rsidRPr="005B30B3" w:rsidRDefault="008D1FA1" w:rsidP="008A6D46">
      <w:pPr>
        <w:ind w:left="540" w:right="443"/>
        <w:jc w:val="both"/>
        <w:rPr>
          <w:rFonts w:ascii="Arial" w:hAnsi="Arial" w:cs="Arial"/>
          <w:bCs/>
          <w:sz w:val="20"/>
        </w:rPr>
      </w:pPr>
    </w:p>
    <w:p w14:paraId="7C042D22" w14:textId="77777777" w:rsidR="00D5555E" w:rsidRPr="005B30B3" w:rsidRDefault="00D5555E" w:rsidP="008A6D46">
      <w:pPr>
        <w:ind w:left="540" w:right="443"/>
        <w:jc w:val="both"/>
        <w:outlineLvl w:val="0"/>
        <w:rPr>
          <w:rFonts w:ascii="Arial" w:hAnsi="Arial" w:cs="Arial"/>
          <w:b/>
          <w:bCs/>
          <w:sz w:val="20"/>
        </w:rPr>
      </w:pPr>
      <w:r w:rsidRPr="005B30B3">
        <w:rPr>
          <w:rFonts w:ascii="Arial" w:hAnsi="Arial" w:cs="Arial"/>
          <w:b/>
          <w:bCs/>
          <w:sz w:val="20"/>
        </w:rPr>
        <w:t>Private and Confidential</w:t>
      </w:r>
    </w:p>
    <w:p w14:paraId="47446E42" w14:textId="77777777" w:rsidR="00D5555E" w:rsidRPr="005B30B3" w:rsidRDefault="00D5555E" w:rsidP="008A6D46">
      <w:pPr>
        <w:pStyle w:val="Footer"/>
        <w:tabs>
          <w:tab w:val="left" w:pos="720"/>
        </w:tabs>
        <w:ind w:left="540" w:right="443"/>
        <w:jc w:val="both"/>
        <w:rPr>
          <w:rFonts w:ascii="Arial" w:hAnsi="Arial" w:cs="Arial"/>
          <w:sz w:val="20"/>
        </w:rPr>
      </w:pPr>
    </w:p>
    <w:p w14:paraId="2746AC06" w14:textId="77777777" w:rsidR="00D5555E" w:rsidRPr="005B30B3" w:rsidRDefault="00D5555E" w:rsidP="008A6D46">
      <w:pPr>
        <w:ind w:left="540" w:right="443"/>
        <w:jc w:val="both"/>
        <w:rPr>
          <w:rFonts w:ascii="Arial" w:hAnsi="Arial" w:cs="Arial"/>
          <w:sz w:val="20"/>
        </w:rPr>
      </w:pPr>
      <w:r w:rsidRPr="002415A5">
        <w:rPr>
          <w:rFonts w:ascii="Arial" w:hAnsi="Arial" w:cs="Arial"/>
          <w:sz w:val="20"/>
          <w:lang w:val="en-US"/>
        </w:rPr>
        <w:t xml:space="preserve">Dear </w:t>
      </w:r>
      <w:r w:rsidRPr="005B30B3">
        <w:rPr>
          <w:rFonts w:ascii="Arial" w:hAnsi="Arial" w:cs="Arial"/>
          <w:b/>
          <w:sz w:val="20"/>
        </w:rPr>
        <w:t>Name</w:t>
      </w:r>
      <w:r w:rsidRPr="005B30B3">
        <w:rPr>
          <w:rFonts w:ascii="Arial" w:hAnsi="Arial" w:cs="Arial"/>
          <w:sz w:val="20"/>
        </w:rPr>
        <w:t>:</w:t>
      </w:r>
    </w:p>
    <w:p w14:paraId="5D42380C" w14:textId="77777777" w:rsidR="00D5555E" w:rsidRPr="005B30B3" w:rsidRDefault="00D5555E" w:rsidP="008A6D46">
      <w:pPr>
        <w:ind w:left="540" w:right="443"/>
        <w:jc w:val="both"/>
        <w:rPr>
          <w:rFonts w:ascii="Arial" w:hAnsi="Arial" w:cs="Arial"/>
          <w:sz w:val="20"/>
        </w:rPr>
      </w:pPr>
    </w:p>
    <w:p w14:paraId="506D0458" w14:textId="0BBFE870" w:rsidR="00D5555E" w:rsidRPr="001005CA" w:rsidRDefault="00D5555E" w:rsidP="00DA3762">
      <w:pPr>
        <w:pStyle w:val="Header"/>
        <w:ind w:left="547" w:right="353"/>
        <w:jc w:val="both"/>
        <w:rPr>
          <w:rFonts w:ascii="Arial" w:hAnsi="Arial" w:cs="Arial"/>
          <w:sz w:val="20"/>
          <w:lang w:val="en-US"/>
        </w:rPr>
      </w:pPr>
      <w:r w:rsidRPr="001005CA">
        <w:rPr>
          <w:rFonts w:ascii="Arial" w:hAnsi="Arial" w:cs="Arial"/>
          <w:sz w:val="20"/>
          <w:lang w:val="en-US"/>
        </w:rPr>
        <w:t>Further to our discussions, I am pleased to extend to you an offer of employment in the capacity of</w:t>
      </w:r>
      <w:r w:rsidRPr="001005CA">
        <w:rPr>
          <w:rFonts w:ascii="Arial" w:hAnsi="Arial" w:cs="Arial"/>
          <w:b/>
          <w:sz w:val="20"/>
          <w:lang w:val="en-US"/>
        </w:rPr>
        <w:t xml:space="preserve"> Position/Step</w:t>
      </w:r>
      <w:r w:rsidRPr="001005CA">
        <w:rPr>
          <w:rFonts w:ascii="Arial" w:hAnsi="Arial" w:cs="Arial"/>
          <w:sz w:val="20"/>
          <w:lang w:val="en-US"/>
        </w:rPr>
        <w:t xml:space="preserve"> with </w:t>
      </w:r>
      <w:r w:rsidR="00B933EC" w:rsidRPr="008D1FA1">
        <w:rPr>
          <w:rFonts w:ascii="Arial" w:hAnsi="Arial" w:cs="Arial"/>
          <w:b/>
          <w:bCs/>
          <w:sz w:val="20"/>
          <w:lang w:val="en-US"/>
        </w:rPr>
        <w:t xml:space="preserve">INSERT SITE </w:t>
      </w:r>
      <w:r w:rsidR="002B3F98" w:rsidRPr="008D1FA1">
        <w:rPr>
          <w:rFonts w:ascii="Arial" w:hAnsi="Arial" w:cs="Arial"/>
          <w:b/>
          <w:bCs/>
          <w:sz w:val="20"/>
          <w:lang w:val="en-US"/>
        </w:rPr>
        <w:t xml:space="preserve">SUBSIDIARY </w:t>
      </w:r>
      <w:r w:rsidR="00B933EC" w:rsidRPr="008D1FA1">
        <w:rPr>
          <w:rFonts w:ascii="Arial" w:hAnsi="Arial" w:cs="Arial"/>
          <w:b/>
          <w:bCs/>
          <w:sz w:val="20"/>
          <w:lang w:val="en-US"/>
        </w:rPr>
        <w:t>NAME</w:t>
      </w:r>
      <w:r w:rsidRPr="001005CA">
        <w:rPr>
          <w:rFonts w:ascii="Arial" w:hAnsi="Arial" w:cs="Arial"/>
          <w:sz w:val="20"/>
          <w:lang w:val="en-US"/>
        </w:rPr>
        <w:t xml:space="preserve"> (</w:t>
      </w:r>
      <w:r w:rsidR="00CA229E" w:rsidRPr="001005CA">
        <w:rPr>
          <w:rFonts w:ascii="Arial" w:hAnsi="Arial" w:cs="Arial"/>
          <w:sz w:val="20"/>
          <w:lang w:val="en-US"/>
        </w:rPr>
        <w:t>the</w:t>
      </w:r>
      <w:r w:rsidR="001005CA" w:rsidRPr="001005CA">
        <w:rPr>
          <w:rFonts w:ascii="Arial" w:hAnsi="Arial" w:cs="Arial"/>
          <w:sz w:val="20"/>
          <w:lang w:val="en-US"/>
        </w:rPr>
        <w:t xml:space="preserve"> </w:t>
      </w:r>
      <w:r w:rsidR="001005CA">
        <w:rPr>
          <w:rFonts w:ascii="Arial" w:hAnsi="Arial" w:cs="Arial"/>
          <w:sz w:val="20"/>
          <w:lang w:val="en-US"/>
        </w:rPr>
        <w:t>“</w:t>
      </w:r>
      <w:r w:rsidR="001005CA" w:rsidRPr="001005CA">
        <w:rPr>
          <w:rFonts w:ascii="Arial" w:hAnsi="Arial" w:cs="Arial"/>
          <w:sz w:val="20"/>
          <w:lang w:val="en-US"/>
        </w:rPr>
        <w:t>Company</w:t>
      </w:r>
      <w:r w:rsidR="001005CA">
        <w:rPr>
          <w:rFonts w:ascii="Arial" w:hAnsi="Arial" w:cs="Arial"/>
          <w:sz w:val="20"/>
          <w:lang w:val="en-US"/>
        </w:rPr>
        <w:t>”)</w:t>
      </w:r>
      <w:r w:rsidR="00CA229E" w:rsidRPr="001005CA">
        <w:rPr>
          <w:rFonts w:ascii="Arial" w:hAnsi="Arial" w:cs="Arial"/>
          <w:sz w:val="20"/>
          <w:lang w:val="en-US"/>
        </w:rPr>
        <w:t>, an independent</w:t>
      </w:r>
      <w:r w:rsidR="002B4329" w:rsidRPr="001005CA">
        <w:rPr>
          <w:rFonts w:ascii="Arial" w:hAnsi="Arial" w:cs="Arial"/>
          <w:sz w:val="20"/>
          <w:lang w:val="en-US"/>
        </w:rPr>
        <w:t xml:space="preserve">ly operated </w:t>
      </w:r>
      <w:r w:rsidR="00F91CA9" w:rsidRPr="001005CA">
        <w:rPr>
          <w:rFonts w:ascii="Arial" w:hAnsi="Arial" w:cs="Arial"/>
          <w:sz w:val="20"/>
          <w:lang w:val="en-US"/>
        </w:rPr>
        <w:t>wholly</w:t>
      </w:r>
      <w:r w:rsidR="002B3F98" w:rsidRPr="001005CA">
        <w:rPr>
          <w:rFonts w:ascii="Arial" w:hAnsi="Arial" w:cs="Arial"/>
          <w:sz w:val="20"/>
          <w:lang w:val="en-US"/>
        </w:rPr>
        <w:t>-</w:t>
      </w:r>
      <w:r w:rsidR="00F91CA9" w:rsidRPr="001005CA">
        <w:rPr>
          <w:rFonts w:ascii="Arial" w:hAnsi="Arial" w:cs="Arial"/>
          <w:sz w:val="20"/>
          <w:lang w:val="en-US"/>
        </w:rPr>
        <w:t xml:space="preserve">owned </w:t>
      </w:r>
      <w:r w:rsidR="00CA229E" w:rsidRPr="001005CA">
        <w:rPr>
          <w:rFonts w:ascii="Arial" w:hAnsi="Arial" w:cs="Arial"/>
          <w:sz w:val="20"/>
          <w:lang w:val="en-US"/>
        </w:rPr>
        <w:t>subsidiary of Kinross Gold U.S.A., Inc.</w:t>
      </w:r>
      <w:r w:rsidR="002B3F98" w:rsidRPr="001005CA">
        <w:rPr>
          <w:rFonts w:ascii="Arial" w:hAnsi="Arial" w:cs="Arial"/>
          <w:sz w:val="20"/>
          <w:lang w:val="en-US"/>
        </w:rPr>
        <w:t xml:space="preserve"> (</w:t>
      </w:r>
      <w:r w:rsidR="001005CA">
        <w:rPr>
          <w:rFonts w:ascii="Arial" w:hAnsi="Arial" w:cs="Arial"/>
          <w:sz w:val="20"/>
          <w:lang w:val="en-US"/>
        </w:rPr>
        <w:t>“</w:t>
      </w:r>
      <w:r w:rsidR="002B3F98" w:rsidRPr="001005CA">
        <w:rPr>
          <w:rFonts w:ascii="Arial" w:hAnsi="Arial" w:cs="Arial"/>
          <w:sz w:val="20"/>
          <w:lang w:val="en-US"/>
        </w:rPr>
        <w:t>Kinross</w:t>
      </w:r>
      <w:r w:rsidR="001005CA">
        <w:rPr>
          <w:rFonts w:ascii="Arial" w:hAnsi="Arial" w:cs="Arial"/>
          <w:sz w:val="20"/>
          <w:lang w:val="en-US"/>
        </w:rPr>
        <w:t>”</w:t>
      </w:r>
      <w:r w:rsidR="002B3F98" w:rsidRPr="001005CA">
        <w:rPr>
          <w:rFonts w:ascii="Arial" w:hAnsi="Arial" w:cs="Arial"/>
          <w:sz w:val="20"/>
          <w:lang w:val="en-US"/>
        </w:rPr>
        <w:t>)</w:t>
      </w:r>
      <w:r w:rsidR="00CA229E" w:rsidRPr="001005CA">
        <w:rPr>
          <w:rFonts w:ascii="Arial" w:hAnsi="Arial" w:cs="Arial"/>
          <w:sz w:val="20"/>
          <w:lang w:val="en-US"/>
        </w:rPr>
        <w:t xml:space="preserve">, </w:t>
      </w:r>
      <w:r w:rsidRPr="001005CA">
        <w:rPr>
          <w:rFonts w:ascii="Arial" w:hAnsi="Arial" w:cs="Arial"/>
          <w:sz w:val="20"/>
          <w:lang w:val="en-US"/>
        </w:rPr>
        <w:t xml:space="preserve">commencing on </w:t>
      </w:r>
      <w:r w:rsidR="008D1FA1" w:rsidRPr="008D1FA1">
        <w:rPr>
          <w:rFonts w:ascii="Arial" w:hAnsi="Arial" w:cs="Arial"/>
          <w:b/>
          <w:bCs/>
          <w:sz w:val="20"/>
          <w:lang w:val="en-US"/>
        </w:rPr>
        <w:t>INSERT DATE</w:t>
      </w:r>
      <w:r w:rsidR="008D1FA1">
        <w:rPr>
          <w:rFonts w:ascii="Arial" w:hAnsi="Arial" w:cs="Arial"/>
          <w:sz w:val="20"/>
          <w:lang w:val="en-US"/>
        </w:rPr>
        <w:t>.</w:t>
      </w:r>
      <w:r w:rsidRPr="001005CA">
        <w:rPr>
          <w:rFonts w:ascii="Arial" w:hAnsi="Arial" w:cs="Arial"/>
          <w:sz w:val="20"/>
          <w:lang w:val="en-US"/>
        </w:rPr>
        <w:t xml:space="preserve"> This position is based out of</w:t>
      </w:r>
      <w:r w:rsidR="00B933EC" w:rsidRPr="001005CA">
        <w:rPr>
          <w:rFonts w:ascii="Arial" w:hAnsi="Arial" w:cs="Arial"/>
          <w:sz w:val="20"/>
          <w:lang w:val="en-US"/>
        </w:rPr>
        <w:t xml:space="preserve"> </w:t>
      </w:r>
      <w:r w:rsidR="00B933EC" w:rsidRPr="008D1FA1">
        <w:rPr>
          <w:rFonts w:ascii="Arial" w:hAnsi="Arial" w:cs="Arial"/>
          <w:b/>
          <w:bCs/>
          <w:sz w:val="20"/>
          <w:lang w:val="en-US"/>
        </w:rPr>
        <w:t>INSERT</w:t>
      </w:r>
      <w:r w:rsidR="008D1FA1" w:rsidRPr="008D1FA1">
        <w:rPr>
          <w:rFonts w:ascii="Arial" w:hAnsi="Arial" w:cs="Arial"/>
          <w:b/>
          <w:bCs/>
          <w:sz w:val="20"/>
          <w:lang w:val="en-US"/>
        </w:rPr>
        <w:t xml:space="preserve"> SITE</w:t>
      </w:r>
      <w:r w:rsidR="00B933EC" w:rsidRPr="008D1FA1">
        <w:rPr>
          <w:rFonts w:ascii="Arial" w:hAnsi="Arial" w:cs="Arial"/>
          <w:b/>
          <w:bCs/>
          <w:sz w:val="20"/>
          <w:lang w:val="en-US"/>
        </w:rPr>
        <w:t xml:space="preserve"> LOCATION</w:t>
      </w:r>
      <w:r w:rsidRPr="001005CA">
        <w:rPr>
          <w:rFonts w:ascii="Arial" w:hAnsi="Arial" w:cs="Arial"/>
          <w:sz w:val="20"/>
          <w:lang w:val="en-US"/>
        </w:rPr>
        <w:t xml:space="preserve"> and reports to the </w:t>
      </w:r>
      <w:r w:rsidR="00BB1EE7">
        <w:rPr>
          <w:rFonts w:ascii="Arial" w:hAnsi="Arial" w:cs="Arial"/>
          <w:b/>
          <w:sz w:val="20"/>
          <w:lang w:val="en-US"/>
        </w:rPr>
        <w:t>INSERT JOB TITLE.</w:t>
      </w:r>
      <w:r w:rsidRPr="001005CA">
        <w:rPr>
          <w:rFonts w:ascii="Arial" w:hAnsi="Arial" w:cs="Arial"/>
          <w:sz w:val="20"/>
          <w:lang w:val="en-US"/>
        </w:rPr>
        <w:t xml:space="preserve"> </w:t>
      </w:r>
    </w:p>
    <w:p w14:paraId="014C7199" w14:textId="77777777" w:rsidR="00D5555E" w:rsidRPr="005B30B3" w:rsidRDefault="00D5555E" w:rsidP="00DA3762">
      <w:pPr>
        <w:ind w:left="540" w:right="353"/>
        <w:jc w:val="both"/>
        <w:rPr>
          <w:rFonts w:ascii="Arial" w:hAnsi="Arial" w:cs="Arial"/>
          <w:sz w:val="20"/>
        </w:rPr>
      </w:pPr>
    </w:p>
    <w:p w14:paraId="6CAEB4F3" w14:textId="77777777" w:rsidR="00D5555E" w:rsidRPr="002415A5" w:rsidRDefault="00D5555E" w:rsidP="00DA3762">
      <w:pPr>
        <w:ind w:left="540" w:right="353"/>
        <w:jc w:val="both"/>
        <w:rPr>
          <w:rFonts w:ascii="Arial" w:hAnsi="Arial" w:cs="Arial"/>
          <w:sz w:val="20"/>
          <w:lang w:val="en-US"/>
        </w:rPr>
      </w:pPr>
      <w:r w:rsidRPr="002415A5">
        <w:rPr>
          <w:rFonts w:ascii="Arial" w:hAnsi="Arial" w:cs="Arial"/>
          <w:sz w:val="20"/>
          <w:lang w:val="en-US"/>
        </w:rPr>
        <w:t>The following terms and conditions of this offer are set out below:</w:t>
      </w:r>
    </w:p>
    <w:p w14:paraId="0560BB3A" w14:textId="6D19461F" w:rsidR="00D5555E" w:rsidRDefault="00D5555E" w:rsidP="00DA3762">
      <w:pPr>
        <w:pStyle w:val="Heading1"/>
        <w:keepNext w:val="0"/>
        <w:numPr>
          <w:ilvl w:val="0"/>
          <w:numId w:val="1"/>
        </w:numPr>
        <w:tabs>
          <w:tab w:val="num" w:pos="1077"/>
        </w:tabs>
        <w:spacing w:before="120" w:after="120"/>
        <w:ind w:left="540" w:right="353"/>
        <w:jc w:val="both"/>
        <w:rPr>
          <w:rFonts w:eastAsia="Times" w:cs="Arial"/>
          <w:b w:val="0"/>
          <w:sz w:val="20"/>
          <w:u w:val="none"/>
        </w:rPr>
      </w:pPr>
      <w:r w:rsidRPr="005B30B3">
        <w:rPr>
          <w:rFonts w:eastAsia="Times" w:cs="Arial"/>
          <w:b w:val="0"/>
          <w:sz w:val="20"/>
          <w:u w:val="none"/>
        </w:rPr>
        <w:t xml:space="preserve">Your starting hourly wage will be </w:t>
      </w:r>
      <w:r w:rsidRPr="005B30B3">
        <w:rPr>
          <w:rFonts w:eastAsia="Times" w:cs="Arial"/>
          <w:sz w:val="20"/>
          <w:u w:val="none"/>
        </w:rPr>
        <w:t>US $XX.XX/hour</w:t>
      </w:r>
      <w:r w:rsidRPr="005B30B3">
        <w:rPr>
          <w:rFonts w:eastAsia="Times" w:cs="Arial"/>
          <w:b w:val="0"/>
          <w:sz w:val="20"/>
          <w:u w:val="none"/>
        </w:rPr>
        <w:t xml:space="preserve"> less applicable statutory </w:t>
      </w:r>
      <w:r w:rsidR="00A80280" w:rsidRPr="005B30B3">
        <w:rPr>
          <w:rFonts w:eastAsia="Times" w:cs="Arial"/>
          <w:b w:val="0"/>
          <w:sz w:val="20"/>
          <w:u w:val="none"/>
        </w:rPr>
        <w:t xml:space="preserve">and legally mandated </w:t>
      </w:r>
      <w:r w:rsidRPr="005B30B3">
        <w:rPr>
          <w:rFonts w:eastAsia="Times" w:cs="Arial"/>
          <w:b w:val="0"/>
          <w:sz w:val="20"/>
          <w:u w:val="none"/>
        </w:rPr>
        <w:t>withholdings</w:t>
      </w:r>
      <w:r w:rsidR="00A80280" w:rsidRPr="005B30B3">
        <w:rPr>
          <w:rFonts w:eastAsia="Times" w:cs="Arial"/>
          <w:b w:val="0"/>
          <w:sz w:val="20"/>
          <w:u w:val="none"/>
        </w:rPr>
        <w:t>.</w:t>
      </w:r>
    </w:p>
    <w:p w14:paraId="1C7CBD2F" w14:textId="0E37BF43" w:rsidR="00DA3762" w:rsidRPr="00B6303F" w:rsidRDefault="00DA3762" w:rsidP="00782174">
      <w:pPr>
        <w:pStyle w:val="ListParagraph"/>
        <w:numPr>
          <w:ilvl w:val="0"/>
          <w:numId w:val="2"/>
        </w:numPr>
        <w:tabs>
          <w:tab w:val="clear" w:pos="2340"/>
        </w:tabs>
        <w:ind w:left="634" w:right="360" w:hanging="450"/>
        <w:jc w:val="both"/>
        <w:rPr>
          <w:rFonts w:ascii="Arial" w:hAnsi="Arial" w:cs="Arial"/>
          <w:i/>
          <w:iCs/>
          <w:sz w:val="20"/>
        </w:rPr>
      </w:pPr>
      <w:r w:rsidRPr="00E26DC3">
        <w:rPr>
          <w:rFonts w:ascii="Arial" w:hAnsi="Arial" w:cs="Arial"/>
          <w:sz w:val="20"/>
        </w:rPr>
        <w:t xml:space="preserve">You will be eligible to participate in </w:t>
      </w:r>
      <w:r w:rsidRPr="00E26DC3">
        <w:rPr>
          <w:rFonts w:ascii="Arial" w:hAnsi="Arial" w:cs="Arial"/>
          <w:b/>
          <w:bCs/>
          <w:sz w:val="20"/>
        </w:rPr>
        <w:t>SITE’s</w:t>
      </w:r>
      <w:r w:rsidRPr="00E26DC3">
        <w:rPr>
          <w:rFonts w:ascii="Arial" w:hAnsi="Arial" w:cs="Arial"/>
          <w:sz w:val="20"/>
        </w:rPr>
        <w:t xml:space="preserve"> </w:t>
      </w:r>
      <w:r w:rsidRPr="00E26DC3">
        <w:rPr>
          <w:rFonts w:ascii="Arial" w:eastAsia="Times New Roman" w:hAnsi="Arial" w:cs="Arial"/>
          <w:bCs/>
          <w:sz w:val="20"/>
        </w:rPr>
        <w:t>Geographic Pay Allowance policy</w:t>
      </w:r>
      <w:r w:rsidR="00182152">
        <w:rPr>
          <w:rFonts w:ascii="Arial" w:eastAsia="Times New Roman" w:hAnsi="Arial" w:cs="Arial"/>
          <w:bCs/>
          <w:sz w:val="20"/>
        </w:rPr>
        <w:t xml:space="preserve"> according to its terms, which the company may amend at its sole discretion from time-to-time</w:t>
      </w:r>
      <w:r w:rsidRPr="00E26DC3">
        <w:rPr>
          <w:rFonts w:ascii="Arial" w:eastAsia="Times New Roman" w:hAnsi="Arial" w:cs="Arial"/>
          <w:bCs/>
          <w:sz w:val="20"/>
        </w:rPr>
        <w:t xml:space="preserve">.  This benefit currently pays </w:t>
      </w:r>
      <w:r w:rsidRPr="00E26DC3">
        <w:rPr>
          <w:rFonts w:ascii="Arial" w:eastAsia="Times New Roman" w:hAnsi="Arial" w:cs="Arial"/>
          <w:b/>
          <w:bCs/>
          <w:sz w:val="20"/>
        </w:rPr>
        <w:t>X%</w:t>
      </w:r>
      <w:r w:rsidRPr="00E26DC3">
        <w:rPr>
          <w:rFonts w:ascii="Arial" w:eastAsia="Times New Roman" w:hAnsi="Arial" w:cs="Arial"/>
          <w:bCs/>
          <w:sz w:val="20"/>
        </w:rPr>
        <w:t xml:space="preserve"> of a</w:t>
      </w:r>
      <w:r w:rsidR="0084281B">
        <w:rPr>
          <w:rFonts w:ascii="Arial" w:eastAsia="Times New Roman" w:hAnsi="Arial" w:cs="Arial"/>
          <w:bCs/>
          <w:sz w:val="20"/>
        </w:rPr>
        <w:t xml:space="preserve"> non-exempt</w:t>
      </w:r>
      <w:r w:rsidRPr="00E26DC3">
        <w:rPr>
          <w:rFonts w:ascii="Arial" w:eastAsia="Times New Roman" w:hAnsi="Arial" w:cs="Arial"/>
          <w:bCs/>
          <w:sz w:val="20"/>
        </w:rPr>
        <w:t xml:space="preserve"> employee’s </w:t>
      </w:r>
      <w:r w:rsidR="0084281B">
        <w:rPr>
          <w:rFonts w:ascii="Arial" w:eastAsia="Times New Roman" w:hAnsi="Arial" w:cs="Arial"/>
          <w:bCs/>
          <w:sz w:val="20"/>
        </w:rPr>
        <w:t>straight time and overtime e</w:t>
      </w:r>
      <w:r w:rsidR="00967A87">
        <w:rPr>
          <w:rFonts w:ascii="Arial" w:eastAsia="Times New Roman" w:hAnsi="Arial" w:cs="Arial"/>
          <w:bCs/>
          <w:sz w:val="20"/>
        </w:rPr>
        <w:t>arnings</w:t>
      </w:r>
      <w:r w:rsidRPr="00E26DC3">
        <w:rPr>
          <w:rFonts w:ascii="Arial" w:eastAsia="Times New Roman" w:hAnsi="Arial" w:cs="Arial"/>
          <w:bCs/>
          <w:sz w:val="20"/>
        </w:rPr>
        <w:t xml:space="preserve"> each payday based on </w:t>
      </w:r>
      <w:r w:rsidR="00AE0996">
        <w:rPr>
          <w:rFonts w:ascii="Arial" w:eastAsia="Times New Roman" w:hAnsi="Arial" w:cs="Arial"/>
          <w:bCs/>
          <w:sz w:val="20"/>
        </w:rPr>
        <w:t xml:space="preserve">the </w:t>
      </w:r>
      <w:r w:rsidR="00AE0996" w:rsidRPr="00AE0996">
        <w:rPr>
          <w:rFonts w:ascii="Arial" w:eastAsia="Times New Roman" w:hAnsi="Arial" w:cs="Arial"/>
          <w:b/>
          <w:sz w:val="20"/>
        </w:rPr>
        <w:t>SITE’S</w:t>
      </w:r>
      <w:r w:rsidRPr="00E26DC3">
        <w:rPr>
          <w:rFonts w:ascii="Arial" w:eastAsia="Times New Roman" w:hAnsi="Arial" w:cs="Arial"/>
          <w:bCs/>
          <w:sz w:val="20"/>
        </w:rPr>
        <w:t xml:space="preserve"> geographic area.  You will be eligible for this allowance on the first day of the month following your hire date.  This allowance is subject to applicable statutory deductions and withholdings and will be reported on the employee’s W2</w:t>
      </w:r>
      <w:r w:rsidRPr="001F2779">
        <w:rPr>
          <w:rFonts w:ascii="Arial" w:eastAsia="Times New Roman" w:hAnsi="Arial" w:cs="Arial"/>
          <w:bCs/>
          <w:i/>
          <w:iCs/>
          <w:sz w:val="20"/>
        </w:rPr>
        <w:t>.</w:t>
      </w:r>
      <w:r>
        <w:rPr>
          <w:rFonts w:ascii="Arial" w:eastAsia="Times New Roman" w:hAnsi="Arial" w:cs="Arial"/>
          <w:bCs/>
          <w:i/>
          <w:iCs/>
          <w:sz w:val="20"/>
        </w:rPr>
        <w:t xml:space="preserve"> </w:t>
      </w:r>
      <w:r w:rsidRPr="00E30123">
        <w:rPr>
          <w:rFonts w:ascii="Arial" w:eastAsia="Times New Roman" w:hAnsi="Arial" w:cs="Arial"/>
          <w:b/>
          <w:sz w:val="20"/>
        </w:rPr>
        <w:t>(Round Mountain and Alaska sites)</w:t>
      </w:r>
    </w:p>
    <w:p w14:paraId="028D4226" w14:textId="77777777" w:rsidR="00B6303F" w:rsidRPr="00FA2B16" w:rsidRDefault="00B6303F" w:rsidP="00782174">
      <w:pPr>
        <w:pStyle w:val="ListParagraph"/>
        <w:ind w:left="634" w:right="360"/>
        <w:jc w:val="both"/>
        <w:rPr>
          <w:rFonts w:ascii="Arial" w:hAnsi="Arial" w:cs="Arial"/>
          <w:i/>
          <w:iCs/>
          <w:sz w:val="20"/>
        </w:rPr>
      </w:pPr>
    </w:p>
    <w:p w14:paraId="1F55761B" w14:textId="28076BDF" w:rsidR="00FA2B16" w:rsidRPr="00782174" w:rsidRDefault="00FA2B16" w:rsidP="00782174">
      <w:pPr>
        <w:pStyle w:val="ListParagraph"/>
        <w:numPr>
          <w:ilvl w:val="0"/>
          <w:numId w:val="2"/>
        </w:numPr>
        <w:tabs>
          <w:tab w:val="clear" w:pos="2340"/>
        </w:tabs>
        <w:ind w:left="634" w:right="360" w:hanging="450"/>
        <w:jc w:val="both"/>
        <w:rPr>
          <w:rFonts w:ascii="Arial" w:hAnsi="Arial" w:cs="Arial"/>
          <w:i/>
          <w:iCs/>
          <w:sz w:val="20"/>
        </w:rPr>
      </w:pPr>
      <w:r>
        <w:rPr>
          <w:rFonts w:ascii="Arial" w:hAnsi="Arial" w:cs="Arial"/>
          <w:sz w:val="20"/>
        </w:rPr>
        <w:t>You w</w:t>
      </w:r>
      <w:r w:rsidR="005B7B98">
        <w:rPr>
          <w:rFonts w:ascii="Arial" w:hAnsi="Arial" w:cs="Arial"/>
          <w:sz w:val="20"/>
        </w:rPr>
        <w:t xml:space="preserve">ill be eligible to participate in the Company’s hourly bonus program effective on your date of hire.  The </w:t>
      </w:r>
      <w:r w:rsidR="00B6303F">
        <w:rPr>
          <w:rFonts w:ascii="Arial" w:hAnsi="Arial" w:cs="Arial"/>
          <w:sz w:val="20"/>
        </w:rPr>
        <w:t>hourly</w:t>
      </w:r>
      <w:r w:rsidR="005B7B98">
        <w:rPr>
          <w:rFonts w:ascii="Arial" w:hAnsi="Arial" w:cs="Arial"/>
          <w:sz w:val="20"/>
        </w:rPr>
        <w:t xml:space="preserve"> bonus i</w:t>
      </w:r>
      <w:r w:rsidR="00BB5439">
        <w:rPr>
          <w:rFonts w:ascii="Arial" w:hAnsi="Arial" w:cs="Arial"/>
          <w:sz w:val="20"/>
        </w:rPr>
        <w:t>s based on the site’s attainment of Safety, Environmental, Production and Cost metrics.  Bonuses are typically paid on the second pay day following the end of each quarter.  Bonus payments are not guaranteed in any particular year(s)</w:t>
      </w:r>
      <w:r w:rsidR="00334D22">
        <w:rPr>
          <w:rFonts w:ascii="Arial" w:hAnsi="Arial" w:cs="Arial"/>
          <w:sz w:val="20"/>
        </w:rPr>
        <w:t xml:space="preserve"> or from year to year.  The hourly bonus program can be modified at the Company’s discretion.</w:t>
      </w:r>
    </w:p>
    <w:p w14:paraId="0BC7E9C1" w14:textId="77777777" w:rsidR="00782174" w:rsidRPr="00782174" w:rsidRDefault="00782174" w:rsidP="00782174">
      <w:pPr>
        <w:pStyle w:val="ListParagraph"/>
        <w:rPr>
          <w:rFonts w:ascii="Arial" w:hAnsi="Arial" w:cs="Arial"/>
          <w:i/>
          <w:iCs/>
          <w:sz w:val="20"/>
        </w:rPr>
      </w:pPr>
    </w:p>
    <w:p w14:paraId="6AFB6321" w14:textId="6BB39676" w:rsidR="00D5555E" w:rsidRPr="00AB0572" w:rsidRDefault="00D5555E" w:rsidP="00782174">
      <w:pPr>
        <w:pStyle w:val="BodyTextIndent3"/>
        <w:numPr>
          <w:ilvl w:val="0"/>
          <w:numId w:val="1"/>
        </w:numPr>
        <w:tabs>
          <w:tab w:val="num" w:pos="1077"/>
        </w:tabs>
        <w:spacing w:after="0"/>
        <w:ind w:left="634" w:right="360"/>
        <w:jc w:val="both"/>
        <w:rPr>
          <w:rFonts w:ascii="Arial" w:hAnsi="Arial" w:cs="Arial"/>
          <w:sz w:val="20"/>
          <w:szCs w:val="20"/>
        </w:rPr>
      </w:pPr>
      <w:r w:rsidRPr="005B30B3">
        <w:rPr>
          <w:rFonts w:ascii="Arial" w:hAnsi="Arial" w:cs="Arial"/>
          <w:sz w:val="20"/>
          <w:szCs w:val="20"/>
        </w:rPr>
        <w:t xml:space="preserve">Annual Paid Time Off (PTO) will be </w:t>
      </w:r>
      <w:r w:rsidR="0006331D" w:rsidRPr="00840E38">
        <w:rPr>
          <w:rFonts w:ascii="Arial" w:hAnsi="Arial" w:cs="Arial"/>
          <w:bCs/>
          <w:sz w:val="20"/>
          <w:szCs w:val="20"/>
        </w:rPr>
        <w:t>a maximum of</w:t>
      </w:r>
      <w:r w:rsidR="0006331D">
        <w:rPr>
          <w:rFonts w:ascii="Arial" w:hAnsi="Arial" w:cs="Arial"/>
          <w:b/>
          <w:sz w:val="20"/>
          <w:szCs w:val="20"/>
        </w:rPr>
        <w:t xml:space="preserve"> XX</w:t>
      </w:r>
      <w:r w:rsidRPr="005B30B3">
        <w:rPr>
          <w:rFonts w:ascii="Arial" w:hAnsi="Arial" w:cs="Arial"/>
          <w:sz w:val="20"/>
          <w:szCs w:val="20"/>
        </w:rPr>
        <w:t xml:space="preserve"> </w:t>
      </w:r>
      <w:r w:rsidRPr="00840E38">
        <w:rPr>
          <w:rFonts w:ascii="Arial" w:hAnsi="Arial" w:cs="Arial"/>
          <w:b/>
          <w:bCs/>
          <w:sz w:val="20"/>
          <w:szCs w:val="20"/>
        </w:rPr>
        <w:t>hours</w:t>
      </w:r>
      <w:r w:rsidRPr="005B30B3">
        <w:rPr>
          <w:rFonts w:ascii="Arial" w:hAnsi="Arial" w:cs="Arial"/>
          <w:sz w:val="20"/>
          <w:szCs w:val="20"/>
        </w:rPr>
        <w:t xml:space="preserve"> per year (accrued per pay period), to be taken at a time which is agreeable to both you and the Company, subject to the Company's PTO policy. PTO earned in your first calendar year of employment is prorated based on your start date. </w:t>
      </w:r>
      <w:r w:rsidR="00AD2423" w:rsidRPr="0006331D">
        <w:rPr>
          <w:rFonts w:ascii="Arial" w:hAnsi="Arial" w:cs="Arial"/>
          <w:i/>
          <w:iCs/>
          <w:sz w:val="20"/>
          <w:szCs w:val="20"/>
        </w:rPr>
        <w:t xml:space="preserve">You will also be eligible for 10 paid holidays each calendar year. </w:t>
      </w:r>
      <w:r w:rsidR="00AD2423" w:rsidRPr="0006331D">
        <w:rPr>
          <w:rFonts w:ascii="Arial" w:hAnsi="Arial" w:cs="Arial"/>
          <w:b/>
          <w:bCs/>
          <w:i/>
          <w:iCs/>
          <w:sz w:val="20"/>
          <w:szCs w:val="20"/>
        </w:rPr>
        <w:t>(Nevada</w:t>
      </w:r>
      <w:r w:rsidR="0006331D" w:rsidRPr="0006331D">
        <w:rPr>
          <w:rFonts w:ascii="Arial" w:hAnsi="Arial" w:cs="Arial"/>
          <w:b/>
          <w:bCs/>
          <w:i/>
          <w:iCs/>
          <w:sz w:val="20"/>
          <w:szCs w:val="20"/>
        </w:rPr>
        <w:t>, Kettle River and KGUSA sites)</w:t>
      </w:r>
    </w:p>
    <w:p w14:paraId="48E5E6EF" w14:textId="77777777" w:rsidR="00AE315E" w:rsidRPr="00E26DC3" w:rsidRDefault="00AE315E" w:rsidP="00DA3762">
      <w:pPr>
        <w:pStyle w:val="BodyTextIndent3"/>
        <w:numPr>
          <w:ilvl w:val="0"/>
          <w:numId w:val="2"/>
        </w:numPr>
        <w:tabs>
          <w:tab w:val="clear" w:pos="2340"/>
          <w:tab w:val="num" w:pos="540"/>
          <w:tab w:val="num" w:pos="567"/>
        </w:tabs>
        <w:spacing w:before="120"/>
        <w:ind w:left="540" w:right="353"/>
        <w:jc w:val="both"/>
        <w:rPr>
          <w:rFonts w:ascii="Arial" w:hAnsi="Arial" w:cs="Arial"/>
          <w:sz w:val="20"/>
        </w:rPr>
      </w:pPr>
      <w:r w:rsidRPr="00E26DC3">
        <w:rPr>
          <w:rFonts w:ascii="Arial" w:hAnsi="Arial" w:cs="Arial"/>
          <w:sz w:val="20"/>
          <w:szCs w:val="20"/>
        </w:rPr>
        <w:t xml:space="preserve">We recognize your previous service with other Kinross entities.  As such, your service date will be recognized as </w:t>
      </w:r>
      <w:r w:rsidRPr="00E26DC3">
        <w:rPr>
          <w:rFonts w:ascii="Arial" w:hAnsi="Arial" w:cs="Arial"/>
          <w:b/>
          <w:bCs/>
          <w:sz w:val="20"/>
          <w:szCs w:val="20"/>
        </w:rPr>
        <w:t>XX/XX/20XX</w:t>
      </w:r>
      <w:r w:rsidRPr="00E26DC3">
        <w:rPr>
          <w:rFonts w:ascii="Arial" w:hAnsi="Arial" w:cs="Arial"/>
          <w:sz w:val="20"/>
          <w:szCs w:val="20"/>
        </w:rPr>
        <w:t>.</w:t>
      </w:r>
    </w:p>
    <w:p w14:paraId="4916D8A2" w14:textId="400FF67D" w:rsidR="00D5555E" w:rsidRPr="005B30B3" w:rsidRDefault="00D5555E" w:rsidP="00DA3762">
      <w:pPr>
        <w:pStyle w:val="BodyTextIndent3"/>
        <w:numPr>
          <w:ilvl w:val="0"/>
          <w:numId w:val="1"/>
        </w:numPr>
        <w:tabs>
          <w:tab w:val="num" w:pos="1077"/>
        </w:tabs>
        <w:spacing w:before="120"/>
        <w:ind w:left="540" w:right="353"/>
        <w:jc w:val="both"/>
        <w:rPr>
          <w:rFonts w:ascii="Arial" w:hAnsi="Arial" w:cs="Arial"/>
          <w:sz w:val="20"/>
          <w:szCs w:val="20"/>
        </w:rPr>
      </w:pPr>
      <w:r w:rsidRPr="005B30B3">
        <w:rPr>
          <w:rFonts w:ascii="Arial" w:hAnsi="Arial" w:cs="Arial"/>
          <w:sz w:val="20"/>
          <w:szCs w:val="20"/>
        </w:rPr>
        <w:t xml:space="preserve">You will be eligible to participate in </w:t>
      </w:r>
      <w:r w:rsidR="00B933EC">
        <w:rPr>
          <w:rFonts w:ascii="Arial" w:hAnsi="Arial" w:cs="Arial"/>
          <w:sz w:val="20"/>
          <w:szCs w:val="20"/>
        </w:rPr>
        <w:t>the Company’s</w:t>
      </w:r>
      <w:r w:rsidRPr="005B30B3">
        <w:rPr>
          <w:rFonts w:ascii="Arial" w:hAnsi="Arial" w:cs="Arial"/>
          <w:sz w:val="20"/>
          <w:szCs w:val="20"/>
        </w:rPr>
        <w:t xml:space="preserve"> comprehensive benefit program according to its terms and conditions</w:t>
      </w:r>
      <w:r w:rsidR="003E313B" w:rsidRPr="005B30B3">
        <w:rPr>
          <w:rFonts w:ascii="Arial" w:hAnsi="Arial" w:cs="Arial"/>
          <w:sz w:val="20"/>
          <w:szCs w:val="20"/>
        </w:rPr>
        <w:t xml:space="preserve">. </w:t>
      </w:r>
      <w:r w:rsidRPr="005B30B3">
        <w:rPr>
          <w:rFonts w:ascii="Arial" w:hAnsi="Arial" w:cs="Arial"/>
          <w:sz w:val="20"/>
          <w:szCs w:val="20"/>
        </w:rPr>
        <w:t>Generally</w:t>
      </w:r>
      <w:r w:rsidR="00A80280" w:rsidRPr="005B30B3">
        <w:rPr>
          <w:rFonts w:ascii="Arial" w:hAnsi="Arial" w:cs="Arial"/>
          <w:sz w:val="20"/>
          <w:szCs w:val="20"/>
        </w:rPr>
        <w:t>,</w:t>
      </w:r>
      <w:r w:rsidR="00B65F20">
        <w:rPr>
          <w:rFonts w:ascii="Arial" w:hAnsi="Arial" w:cs="Arial"/>
          <w:sz w:val="20"/>
          <w:szCs w:val="20"/>
        </w:rPr>
        <w:t xml:space="preserve"> </w:t>
      </w:r>
      <w:r w:rsidRPr="005B30B3">
        <w:rPr>
          <w:rFonts w:ascii="Arial" w:hAnsi="Arial" w:cs="Arial"/>
          <w:sz w:val="20"/>
          <w:szCs w:val="20"/>
        </w:rPr>
        <w:t xml:space="preserve">eligibility begins on the first of the month following hire.  A summary of these benefits is attached to this letter. Full details of these benefits, including medical, dental, vision, life and disability insurance, will be provided to you on commencement of employment.  </w:t>
      </w:r>
      <w:r w:rsidR="0047607C">
        <w:rPr>
          <w:rFonts w:ascii="Arial" w:hAnsi="Arial" w:cs="Arial"/>
          <w:sz w:val="20"/>
          <w:szCs w:val="20"/>
        </w:rPr>
        <w:t>Kinross</w:t>
      </w:r>
      <w:r w:rsidRPr="005B30B3">
        <w:rPr>
          <w:rFonts w:ascii="Arial" w:hAnsi="Arial" w:cs="Arial"/>
          <w:sz w:val="20"/>
          <w:szCs w:val="20"/>
        </w:rPr>
        <w:t xml:space="preserve"> reviews its employee benefit plans and programs periodically and all are subject to change or termination.</w:t>
      </w:r>
    </w:p>
    <w:p w14:paraId="04FA5777" w14:textId="05BB4812" w:rsidR="00943AA5" w:rsidRDefault="00943AA5" w:rsidP="00484E32">
      <w:pPr>
        <w:pStyle w:val="ListParagraph"/>
        <w:numPr>
          <w:ilvl w:val="0"/>
          <w:numId w:val="2"/>
        </w:numPr>
        <w:tabs>
          <w:tab w:val="num" w:pos="540"/>
        </w:tabs>
        <w:ind w:left="540" w:right="353"/>
        <w:jc w:val="both"/>
        <w:rPr>
          <w:rFonts w:ascii="Arial" w:hAnsi="Arial" w:cs="Arial"/>
          <w:sz w:val="20"/>
          <w:lang w:val="en-US"/>
        </w:rPr>
      </w:pPr>
      <w:r w:rsidRPr="004B5D0F">
        <w:rPr>
          <w:rFonts w:ascii="Arial" w:hAnsi="Arial" w:cs="Arial"/>
          <w:sz w:val="20"/>
          <w:lang w:val="en-US"/>
        </w:rPr>
        <w:t xml:space="preserve">You will be eligible to participate in the Kinross Gold Retirement Plan (a 401(k) plan) according to its terms and conditions generally summarized as follows. The first of the month following hire date, you will be automatically enrolled to defer 3% of your eligible pay as pre-tax contributions. You may change your deferral rate at any time.  The first of the month following </w:t>
      </w:r>
      <w:r w:rsidR="00F77AFC">
        <w:rPr>
          <w:rFonts w:ascii="Arial" w:hAnsi="Arial" w:cs="Arial"/>
          <w:sz w:val="20"/>
          <w:lang w:val="en-US"/>
        </w:rPr>
        <w:t>hire date,</w:t>
      </w:r>
      <w:r w:rsidRPr="004B5D0F">
        <w:rPr>
          <w:rFonts w:ascii="Arial" w:hAnsi="Arial" w:cs="Arial"/>
          <w:sz w:val="20"/>
          <w:lang w:val="en-US"/>
        </w:rPr>
        <w:t xml:space="preserve"> Kinross will match 100% of your deferral contributions limited to 6% of your eligible pay per pay period. The first of the month following the completion of six (6) months of employment, Kinross will make additional contributions equal to 4% of your eligible pay per pay period. </w:t>
      </w:r>
    </w:p>
    <w:p w14:paraId="254F6233" w14:textId="77777777" w:rsidR="00773CAB" w:rsidRPr="004B5D0F" w:rsidRDefault="00773CAB" w:rsidP="00484E32">
      <w:pPr>
        <w:pStyle w:val="ListParagraph"/>
        <w:ind w:left="540" w:right="353"/>
        <w:jc w:val="both"/>
        <w:rPr>
          <w:rFonts w:ascii="Arial" w:hAnsi="Arial" w:cs="Arial"/>
          <w:sz w:val="20"/>
          <w:lang w:val="en-US"/>
        </w:rPr>
      </w:pPr>
    </w:p>
    <w:p w14:paraId="0F9CE79D" w14:textId="61019AB6" w:rsidR="00A13EA8" w:rsidRPr="00A13EA8" w:rsidRDefault="00A13EA8" w:rsidP="00E26DC3">
      <w:pPr>
        <w:pStyle w:val="ListParagraph"/>
        <w:numPr>
          <w:ilvl w:val="0"/>
          <w:numId w:val="2"/>
        </w:numPr>
        <w:tabs>
          <w:tab w:val="clear" w:pos="2340"/>
        </w:tabs>
        <w:ind w:left="540" w:right="353"/>
        <w:jc w:val="both"/>
        <w:rPr>
          <w:rFonts w:ascii="Arial" w:hAnsi="Arial" w:cs="Arial"/>
          <w:sz w:val="20"/>
          <w:lang w:val="en-US"/>
        </w:rPr>
      </w:pPr>
      <w:r w:rsidRPr="00A13EA8">
        <w:rPr>
          <w:rFonts w:ascii="Arial" w:hAnsi="Arial" w:cs="Arial"/>
          <w:sz w:val="20"/>
          <w:lang w:val="en-US"/>
        </w:rPr>
        <w:t xml:space="preserve">You will be eligible to participate in the Kinross Employee Share Purchase Plan upon your first day of employment, according to its terms and conditions. This plan allows you to contribute up to 10% of your base salary to purchase Kinross common stock and receive a 50% match from Kinross. Participation in the plan, and any change to </w:t>
      </w:r>
      <w:r w:rsidRPr="00A13EA8">
        <w:rPr>
          <w:rFonts w:ascii="Arial" w:hAnsi="Arial" w:cs="Arial"/>
          <w:sz w:val="20"/>
          <w:lang w:val="en-US"/>
        </w:rPr>
        <w:lastRenderedPageBreak/>
        <w:t xml:space="preserve">contribution levels, should be made online through your Shareworks account and will become effective on the first day of the quarter following 60 days’ notice. </w:t>
      </w:r>
    </w:p>
    <w:p w14:paraId="34741487" w14:textId="77777777" w:rsidR="00A1053E" w:rsidRDefault="00A1053E" w:rsidP="00A1053E">
      <w:pPr>
        <w:pStyle w:val="ListParagraph"/>
        <w:ind w:left="540" w:right="353"/>
        <w:jc w:val="both"/>
        <w:rPr>
          <w:rFonts w:ascii="Arial" w:hAnsi="Arial" w:cs="Arial"/>
          <w:sz w:val="20"/>
          <w:lang w:val="en-US"/>
        </w:rPr>
      </w:pPr>
    </w:p>
    <w:p w14:paraId="0AA3DF95" w14:textId="77777777" w:rsidR="00FD4D1D" w:rsidRPr="00E26DC3" w:rsidRDefault="00A1053E" w:rsidP="00FD4D1D">
      <w:pPr>
        <w:pStyle w:val="Style1"/>
        <w:numPr>
          <w:ilvl w:val="0"/>
          <w:numId w:val="2"/>
        </w:numPr>
        <w:tabs>
          <w:tab w:val="clear" w:pos="2340"/>
          <w:tab w:val="num" w:pos="540"/>
        </w:tabs>
        <w:ind w:left="540" w:right="353"/>
        <w:jc w:val="both"/>
      </w:pPr>
      <w:r w:rsidRPr="00E26DC3">
        <w:rPr>
          <w:rFonts w:cs="Arial"/>
        </w:rPr>
        <w:t xml:space="preserve">You are eligible for reasonable and customary </w:t>
      </w:r>
      <w:r w:rsidR="00FD4D1D" w:rsidRPr="00E26DC3">
        <w:t xml:space="preserve">relocation benefits from your residence in </w:t>
      </w:r>
      <w:r w:rsidR="00FD4D1D" w:rsidRPr="00E26DC3">
        <w:rPr>
          <w:b/>
          <w:bCs/>
        </w:rPr>
        <w:t>City/State</w:t>
      </w:r>
      <w:r w:rsidR="00FD4D1D" w:rsidRPr="00E26DC3">
        <w:t xml:space="preserve"> to </w:t>
      </w:r>
      <w:r w:rsidR="00FD4D1D" w:rsidRPr="00E26DC3">
        <w:rPr>
          <w:b/>
          <w:bCs/>
        </w:rPr>
        <w:t>site/State</w:t>
      </w:r>
      <w:r w:rsidR="00FD4D1D" w:rsidRPr="00E26DC3">
        <w:t xml:space="preserve"> as outlined in Kinross Gold Corporation’s Relocation Policy, which is included with this offer letter.  Should you accept this offer, the relocation repayment agreement, attached, must also be completed, and returned to me.  </w:t>
      </w:r>
    </w:p>
    <w:p w14:paraId="7291EEC4" w14:textId="53AA17C1" w:rsidR="00CA229E" w:rsidRDefault="00D5555E" w:rsidP="00484E32">
      <w:pPr>
        <w:pStyle w:val="BodyTextIndent3"/>
        <w:numPr>
          <w:ilvl w:val="0"/>
          <w:numId w:val="1"/>
        </w:numPr>
        <w:tabs>
          <w:tab w:val="num" w:pos="1077"/>
        </w:tabs>
        <w:spacing w:before="120"/>
        <w:ind w:left="540" w:right="443"/>
        <w:jc w:val="both"/>
        <w:rPr>
          <w:rFonts w:ascii="Arial" w:hAnsi="Arial" w:cs="Arial"/>
          <w:sz w:val="20"/>
          <w:szCs w:val="20"/>
        </w:rPr>
      </w:pPr>
      <w:r w:rsidRPr="005B30B3">
        <w:rPr>
          <w:rFonts w:ascii="Arial" w:hAnsi="Arial" w:cs="Arial"/>
          <w:sz w:val="20"/>
          <w:szCs w:val="20"/>
        </w:rPr>
        <w:t xml:space="preserve">You will </w:t>
      </w:r>
      <w:r w:rsidR="002E7896">
        <w:rPr>
          <w:rFonts w:ascii="Arial" w:hAnsi="Arial" w:cs="Arial"/>
          <w:sz w:val="20"/>
          <w:szCs w:val="20"/>
        </w:rPr>
        <w:t xml:space="preserve">be subject to and must </w:t>
      </w:r>
      <w:r w:rsidRPr="005B30B3">
        <w:rPr>
          <w:rFonts w:ascii="Arial" w:hAnsi="Arial" w:cs="Arial"/>
          <w:sz w:val="20"/>
          <w:szCs w:val="20"/>
        </w:rPr>
        <w:t xml:space="preserve">comply with the employment policies, practices and rules of the Company, including but not limited to the Kinross Code of Business Conduct and Ethics, a copy of which will be sent to you under separate cover. </w:t>
      </w:r>
      <w:r w:rsidR="002B4329" w:rsidRPr="00AE788A">
        <w:rPr>
          <w:rFonts w:ascii="Arial" w:hAnsi="Arial" w:cs="Arial"/>
          <w:sz w:val="20"/>
          <w:szCs w:val="20"/>
        </w:rPr>
        <w:t xml:space="preserve">While other independently operated </w:t>
      </w:r>
      <w:r w:rsidR="00404386" w:rsidRPr="00AE788A">
        <w:rPr>
          <w:rFonts w:ascii="Arial" w:hAnsi="Arial" w:cs="Arial"/>
          <w:sz w:val="20"/>
          <w:szCs w:val="20"/>
        </w:rPr>
        <w:t xml:space="preserve">subsidiaries of Kinross Gold U.S.A., Inc. may utilize common policies, you acknowledge your employment is with </w:t>
      </w:r>
      <w:r w:rsidR="002B3F98">
        <w:rPr>
          <w:rFonts w:ascii="Arial" w:hAnsi="Arial" w:cs="Arial"/>
          <w:sz w:val="20"/>
          <w:szCs w:val="20"/>
        </w:rPr>
        <w:t>the Company</w:t>
      </w:r>
      <w:r w:rsidR="00404386" w:rsidRPr="00AE788A">
        <w:rPr>
          <w:rFonts w:ascii="Arial" w:hAnsi="Arial" w:cs="Arial"/>
          <w:sz w:val="20"/>
          <w:szCs w:val="20"/>
        </w:rPr>
        <w:t xml:space="preserve"> and no other entity.</w:t>
      </w:r>
    </w:p>
    <w:p w14:paraId="492ABCD7" w14:textId="151835F2" w:rsidR="00D5555E" w:rsidRPr="005B30B3" w:rsidRDefault="00D5555E" w:rsidP="00484E32">
      <w:pPr>
        <w:pStyle w:val="BodyTextIndent3"/>
        <w:numPr>
          <w:ilvl w:val="0"/>
          <w:numId w:val="1"/>
        </w:numPr>
        <w:tabs>
          <w:tab w:val="num" w:pos="1077"/>
        </w:tabs>
        <w:spacing w:before="120"/>
        <w:ind w:left="540" w:right="443"/>
        <w:jc w:val="both"/>
        <w:rPr>
          <w:rFonts w:ascii="Arial" w:hAnsi="Arial" w:cs="Arial"/>
          <w:sz w:val="20"/>
          <w:szCs w:val="20"/>
        </w:rPr>
      </w:pPr>
      <w:r w:rsidRPr="005B30B3">
        <w:rPr>
          <w:rFonts w:ascii="Arial" w:hAnsi="Arial" w:cs="Arial"/>
          <w:sz w:val="20"/>
          <w:szCs w:val="20"/>
        </w:rPr>
        <w:t xml:space="preserve">You agree not to use for your own account or disclose to anyone else, during or after the term of your employment, any confidential or proprietary information or material relating to </w:t>
      </w:r>
      <w:r w:rsidR="00B933EC">
        <w:rPr>
          <w:rFonts w:ascii="Arial" w:hAnsi="Arial" w:cs="Arial"/>
          <w:sz w:val="20"/>
          <w:szCs w:val="20"/>
        </w:rPr>
        <w:t>the Company’s</w:t>
      </w:r>
      <w:r w:rsidRPr="005B30B3">
        <w:rPr>
          <w:rFonts w:ascii="Arial" w:hAnsi="Arial" w:cs="Arial"/>
          <w:sz w:val="20"/>
          <w:szCs w:val="20"/>
        </w:rPr>
        <w:t xml:space="preserve"> operations or business (that is not otherwise available in the public domain) which you obtain from </w:t>
      </w:r>
      <w:r w:rsidR="00B933EC">
        <w:rPr>
          <w:rFonts w:ascii="Arial" w:hAnsi="Arial" w:cs="Arial"/>
          <w:sz w:val="20"/>
          <w:szCs w:val="20"/>
        </w:rPr>
        <w:t>the Company</w:t>
      </w:r>
      <w:r w:rsidRPr="005B30B3">
        <w:rPr>
          <w:rFonts w:ascii="Arial" w:hAnsi="Arial" w:cs="Arial"/>
          <w:sz w:val="20"/>
          <w:szCs w:val="20"/>
        </w:rPr>
        <w:t xml:space="preserve"> or its officers</w:t>
      </w:r>
      <w:r w:rsidR="00A80280" w:rsidRPr="005B30B3">
        <w:rPr>
          <w:rFonts w:ascii="Arial" w:hAnsi="Arial" w:cs="Arial"/>
          <w:sz w:val="20"/>
          <w:szCs w:val="20"/>
        </w:rPr>
        <w:t xml:space="preserve">, </w:t>
      </w:r>
      <w:r w:rsidRPr="005B30B3">
        <w:rPr>
          <w:rFonts w:ascii="Arial" w:hAnsi="Arial" w:cs="Arial"/>
          <w:sz w:val="20"/>
          <w:szCs w:val="20"/>
        </w:rPr>
        <w:t xml:space="preserve">employees, </w:t>
      </w:r>
      <w:r w:rsidR="00A80280" w:rsidRPr="005B30B3">
        <w:rPr>
          <w:rFonts w:ascii="Arial" w:hAnsi="Arial" w:cs="Arial"/>
          <w:sz w:val="20"/>
          <w:szCs w:val="20"/>
        </w:rPr>
        <w:t xml:space="preserve">or </w:t>
      </w:r>
      <w:r w:rsidRPr="005B30B3">
        <w:rPr>
          <w:rFonts w:ascii="Arial" w:hAnsi="Arial" w:cs="Arial"/>
          <w:sz w:val="20"/>
          <w:szCs w:val="20"/>
        </w:rPr>
        <w:t xml:space="preserve">agents by virtue of your employment with </w:t>
      </w:r>
      <w:r w:rsidR="00B933EC">
        <w:rPr>
          <w:rFonts w:ascii="Arial" w:hAnsi="Arial" w:cs="Arial"/>
          <w:sz w:val="20"/>
          <w:szCs w:val="20"/>
        </w:rPr>
        <w:t>the Company</w:t>
      </w:r>
      <w:r w:rsidRPr="005B30B3">
        <w:rPr>
          <w:rFonts w:ascii="Arial" w:hAnsi="Arial" w:cs="Arial"/>
          <w:sz w:val="20"/>
          <w:szCs w:val="20"/>
        </w:rPr>
        <w:t>.</w:t>
      </w:r>
    </w:p>
    <w:p w14:paraId="079B7002" w14:textId="2339BA7F" w:rsidR="00D5555E" w:rsidRPr="005B30B3" w:rsidRDefault="00D5555E" w:rsidP="00484E32">
      <w:pPr>
        <w:pStyle w:val="BodyTextIndent3"/>
        <w:numPr>
          <w:ilvl w:val="0"/>
          <w:numId w:val="1"/>
        </w:numPr>
        <w:tabs>
          <w:tab w:val="num" w:pos="1077"/>
        </w:tabs>
        <w:spacing w:before="120"/>
        <w:ind w:left="540" w:right="443"/>
        <w:jc w:val="both"/>
        <w:rPr>
          <w:rFonts w:ascii="Arial" w:hAnsi="Arial" w:cs="Arial"/>
          <w:sz w:val="20"/>
          <w:szCs w:val="20"/>
        </w:rPr>
      </w:pPr>
      <w:r w:rsidRPr="005B30B3">
        <w:rPr>
          <w:rFonts w:ascii="Arial" w:hAnsi="Arial" w:cs="Arial"/>
          <w:sz w:val="20"/>
          <w:szCs w:val="20"/>
        </w:rPr>
        <w:t xml:space="preserve">You will ensure that your personal interests do not conflict with the Company’s interests. You agree to promptly report any potential or actual conflicts of interest to me. A conflict of interest would include, for instance, a financial interest of yours or of a family member in the Company or a competitor. </w:t>
      </w:r>
    </w:p>
    <w:p w14:paraId="71249F6A" w14:textId="77777777" w:rsidR="00D5555E" w:rsidRPr="002415A5" w:rsidRDefault="00D5555E" w:rsidP="00484E32">
      <w:pPr>
        <w:widowControl w:val="0"/>
        <w:numPr>
          <w:ilvl w:val="0"/>
          <w:numId w:val="1"/>
        </w:numPr>
        <w:tabs>
          <w:tab w:val="num" w:pos="1077"/>
        </w:tabs>
        <w:autoSpaceDE w:val="0"/>
        <w:autoSpaceDN w:val="0"/>
        <w:adjustRightInd w:val="0"/>
        <w:spacing w:before="120" w:after="120"/>
        <w:ind w:left="540" w:right="443"/>
        <w:jc w:val="both"/>
        <w:rPr>
          <w:rFonts w:ascii="Arial" w:hAnsi="Arial" w:cs="Arial"/>
          <w:sz w:val="20"/>
          <w:lang w:val="en-US"/>
        </w:rPr>
      </w:pPr>
      <w:r w:rsidRPr="002415A5">
        <w:rPr>
          <w:rFonts w:ascii="Arial" w:hAnsi="Arial" w:cs="Arial"/>
          <w:sz w:val="20"/>
          <w:lang w:val="en-US"/>
        </w:rPr>
        <w:t xml:space="preserve">You will immediately report any inventions, discoveries and innovations relating to the business of the Company made or conceived by you while employed by the Company.  You agree that all of these will be the exclusive property of the Company.  You understand that your agreement to assign all inventions to the Company does not obligate you to assign or offer to assign to the Company any of your rights in an invention for which no equipment, supplies, facilities or trade secret information of the Company was used and which was developed entirely on your own time, unless (a) the invention relates (i) directly to the business of the Company or (ii) to the Company's actual or demonstrably anticipated research or development, or (b) the invention results from any work performed by you for the Company.  </w:t>
      </w:r>
    </w:p>
    <w:p w14:paraId="2504A989" w14:textId="1F1F0657" w:rsidR="00D5555E" w:rsidRPr="005B30B3" w:rsidRDefault="00D5555E" w:rsidP="00484E32">
      <w:pPr>
        <w:pStyle w:val="BodyTextIndent3"/>
        <w:numPr>
          <w:ilvl w:val="0"/>
          <w:numId w:val="1"/>
        </w:numPr>
        <w:tabs>
          <w:tab w:val="num" w:pos="1077"/>
        </w:tabs>
        <w:spacing w:before="120"/>
        <w:ind w:left="540" w:right="443"/>
        <w:jc w:val="both"/>
        <w:rPr>
          <w:rFonts w:ascii="Arial" w:hAnsi="Arial" w:cs="Arial"/>
          <w:sz w:val="20"/>
          <w:szCs w:val="20"/>
        </w:rPr>
      </w:pPr>
      <w:r w:rsidRPr="005B30B3">
        <w:rPr>
          <w:rFonts w:ascii="Arial" w:hAnsi="Arial" w:cs="Arial"/>
          <w:sz w:val="20"/>
          <w:szCs w:val="20"/>
        </w:rPr>
        <w:t xml:space="preserve">You represent to </w:t>
      </w:r>
      <w:r w:rsidR="00B933EC">
        <w:rPr>
          <w:rFonts w:ascii="Arial" w:hAnsi="Arial" w:cs="Arial"/>
          <w:sz w:val="20"/>
          <w:szCs w:val="20"/>
        </w:rPr>
        <w:t xml:space="preserve">the Company </w:t>
      </w:r>
      <w:r w:rsidRPr="005B30B3">
        <w:rPr>
          <w:rFonts w:ascii="Arial" w:hAnsi="Arial" w:cs="Arial"/>
          <w:sz w:val="20"/>
          <w:szCs w:val="20"/>
        </w:rPr>
        <w:t xml:space="preserve">that you have no obligations, legal or otherwise, that are inconsistent with the terms of this employment offer, or with your employment obligations to </w:t>
      </w:r>
      <w:r w:rsidR="00B933EC">
        <w:rPr>
          <w:rFonts w:ascii="Arial" w:hAnsi="Arial" w:cs="Arial"/>
          <w:sz w:val="20"/>
          <w:szCs w:val="20"/>
        </w:rPr>
        <w:t>the Company</w:t>
      </w:r>
      <w:r w:rsidRPr="005B30B3">
        <w:rPr>
          <w:rFonts w:ascii="Arial" w:hAnsi="Arial" w:cs="Arial"/>
          <w:sz w:val="20"/>
          <w:szCs w:val="20"/>
        </w:rPr>
        <w:t xml:space="preserve">. You represent that you will not, by accepting employment with </w:t>
      </w:r>
      <w:r w:rsidR="00B933EC">
        <w:rPr>
          <w:rFonts w:ascii="Arial" w:hAnsi="Arial" w:cs="Arial"/>
          <w:sz w:val="20"/>
          <w:szCs w:val="20"/>
        </w:rPr>
        <w:t>the Company</w:t>
      </w:r>
      <w:r w:rsidRPr="005B30B3">
        <w:rPr>
          <w:rFonts w:ascii="Arial" w:hAnsi="Arial" w:cs="Arial"/>
          <w:sz w:val="20"/>
          <w:szCs w:val="20"/>
        </w:rPr>
        <w:t xml:space="preserve"> or by carrying out your employment duties pursuant to this offer, be in breach of any obligations that you owe to any other person or entity.</w:t>
      </w:r>
    </w:p>
    <w:p w14:paraId="3EE8A258" w14:textId="4A3CCDF7" w:rsidR="00D5555E" w:rsidRPr="005B30B3" w:rsidRDefault="00D5555E" w:rsidP="00484E32">
      <w:pPr>
        <w:pStyle w:val="BodyTextIndent3"/>
        <w:numPr>
          <w:ilvl w:val="0"/>
          <w:numId w:val="1"/>
        </w:numPr>
        <w:tabs>
          <w:tab w:val="num" w:pos="1077"/>
        </w:tabs>
        <w:spacing w:before="120"/>
        <w:ind w:left="540" w:right="443"/>
        <w:jc w:val="both"/>
        <w:rPr>
          <w:rFonts w:ascii="Arial" w:hAnsi="Arial" w:cs="Arial"/>
          <w:sz w:val="20"/>
          <w:szCs w:val="20"/>
        </w:rPr>
      </w:pPr>
      <w:r w:rsidRPr="005B30B3">
        <w:rPr>
          <w:rFonts w:ascii="Arial" w:hAnsi="Arial" w:cs="Arial"/>
          <w:sz w:val="20"/>
          <w:szCs w:val="20"/>
        </w:rPr>
        <w:t xml:space="preserve">You acknowledge that this offer letter does not constitute an employment contract </w:t>
      </w:r>
      <w:r w:rsidR="005B30B3">
        <w:rPr>
          <w:rFonts w:ascii="Arial" w:hAnsi="Arial" w:cs="Arial"/>
          <w:sz w:val="20"/>
          <w:szCs w:val="20"/>
        </w:rPr>
        <w:t xml:space="preserve">for employment of any particular duration </w:t>
      </w:r>
      <w:r w:rsidRPr="005B30B3">
        <w:rPr>
          <w:rFonts w:ascii="Arial" w:hAnsi="Arial" w:cs="Arial"/>
          <w:sz w:val="20"/>
          <w:szCs w:val="20"/>
        </w:rPr>
        <w:t xml:space="preserve">and represents the entire agreement between you and </w:t>
      </w:r>
      <w:r w:rsidR="00B933EC">
        <w:rPr>
          <w:rFonts w:ascii="Arial" w:hAnsi="Arial" w:cs="Arial"/>
          <w:sz w:val="20"/>
          <w:szCs w:val="20"/>
        </w:rPr>
        <w:t>the Company</w:t>
      </w:r>
      <w:r w:rsidRPr="005B30B3">
        <w:rPr>
          <w:rFonts w:ascii="Arial" w:hAnsi="Arial" w:cs="Arial"/>
          <w:sz w:val="20"/>
          <w:szCs w:val="20"/>
        </w:rPr>
        <w:t xml:space="preserve">, excepting certificates of compliance and acknowledgements of policies which you shall be required to sign from time to time. No verbal or written agreements, promises, or representations that are not specifically stated in this offer are or will be binding upon </w:t>
      </w:r>
      <w:r w:rsidR="00B933EC">
        <w:rPr>
          <w:rFonts w:ascii="Arial" w:hAnsi="Arial" w:cs="Arial"/>
          <w:sz w:val="20"/>
          <w:szCs w:val="20"/>
        </w:rPr>
        <w:t>the Company</w:t>
      </w:r>
      <w:r w:rsidRPr="005B30B3">
        <w:rPr>
          <w:rFonts w:ascii="Arial" w:hAnsi="Arial" w:cs="Arial"/>
          <w:sz w:val="20"/>
          <w:szCs w:val="20"/>
        </w:rPr>
        <w:t>.</w:t>
      </w:r>
      <w:r w:rsidR="00943B8C">
        <w:rPr>
          <w:rFonts w:ascii="Arial" w:hAnsi="Arial" w:cs="Arial"/>
          <w:sz w:val="20"/>
          <w:szCs w:val="20"/>
        </w:rPr>
        <w:t xml:space="preserve"> In addition, the Comp</w:t>
      </w:r>
      <w:r w:rsidR="00EB30ED">
        <w:rPr>
          <w:rFonts w:ascii="Arial" w:hAnsi="Arial" w:cs="Arial"/>
          <w:sz w:val="20"/>
          <w:szCs w:val="20"/>
        </w:rPr>
        <w:t>any reserves the right to change your responsibilities, duties, supervisor, work hours, work location, compensation, and benefits programs from time to time</w:t>
      </w:r>
      <w:r w:rsidR="00A3043A">
        <w:rPr>
          <w:rFonts w:ascii="Arial" w:hAnsi="Arial" w:cs="Arial"/>
          <w:sz w:val="20"/>
          <w:szCs w:val="20"/>
        </w:rPr>
        <w:t>, at its reasonable discretion, except as otherwise provided by law.</w:t>
      </w:r>
    </w:p>
    <w:p w14:paraId="7DA8DEEF" w14:textId="673258A2" w:rsidR="00D5555E" w:rsidRPr="005B30B3" w:rsidRDefault="00D5555E" w:rsidP="00484E32">
      <w:pPr>
        <w:pStyle w:val="BodyTextIndent3"/>
        <w:numPr>
          <w:ilvl w:val="0"/>
          <w:numId w:val="1"/>
        </w:numPr>
        <w:tabs>
          <w:tab w:val="num" w:pos="1077"/>
        </w:tabs>
        <w:spacing w:before="120"/>
        <w:ind w:left="540" w:right="443"/>
        <w:jc w:val="both"/>
        <w:rPr>
          <w:rFonts w:ascii="Arial" w:hAnsi="Arial" w:cs="Arial"/>
          <w:sz w:val="20"/>
          <w:szCs w:val="20"/>
        </w:rPr>
      </w:pPr>
      <w:r w:rsidRPr="005B30B3">
        <w:rPr>
          <w:rFonts w:ascii="Arial" w:hAnsi="Arial" w:cs="Arial"/>
          <w:sz w:val="20"/>
          <w:szCs w:val="20"/>
        </w:rPr>
        <w:t>In accepting this offer of employment, you represent that you have not relied on any agreements or representations, express or implied,</w:t>
      </w:r>
      <w:r w:rsidR="00A811DC">
        <w:rPr>
          <w:rFonts w:ascii="Arial" w:hAnsi="Arial" w:cs="Arial"/>
          <w:sz w:val="20"/>
          <w:szCs w:val="20"/>
        </w:rPr>
        <w:t xml:space="preserve"> written or verbal</w:t>
      </w:r>
      <w:r w:rsidRPr="005B30B3">
        <w:rPr>
          <w:rFonts w:ascii="Arial" w:hAnsi="Arial" w:cs="Arial"/>
          <w:sz w:val="20"/>
          <w:szCs w:val="20"/>
        </w:rPr>
        <w:t xml:space="preserve"> with respect to your employment by</w:t>
      </w:r>
      <w:r w:rsidR="00B933EC">
        <w:rPr>
          <w:rFonts w:ascii="Arial" w:hAnsi="Arial" w:cs="Arial"/>
          <w:sz w:val="20"/>
          <w:szCs w:val="20"/>
        </w:rPr>
        <w:t xml:space="preserve"> the Company</w:t>
      </w:r>
      <w:r w:rsidR="00A811DC">
        <w:rPr>
          <w:rFonts w:ascii="Arial" w:hAnsi="Arial" w:cs="Arial"/>
          <w:sz w:val="20"/>
          <w:szCs w:val="20"/>
        </w:rPr>
        <w:t xml:space="preserve"> other </w:t>
      </w:r>
      <w:r w:rsidR="0001017A">
        <w:rPr>
          <w:rFonts w:ascii="Arial" w:hAnsi="Arial" w:cs="Arial"/>
          <w:sz w:val="20"/>
          <w:szCs w:val="20"/>
        </w:rPr>
        <w:t>than those set forth in this offer letter</w:t>
      </w:r>
      <w:r w:rsidRPr="005B30B3">
        <w:rPr>
          <w:rFonts w:ascii="Arial" w:hAnsi="Arial" w:cs="Arial"/>
          <w:sz w:val="20"/>
          <w:szCs w:val="20"/>
        </w:rPr>
        <w:t xml:space="preserve">.  Your employment relationship is “at will” and may be terminated by you or the Company at any time, for any reason, with or without cause or notice. No representative of </w:t>
      </w:r>
      <w:r w:rsidR="00B933EC">
        <w:rPr>
          <w:rFonts w:ascii="Arial" w:hAnsi="Arial" w:cs="Arial"/>
          <w:sz w:val="20"/>
          <w:szCs w:val="20"/>
        </w:rPr>
        <w:t xml:space="preserve">the Company </w:t>
      </w:r>
      <w:r w:rsidRPr="00AE788A">
        <w:rPr>
          <w:rFonts w:ascii="Arial" w:hAnsi="Arial" w:cs="Arial"/>
          <w:sz w:val="20"/>
          <w:szCs w:val="20"/>
        </w:rPr>
        <w:t>other than the Pre</w:t>
      </w:r>
      <w:r w:rsidR="002B4329" w:rsidRPr="00AE788A">
        <w:rPr>
          <w:rFonts w:ascii="Arial" w:hAnsi="Arial" w:cs="Arial"/>
          <w:sz w:val="20"/>
          <w:szCs w:val="20"/>
        </w:rPr>
        <w:t>sident of</w:t>
      </w:r>
      <w:r w:rsidR="002B3F98">
        <w:rPr>
          <w:rFonts w:ascii="Arial" w:hAnsi="Arial" w:cs="Arial"/>
          <w:sz w:val="20"/>
          <w:szCs w:val="20"/>
        </w:rPr>
        <w:t xml:space="preserve"> the Company</w:t>
      </w:r>
      <w:r w:rsidR="002B4329" w:rsidRPr="00AE788A">
        <w:rPr>
          <w:rFonts w:ascii="Arial" w:hAnsi="Arial" w:cs="Arial"/>
          <w:sz w:val="20"/>
          <w:szCs w:val="20"/>
        </w:rPr>
        <w:t xml:space="preserve"> </w:t>
      </w:r>
      <w:r w:rsidRPr="00AE788A">
        <w:rPr>
          <w:rFonts w:ascii="Arial" w:hAnsi="Arial" w:cs="Arial"/>
          <w:sz w:val="20"/>
          <w:szCs w:val="20"/>
        </w:rPr>
        <w:t xml:space="preserve">has the authority to make an exception to this, and such exception must be in writing and signed by the President </w:t>
      </w:r>
      <w:r w:rsidR="002B3F98">
        <w:rPr>
          <w:rFonts w:ascii="Arial" w:hAnsi="Arial" w:cs="Arial"/>
          <w:sz w:val="20"/>
          <w:szCs w:val="20"/>
        </w:rPr>
        <w:t>of the Company</w:t>
      </w:r>
      <w:r w:rsidR="002B4329" w:rsidRPr="00AE788A">
        <w:rPr>
          <w:rFonts w:ascii="Arial" w:hAnsi="Arial" w:cs="Arial"/>
          <w:sz w:val="20"/>
          <w:szCs w:val="20"/>
        </w:rPr>
        <w:t>.</w:t>
      </w:r>
    </w:p>
    <w:p w14:paraId="527D7647" w14:textId="01885690" w:rsidR="00D5555E" w:rsidRPr="005B30B3" w:rsidRDefault="00D5555E" w:rsidP="00484E32">
      <w:pPr>
        <w:pStyle w:val="BodyTextIndent3"/>
        <w:numPr>
          <w:ilvl w:val="0"/>
          <w:numId w:val="1"/>
        </w:numPr>
        <w:tabs>
          <w:tab w:val="num" w:pos="1077"/>
        </w:tabs>
        <w:spacing w:before="120"/>
        <w:ind w:left="540" w:right="443"/>
        <w:jc w:val="both"/>
        <w:rPr>
          <w:rFonts w:ascii="Arial" w:hAnsi="Arial" w:cs="Arial"/>
          <w:sz w:val="20"/>
          <w:szCs w:val="20"/>
        </w:rPr>
      </w:pPr>
      <w:r w:rsidRPr="005B30B3">
        <w:rPr>
          <w:rFonts w:ascii="Arial" w:hAnsi="Arial" w:cs="Arial"/>
          <w:sz w:val="20"/>
          <w:szCs w:val="20"/>
        </w:rPr>
        <w:t>This offer is contingent on the successful completion of post-offer, background check, pre-employment physical, and drug screening.</w:t>
      </w:r>
      <w:r w:rsidR="00A80280" w:rsidRPr="005B30B3">
        <w:rPr>
          <w:rFonts w:ascii="Arial" w:hAnsi="Arial" w:cs="Arial"/>
          <w:sz w:val="20"/>
          <w:szCs w:val="20"/>
        </w:rPr>
        <w:t xml:space="preserve"> </w:t>
      </w:r>
      <w:r w:rsidR="00A80280" w:rsidRPr="006D0964">
        <w:rPr>
          <w:rFonts w:ascii="Arial" w:hAnsi="Arial" w:cs="Arial"/>
          <w:sz w:val="20"/>
          <w:szCs w:val="20"/>
        </w:rPr>
        <w:t xml:space="preserve">Please note that the Company will first conduct </w:t>
      </w:r>
      <w:r w:rsidR="00A80280" w:rsidRPr="005B30B3">
        <w:rPr>
          <w:rFonts w:ascii="Arial" w:hAnsi="Arial" w:cs="Arial"/>
          <w:sz w:val="20"/>
          <w:szCs w:val="20"/>
        </w:rPr>
        <w:t>the</w:t>
      </w:r>
      <w:r w:rsidR="00A80280" w:rsidRPr="006D0964">
        <w:rPr>
          <w:rFonts w:ascii="Arial" w:hAnsi="Arial" w:cs="Arial"/>
          <w:sz w:val="20"/>
          <w:szCs w:val="20"/>
        </w:rPr>
        <w:t xml:space="preserve"> background</w:t>
      </w:r>
      <w:r w:rsidR="00A80280" w:rsidRPr="005B30B3">
        <w:rPr>
          <w:rFonts w:ascii="Arial" w:hAnsi="Arial" w:cs="Arial"/>
          <w:sz w:val="20"/>
          <w:szCs w:val="20"/>
        </w:rPr>
        <w:t xml:space="preserve"> check and drug </w:t>
      </w:r>
      <w:r w:rsidR="00A80280" w:rsidRPr="006D0964">
        <w:rPr>
          <w:rFonts w:ascii="Arial" w:hAnsi="Arial" w:cs="Arial"/>
          <w:sz w:val="20"/>
          <w:szCs w:val="20"/>
        </w:rPr>
        <w:t xml:space="preserve">screening </w:t>
      </w:r>
      <w:r w:rsidR="00A80280" w:rsidRPr="006D0964">
        <w:rPr>
          <w:rFonts w:ascii="Arial" w:hAnsi="Arial" w:cs="Arial"/>
          <w:i/>
          <w:sz w:val="20"/>
          <w:szCs w:val="20"/>
        </w:rPr>
        <w:t>before you are asked to undertake the pre-employment physical</w:t>
      </w:r>
      <w:r w:rsidR="00A80280" w:rsidRPr="006D0964">
        <w:rPr>
          <w:rFonts w:ascii="Arial" w:hAnsi="Arial" w:cs="Arial"/>
          <w:sz w:val="20"/>
          <w:szCs w:val="20"/>
        </w:rPr>
        <w:t xml:space="preserve">. You will only be asked to undertake a pre-employment physical if you successfully complete the background check and drug screening. </w:t>
      </w:r>
      <w:r w:rsidR="00A03430" w:rsidRPr="005B30B3">
        <w:rPr>
          <w:rFonts w:ascii="Arial" w:hAnsi="Arial" w:cs="Arial"/>
          <w:sz w:val="20"/>
          <w:szCs w:val="20"/>
        </w:rPr>
        <w:t>T</w:t>
      </w:r>
      <w:r w:rsidR="00A80280" w:rsidRPr="006D0964">
        <w:rPr>
          <w:rFonts w:ascii="Arial" w:hAnsi="Arial" w:cs="Arial"/>
          <w:sz w:val="20"/>
          <w:szCs w:val="20"/>
        </w:rPr>
        <w:t xml:space="preserve">he </w:t>
      </w:r>
      <w:r w:rsidR="00A03430" w:rsidRPr="005B30B3">
        <w:rPr>
          <w:rFonts w:ascii="Arial" w:hAnsi="Arial" w:cs="Arial"/>
          <w:sz w:val="20"/>
          <w:szCs w:val="20"/>
        </w:rPr>
        <w:t xml:space="preserve">pre-employment physical </w:t>
      </w:r>
      <w:r w:rsidR="00A80280" w:rsidRPr="006D0964">
        <w:rPr>
          <w:rFonts w:ascii="Arial" w:hAnsi="Arial" w:cs="Arial"/>
          <w:sz w:val="20"/>
          <w:szCs w:val="20"/>
        </w:rPr>
        <w:t>will be the last pre-employment condition you need to meet</w:t>
      </w:r>
      <w:r w:rsidR="00A03430" w:rsidRPr="005B30B3">
        <w:rPr>
          <w:rFonts w:ascii="Arial" w:hAnsi="Arial" w:cs="Arial"/>
          <w:sz w:val="20"/>
          <w:szCs w:val="20"/>
        </w:rPr>
        <w:t xml:space="preserve">. Accordingly, if you receive notification to appear for a physical, that means you have successfully satisfied all other pre-employment contingencies. </w:t>
      </w:r>
    </w:p>
    <w:p w14:paraId="322F5A96" w14:textId="436579D2" w:rsidR="00D5555E" w:rsidRPr="005B30B3" w:rsidRDefault="00D5555E" w:rsidP="00484E32">
      <w:pPr>
        <w:pStyle w:val="BodyTextIndent3"/>
        <w:numPr>
          <w:ilvl w:val="0"/>
          <w:numId w:val="1"/>
        </w:numPr>
        <w:tabs>
          <w:tab w:val="num" w:pos="1077"/>
        </w:tabs>
        <w:spacing w:before="120"/>
        <w:ind w:left="540" w:right="443"/>
        <w:jc w:val="both"/>
        <w:rPr>
          <w:rFonts w:ascii="Arial" w:hAnsi="Arial" w:cs="Arial"/>
          <w:sz w:val="20"/>
          <w:szCs w:val="20"/>
        </w:rPr>
      </w:pPr>
      <w:r w:rsidRPr="005B30B3">
        <w:rPr>
          <w:rFonts w:ascii="Arial" w:hAnsi="Arial" w:cs="Arial"/>
          <w:sz w:val="20"/>
          <w:szCs w:val="20"/>
        </w:rPr>
        <w:t xml:space="preserve">Also, it is required by law that employees show proof of citizenship or legal </w:t>
      </w:r>
      <w:r w:rsidR="00FC5176" w:rsidRPr="005B30B3">
        <w:rPr>
          <w:rFonts w:ascii="Arial" w:hAnsi="Arial" w:cs="Arial"/>
          <w:sz w:val="20"/>
          <w:szCs w:val="20"/>
        </w:rPr>
        <w:t xml:space="preserve">authorization </w:t>
      </w:r>
      <w:r w:rsidRPr="005B30B3">
        <w:rPr>
          <w:rFonts w:ascii="Arial" w:hAnsi="Arial" w:cs="Arial"/>
          <w:sz w:val="20"/>
          <w:szCs w:val="20"/>
        </w:rPr>
        <w:t xml:space="preserve">to work in the United States. Please refer to the attached sheet for further information about this matter and please bring your </w:t>
      </w:r>
      <w:r w:rsidR="002415A5">
        <w:rPr>
          <w:rFonts w:ascii="Arial" w:hAnsi="Arial" w:cs="Arial"/>
          <w:sz w:val="20"/>
          <w:szCs w:val="20"/>
        </w:rPr>
        <w:t xml:space="preserve">original </w:t>
      </w:r>
      <w:r w:rsidRPr="005B30B3">
        <w:rPr>
          <w:rFonts w:ascii="Arial" w:hAnsi="Arial" w:cs="Arial"/>
          <w:sz w:val="20"/>
          <w:szCs w:val="20"/>
        </w:rPr>
        <w:t xml:space="preserve">document(s) with you on your first day of work. </w:t>
      </w:r>
    </w:p>
    <w:p w14:paraId="5DB2E955" w14:textId="5A4B05C9" w:rsidR="00D5555E" w:rsidRPr="005B30B3" w:rsidRDefault="00D5555E" w:rsidP="00484E32">
      <w:pPr>
        <w:pStyle w:val="BodyTextIndent3"/>
        <w:numPr>
          <w:ilvl w:val="0"/>
          <w:numId w:val="1"/>
        </w:numPr>
        <w:tabs>
          <w:tab w:val="num" w:pos="1077"/>
        </w:tabs>
        <w:spacing w:before="120"/>
        <w:ind w:left="540" w:right="443"/>
        <w:jc w:val="both"/>
        <w:rPr>
          <w:rFonts w:ascii="Arial" w:hAnsi="Arial" w:cs="Arial"/>
          <w:sz w:val="20"/>
          <w:szCs w:val="20"/>
        </w:rPr>
      </w:pPr>
      <w:r w:rsidRPr="005B30B3">
        <w:rPr>
          <w:rFonts w:ascii="Arial" w:hAnsi="Arial" w:cs="Arial"/>
          <w:sz w:val="20"/>
          <w:szCs w:val="20"/>
        </w:rPr>
        <w:lastRenderedPageBreak/>
        <w:t xml:space="preserve">This offer of employment is governed by the laws of the State of </w:t>
      </w:r>
      <w:r w:rsidR="00E0787F" w:rsidRPr="001005CA">
        <w:rPr>
          <w:rFonts w:ascii="Arial" w:hAnsi="Arial" w:cs="Arial"/>
          <w:b/>
          <w:bCs/>
          <w:sz w:val="20"/>
          <w:szCs w:val="20"/>
        </w:rPr>
        <w:t>INSERT STATE</w:t>
      </w:r>
      <w:r w:rsidRPr="005B30B3">
        <w:rPr>
          <w:rFonts w:ascii="Arial" w:hAnsi="Arial" w:cs="Arial"/>
          <w:sz w:val="20"/>
          <w:szCs w:val="20"/>
        </w:rPr>
        <w:t xml:space="preserve">, except any conflicts of laws provisions thereof, and the laws of the United States applicable therein. </w:t>
      </w:r>
    </w:p>
    <w:p w14:paraId="33AE4E9A" w14:textId="77777777" w:rsidR="00D5555E" w:rsidRPr="005B30B3" w:rsidRDefault="00D5555E" w:rsidP="008A6D46">
      <w:pPr>
        <w:ind w:left="540" w:right="443"/>
        <w:jc w:val="both"/>
        <w:rPr>
          <w:rFonts w:ascii="Arial" w:hAnsi="Arial" w:cs="Arial"/>
          <w:sz w:val="20"/>
        </w:rPr>
      </w:pPr>
    </w:p>
    <w:p w14:paraId="410A32ED" w14:textId="10DD38A1" w:rsidR="00D5555E" w:rsidRPr="002415A5" w:rsidRDefault="00D5555E" w:rsidP="008A6D46">
      <w:pPr>
        <w:ind w:left="540" w:right="443"/>
        <w:jc w:val="both"/>
        <w:rPr>
          <w:rFonts w:ascii="Arial" w:hAnsi="Arial" w:cs="Arial"/>
          <w:sz w:val="20"/>
          <w:lang w:val="en-US"/>
        </w:rPr>
      </w:pPr>
      <w:r w:rsidRPr="002415A5">
        <w:rPr>
          <w:rFonts w:ascii="Arial" w:hAnsi="Arial" w:cs="Arial"/>
          <w:sz w:val="20"/>
          <w:lang w:val="en-US"/>
        </w:rPr>
        <w:t xml:space="preserve">We believe that this opportunity will offer you a great deal of professional challenge and growth and will be one that you will find personally satisfying.  Please indicate your acceptance of this offer by signing below and returning a copy to </w:t>
      </w:r>
      <w:r w:rsidR="00FD4D1D" w:rsidRPr="002415A5">
        <w:rPr>
          <w:rFonts w:ascii="Arial" w:hAnsi="Arial" w:cs="Arial"/>
          <w:b/>
          <w:sz w:val="20"/>
          <w:lang w:val="en-US"/>
        </w:rPr>
        <w:t>INSERT HR CONTACT</w:t>
      </w:r>
      <w:r w:rsidRPr="002415A5">
        <w:rPr>
          <w:rFonts w:ascii="Arial" w:eastAsiaTheme="minorEastAsia" w:hAnsi="Arial" w:cs="Arial"/>
          <w:sz w:val="20"/>
          <w:lang w:val="en-US"/>
        </w:rPr>
        <w:t xml:space="preserve"> </w:t>
      </w:r>
      <w:r w:rsidRPr="002415A5">
        <w:rPr>
          <w:rFonts w:ascii="Arial" w:hAnsi="Arial" w:cs="Arial"/>
          <w:sz w:val="20"/>
          <w:lang w:val="en-US"/>
        </w:rPr>
        <w:t>by</w:t>
      </w:r>
      <w:bookmarkStart w:id="0" w:name="Text21"/>
      <w:r w:rsidRPr="002415A5">
        <w:rPr>
          <w:rFonts w:ascii="Arial" w:hAnsi="Arial" w:cs="Arial"/>
          <w:sz w:val="20"/>
          <w:lang w:val="en-US"/>
        </w:rPr>
        <w:t xml:space="preserve"> </w:t>
      </w:r>
      <w:bookmarkEnd w:id="0"/>
      <w:r w:rsidR="00FD4D1D" w:rsidRPr="002415A5">
        <w:rPr>
          <w:rFonts w:ascii="Arial" w:hAnsi="Arial" w:cs="Arial"/>
          <w:b/>
          <w:bCs/>
          <w:sz w:val="20"/>
          <w:lang w:val="en-US"/>
        </w:rPr>
        <w:t>DATE</w:t>
      </w:r>
      <w:r w:rsidR="00E0787F" w:rsidRPr="002415A5">
        <w:rPr>
          <w:rFonts w:ascii="Arial" w:hAnsi="Arial" w:cs="Arial"/>
          <w:b/>
          <w:sz w:val="20"/>
          <w:lang w:val="en-US"/>
        </w:rPr>
        <w:t>.</w:t>
      </w:r>
    </w:p>
    <w:p w14:paraId="3F5084CA" w14:textId="77777777" w:rsidR="00D5555E" w:rsidRPr="005B30B3" w:rsidRDefault="00D5555E" w:rsidP="008A6D46">
      <w:pPr>
        <w:ind w:left="540" w:right="443"/>
        <w:jc w:val="both"/>
        <w:rPr>
          <w:rFonts w:ascii="Arial" w:hAnsi="Arial" w:cs="Arial"/>
          <w:sz w:val="20"/>
        </w:rPr>
      </w:pPr>
    </w:p>
    <w:p w14:paraId="426D68B6" w14:textId="77AA795B" w:rsidR="00D5555E" w:rsidRPr="002415A5" w:rsidRDefault="00D5555E" w:rsidP="008A6D46">
      <w:pPr>
        <w:ind w:left="540" w:right="443"/>
        <w:jc w:val="both"/>
        <w:outlineLvl w:val="0"/>
        <w:rPr>
          <w:rFonts w:ascii="Arial" w:hAnsi="Arial" w:cs="Arial"/>
          <w:sz w:val="20"/>
          <w:lang w:val="en-US"/>
        </w:rPr>
      </w:pPr>
      <w:r w:rsidRPr="002415A5">
        <w:rPr>
          <w:rFonts w:ascii="Arial" w:hAnsi="Arial" w:cs="Arial"/>
          <w:sz w:val="20"/>
          <w:lang w:val="en-US"/>
        </w:rPr>
        <w:t xml:space="preserve">Please feel free to contact me at your convenience if you have any questions.  </w:t>
      </w:r>
      <w:r w:rsidRPr="002415A5">
        <w:rPr>
          <w:rFonts w:ascii="Arial" w:hAnsi="Arial" w:cs="Arial"/>
          <w:bCs/>
          <w:iCs/>
          <w:sz w:val="20"/>
          <w:lang w:val="en-US"/>
        </w:rPr>
        <w:t>I look forward to working with you and welcome you to the Team!</w:t>
      </w:r>
    </w:p>
    <w:p w14:paraId="7A56F5AA" w14:textId="77777777" w:rsidR="00D5555E" w:rsidRPr="002415A5" w:rsidRDefault="00D5555E" w:rsidP="008A6D46">
      <w:pPr>
        <w:ind w:left="540" w:right="443"/>
        <w:jc w:val="both"/>
        <w:rPr>
          <w:rFonts w:ascii="Arial" w:hAnsi="Arial" w:cs="Arial"/>
          <w:sz w:val="20"/>
          <w:lang w:val="en-US"/>
        </w:rPr>
      </w:pPr>
    </w:p>
    <w:p w14:paraId="311B840C" w14:textId="77777777" w:rsidR="00695F13" w:rsidRPr="002415A5" w:rsidRDefault="00695F13" w:rsidP="008A6D46">
      <w:pPr>
        <w:ind w:left="540" w:right="443"/>
        <w:jc w:val="both"/>
        <w:rPr>
          <w:rFonts w:ascii="Arial" w:hAnsi="Arial" w:cs="Arial"/>
          <w:sz w:val="20"/>
          <w:lang w:val="en-US"/>
        </w:rPr>
      </w:pPr>
    </w:p>
    <w:p w14:paraId="751B7C02" w14:textId="77777777" w:rsidR="00D5555E" w:rsidRPr="002415A5" w:rsidRDefault="00D5555E" w:rsidP="008A6D46">
      <w:pPr>
        <w:ind w:left="540" w:right="443"/>
        <w:jc w:val="both"/>
        <w:rPr>
          <w:rFonts w:ascii="Arial" w:hAnsi="Arial" w:cs="Arial"/>
          <w:sz w:val="20"/>
          <w:lang w:val="en-US"/>
        </w:rPr>
      </w:pPr>
      <w:r w:rsidRPr="002415A5">
        <w:rPr>
          <w:rFonts w:ascii="Arial" w:hAnsi="Arial" w:cs="Arial"/>
          <w:sz w:val="20"/>
          <w:lang w:val="en-US"/>
        </w:rPr>
        <w:t>Sincerely,</w:t>
      </w:r>
    </w:p>
    <w:p w14:paraId="3A713F4E" w14:textId="19894FB6" w:rsidR="00D5555E" w:rsidRPr="002415A5" w:rsidRDefault="00D5555E" w:rsidP="008A6D46">
      <w:pPr>
        <w:ind w:left="540" w:right="443"/>
        <w:jc w:val="both"/>
        <w:rPr>
          <w:rFonts w:ascii="Arial" w:hAnsi="Arial" w:cs="Arial"/>
          <w:noProof/>
          <w:sz w:val="20"/>
          <w:lang w:val="en-US"/>
        </w:rPr>
      </w:pPr>
    </w:p>
    <w:p w14:paraId="597754A1" w14:textId="77777777" w:rsidR="006D30D8" w:rsidRPr="002415A5" w:rsidRDefault="006D30D8" w:rsidP="008A6D46">
      <w:pPr>
        <w:ind w:left="540" w:right="443"/>
        <w:jc w:val="both"/>
        <w:rPr>
          <w:rFonts w:ascii="Arial" w:hAnsi="Arial" w:cs="Arial"/>
          <w:noProof/>
          <w:sz w:val="20"/>
          <w:lang w:val="en-US"/>
        </w:rPr>
      </w:pPr>
    </w:p>
    <w:p w14:paraId="43C3BB34" w14:textId="77777777" w:rsidR="006D30D8" w:rsidRPr="002415A5" w:rsidRDefault="006D30D8" w:rsidP="008A6D46">
      <w:pPr>
        <w:ind w:left="540" w:right="443"/>
        <w:jc w:val="both"/>
        <w:rPr>
          <w:rFonts w:ascii="Arial" w:hAnsi="Arial" w:cs="Arial"/>
          <w:b/>
          <w:sz w:val="20"/>
          <w:lang w:val="en-US"/>
        </w:rPr>
      </w:pPr>
    </w:p>
    <w:p w14:paraId="25966070" w14:textId="2F4ADC9A" w:rsidR="00D5555E" w:rsidRPr="002415A5" w:rsidRDefault="00E703FB" w:rsidP="008A6D46">
      <w:pPr>
        <w:ind w:left="540" w:right="443"/>
        <w:jc w:val="both"/>
        <w:rPr>
          <w:rFonts w:ascii="Arial" w:hAnsi="Arial" w:cs="Arial"/>
          <w:b/>
          <w:sz w:val="20"/>
          <w:lang w:val="en-US"/>
        </w:rPr>
      </w:pPr>
      <w:r w:rsidRPr="002415A5">
        <w:rPr>
          <w:rFonts w:ascii="Arial" w:hAnsi="Arial" w:cs="Arial"/>
          <w:b/>
          <w:sz w:val="20"/>
          <w:lang w:val="en-US"/>
        </w:rPr>
        <w:t>COMPANY REPRESENTATIVE</w:t>
      </w:r>
    </w:p>
    <w:p w14:paraId="7ED24301" w14:textId="054A2162" w:rsidR="00D5555E" w:rsidRPr="002415A5" w:rsidRDefault="00E703FB" w:rsidP="008A6D46">
      <w:pPr>
        <w:ind w:left="540" w:right="443"/>
        <w:jc w:val="both"/>
        <w:rPr>
          <w:rFonts w:ascii="Arial" w:hAnsi="Arial" w:cs="Arial"/>
          <w:b/>
          <w:bCs/>
          <w:sz w:val="20"/>
          <w:lang w:val="en-US"/>
        </w:rPr>
      </w:pPr>
      <w:r w:rsidRPr="002415A5">
        <w:rPr>
          <w:rFonts w:ascii="Arial" w:hAnsi="Arial" w:cs="Arial"/>
          <w:b/>
          <w:bCs/>
          <w:sz w:val="20"/>
          <w:lang w:val="en-US"/>
        </w:rPr>
        <w:t>TITLE</w:t>
      </w:r>
      <w:r w:rsidR="00D5555E" w:rsidRPr="002415A5">
        <w:rPr>
          <w:rFonts w:ascii="Arial" w:hAnsi="Arial" w:cs="Arial"/>
          <w:b/>
          <w:bCs/>
          <w:sz w:val="20"/>
          <w:lang w:val="en-US"/>
        </w:rPr>
        <w:tab/>
      </w:r>
      <w:r w:rsidR="00D5555E" w:rsidRPr="002415A5">
        <w:rPr>
          <w:rFonts w:ascii="Arial" w:hAnsi="Arial" w:cs="Arial"/>
          <w:b/>
          <w:bCs/>
          <w:sz w:val="20"/>
          <w:lang w:val="en-US"/>
        </w:rPr>
        <w:tab/>
      </w:r>
      <w:r w:rsidR="00D5555E" w:rsidRPr="002415A5">
        <w:rPr>
          <w:rFonts w:ascii="Arial" w:hAnsi="Arial" w:cs="Arial"/>
          <w:b/>
          <w:bCs/>
          <w:sz w:val="20"/>
          <w:lang w:val="en-US"/>
        </w:rPr>
        <w:tab/>
      </w:r>
      <w:r w:rsidR="00D5555E" w:rsidRPr="002415A5">
        <w:rPr>
          <w:rFonts w:ascii="Arial" w:hAnsi="Arial" w:cs="Arial"/>
          <w:b/>
          <w:bCs/>
          <w:sz w:val="20"/>
          <w:lang w:val="en-US"/>
        </w:rPr>
        <w:tab/>
      </w:r>
    </w:p>
    <w:p w14:paraId="636186B5" w14:textId="77777777" w:rsidR="00D5555E" w:rsidRPr="002415A5" w:rsidRDefault="00D5555E" w:rsidP="008A6D46">
      <w:pPr>
        <w:ind w:left="540" w:right="443"/>
        <w:jc w:val="both"/>
        <w:outlineLvl w:val="0"/>
        <w:rPr>
          <w:rFonts w:ascii="Arial" w:hAnsi="Arial" w:cs="Arial"/>
          <w:sz w:val="20"/>
          <w:lang w:val="en-US"/>
        </w:rPr>
      </w:pPr>
    </w:p>
    <w:p w14:paraId="2F79BC93" w14:textId="77777777" w:rsidR="00D5555E" w:rsidRPr="002415A5" w:rsidRDefault="00D5555E" w:rsidP="008A6D46">
      <w:pPr>
        <w:ind w:left="540" w:right="443"/>
        <w:jc w:val="both"/>
        <w:outlineLvl w:val="0"/>
        <w:rPr>
          <w:rFonts w:ascii="Arial" w:hAnsi="Arial" w:cs="Arial"/>
          <w:sz w:val="20"/>
          <w:lang w:val="en-US"/>
        </w:rPr>
      </w:pPr>
    </w:p>
    <w:p w14:paraId="6C441FAD" w14:textId="77777777" w:rsidR="00D5555E" w:rsidRPr="002415A5" w:rsidRDefault="00D5555E" w:rsidP="008A6D46">
      <w:pPr>
        <w:ind w:left="540" w:right="443"/>
        <w:jc w:val="both"/>
        <w:outlineLvl w:val="0"/>
        <w:rPr>
          <w:rFonts w:ascii="Arial" w:hAnsi="Arial" w:cs="Arial"/>
          <w:sz w:val="20"/>
          <w:lang w:val="en-US"/>
        </w:rPr>
      </w:pPr>
    </w:p>
    <w:p w14:paraId="0C802C9B" w14:textId="7677BA2D" w:rsidR="00D5555E" w:rsidRPr="002415A5" w:rsidRDefault="00D5555E" w:rsidP="008A6D46">
      <w:pPr>
        <w:ind w:left="540" w:right="443"/>
        <w:jc w:val="both"/>
        <w:outlineLvl w:val="0"/>
        <w:rPr>
          <w:rFonts w:ascii="Arial" w:hAnsi="Arial" w:cs="Arial"/>
          <w:sz w:val="20"/>
          <w:lang w:val="en-US"/>
        </w:rPr>
      </w:pPr>
      <w:r w:rsidRPr="002415A5">
        <w:rPr>
          <w:rFonts w:ascii="Arial" w:hAnsi="Arial" w:cs="Arial"/>
          <w:sz w:val="20"/>
          <w:lang w:val="en-US"/>
        </w:rPr>
        <w:t xml:space="preserve">The above terms and conditions of employment are acceptable to me, dated this ____ day of _______ </w:t>
      </w:r>
      <w:r w:rsidR="006D0964" w:rsidRPr="002415A5">
        <w:rPr>
          <w:rFonts w:ascii="Arial" w:hAnsi="Arial" w:cs="Arial"/>
          <w:sz w:val="20"/>
          <w:lang w:val="en-US"/>
        </w:rPr>
        <w:t xml:space="preserve">, </w:t>
      </w:r>
      <w:r w:rsidR="006D0964" w:rsidRPr="002415A5">
        <w:rPr>
          <w:rFonts w:ascii="Arial" w:hAnsi="Arial" w:cs="Arial"/>
          <w:b/>
          <w:bCs/>
          <w:sz w:val="20"/>
          <w:lang w:val="en-US"/>
        </w:rPr>
        <w:t>20</w:t>
      </w:r>
      <w:r w:rsidR="00E703FB" w:rsidRPr="002415A5">
        <w:rPr>
          <w:rFonts w:ascii="Arial" w:hAnsi="Arial" w:cs="Arial"/>
          <w:b/>
          <w:bCs/>
          <w:sz w:val="20"/>
          <w:lang w:val="en-US"/>
        </w:rPr>
        <w:t>2X</w:t>
      </w:r>
      <w:r w:rsidR="00E703FB" w:rsidRPr="002415A5">
        <w:rPr>
          <w:rFonts w:ascii="Arial" w:hAnsi="Arial" w:cs="Arial"/>
          <w:sz w:val="20"/>
          <w:lang w:val="en-US"/>
        </w:rPr>
        <w:t>.</w:t>
      </w:r>
    </w:p>
    <w:p w14:paraId="2C3BFA6C" w14:textId="77777777" w:rsidR="00D5555E" w:rsidRPr="005B30B3" w:rsidRDefault="00D5555E" w:rsidP="008A6D46">
      <w:pPr>
        <w:ind w:left="540" w:right="443"/>
        <w:jc w:val="both"/>
        <w:rPr>
          <w:rFonts w:ascii="Arial" w:hAnsi="Arial" w:cs="Arial"/>
          <w:sz w:val="20"/>
        </w:rPr>
      </w:pPr>
    </w:p>
    <w:p w14:paraId="1402B8FC" w14:textId="77777777" w:rsidR="00D5555E" w:rsidRPr="005B30B3" w:rsidRDefault="00D5555E" w:rsidP="008A6D46">
      <w:pPr>
        <w:ind w:left="540" w:right="443"/>
        <w:jc w:val="both"/>
        <w:rPr>
          <w:rFonts w:ascii="Arial" w:hAnsi="Arial" w:cs="Arial"/>
          <w:sz w:val="20"/>
        </w:rPr>
      </w:pPr>
    </w:p>
    <w:p w14:paraId="477F546B" w14:textId="77777777" w:rsidR="00D5555E" w:rsidRPr="005B30B3" w:rsidRDefault="00D5555E" w:rsidP="008A6D46">
      <w:pPr>
        <w:ind w:left="540" w:right="443"/>
        <w:jc w:val="both"/>
        <w:rPr>
          <w:rFonts w:ascii="Arial" w:hAnsi="Arial" w:cs="Arial"/>
          <w:sz w:val="20"/>
        </w:rPr>
      </w:pPr>
    </w:p>
    <w:p w14:paraId="7AD66189" w14:textId="77777777" w:rsidR="00D5555E" w:rsidRPr="005B30B3" w:rsidRDefault="00D5555E" w:rsidP="008A6D46">
      <w:pPr>
        <w:ind w:left="540" w:right="443"/>
        <w:jc w:val="both"/>
        <w:rPr>
          <w:rFonts w:ascii="Arial" w:hAnsi="Arial" w:cs="Arial"/>
          <w:sz w:val="20"/>
        </w:rPr>
      </w:pPr>
      <w:r w:rsidRPr="005B30B3">
        <w:rPr>
          <w:rFonts w:ascii="Arial" w:hAnsi="Arial" w:cs="Arial"/>
          <w:sz w:val="20"/>
        </w:rPr>
        <w:t>__________________________</w:t>
      </w:r>
      <w:r w:rsidRPr="005B30B3">
        <w:rPr>
          <w:rFonts w:ascii="Arial" w:hAnsi="Arial" w:cs="Arial"/>
          <w:sz w:val="20"/>
        </w:rPr>
        <w:tab/>
      </w:r>
      <w:r w:rsidRPr="005B30B3">
        <w:rPr>
          <w:rFonts w:ascii="Arial" w:hAnsi="Arial" w:cs="Arial"/>
          <w:sz w:val="20"/>
        </w:rPr>
        <w:tab/>
      </w:r>
    </w:p>
    <w:p w14:paraId="0D68CEB7" w14:textId="68CCE312" w:rsidR="00D5555E" w:rsidRPr="005B30B3" w:rsidRDefault="00E703FB" w:rsidP="008A6D46">
      <w:pPr>
        <w:ind w:left="540" w:right="443"/>
        <w:rPr>
          <w:rFonts w:ascii="Arial" w:hAnsi="Arial" w:cs="Arial"/>
          <w:sz w:val="20"/>
        </w:rPr>
      </w:pPr>
      <w:r>
        <w:rPr>
          <w:rFonts w:ascii="Arial" w:hAnsi="Arial" w:cs="Arial"/>
          <w:b/>
          <w:sz w:val="20"/>
        </w:rPr>
        <w:t>CANDIDATE NAME</w:t>
      </w:r>
    </w:p>
    <w:p w14:paraId="08CF0565" w14:textId="77777777" w:rsidR="00D5555E" w:rsidRPr="005B30B3" w:rsidRDefault="00D5555E" w:rsidP="00D5555E">
      <w:pPr>
        <w:rPr>
          <w:rFonts w:ascii="Arial" w:hAnsi="Arial" w:cs="Arial"/>
          <w:sz w:val="20"/>
        </w:rPr>
      </w:pPr>
    </w:p>
    <w:p w14:paraId="3BE9AFB9" w14:textId="31BF357C" w:rsidR="00D2222B" w:rsidRPr="005B30B3" w:rsidRDefault="00D2222B" w:rsidP="00D5555E"/>
    <w:sectPr w:rsidR="00D2222B" w:rsidRPr="005B30B3" w:rsidSect="00BC02FC">
      <w:footerReference w:type="default" r:id="rId11"/>
      <w:headerReference w:type="first" r:id="rId12"/>
      <w:footerReference w:type="first" r:id="rId13"/>
      <w:type w:val="continuous"/>
      <w:pgSz w:w="12240" w:h="15840" w:code="1"/>
      <w:pgMar w:top="1440" w:right="540" w:bottom="1440" w:left="547" w:header="547" w:footer="54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9B0F3" w14:textId="77777777" w:rsidR="007F2E97" w:rsidRDefault="007F2E97">
      <w:r>
        <w:separator/>
      </w:r>
    </w:p>
  </w:endnote>
  <w:endnote w:type="continuationSeparator" w:id="0">
    <w:p w14:paraId="7D5672A5" w14:textId="77777777" w:rsidR="007F2E97" w:rsidRDefault="007F2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Roman">
    <w:altName w:val="Times"/>
    <w:panose1 w:val="00000000000000000000"/>
    <w:charset w:val="4D"/>
    <w:family w:val="auto"/>
    <w:notTrueType/>
    <w:pitch w:val="default"/>
    <w:sig w:usb0="00000003" w:usb1="00000000" w:usb2="00000000" w:usb3="00000000" w:csb0="00000001" w:csb1="00000000"/>
  </w:font>
  <w:font w:name="Lucida Grande">
    <w:altName w:val="Arial"/>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AFC1" w14:textId="77777777" w:rsidR="0042705F" w:rsidRDefault="0042705F">
    <w:pPr>
      <w:pStyle w:val="Footer"/>
      <w:jc w:val="right"/>
      <w:rPr>
        <w:rFonts w:ascii="Arial" w:hAnsi="Arial"/>
        <w:i/>
        <w:sz w:val="20"/>
      </w:rPr>
    </w:pPr>
    <w:r>
      <w:rPr>
        <w:rFonts w:ascii="Arial" w:hAnsi="Arial"/>
        <w:i/>
        <w:sz w:val="20"/>
      </w:rPr>
      <w:t>www.kinross.com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AFC3" w14:textId="77777777" w:rsidR="0042705F" w:rsidRPr="005822BA" w:rsidRDefault="0042705F" w:rsidP="005822BA">
    <w:pPr>
      <w:pStyle w:val="Footer"/>
      <w:jc w:val="right"/>
      <w:rPr>
        <w:rFonts w:ascii="Arial" w:hAnsi="Arial"/>
        <w:i/>
        <w:sz w:val="20"/>
      </w:rPr>
    </w:pPr>
    <w:r>
      <w:rPr>
        <w:rFonts w:ascii="Arial" w:hAnsi="Arial"/>
        <w:i/>
        <w:sz w:val="20"/>
      </w:rPr>
      <w:t>www.kinross.com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8A4F9" w14:textId="77777777" w:rsidR="007F2E97" w:rsidRDefault="007F2E97">
      <w:r>
        <w:separator/>
      </w:r>
    </w:p>
  </w:footnote>
  <w:footnote w:type="continuationSeparator" w:id="0">
    <w:p w14:paraId="470AF9E0" w14:textId="77777777" w:rsidR="007F2E97" w:rsidRDefault="007F2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AFC2" w14:textId="6C5FBE92" w:rsidR="0042705F" w:rsidRDefault="00BC02FC" w:rsidP="00BC02FC">
    <w:pPr>
      <w:pStyle w:val="Header"/>
      <w:ind w:left="630" w:right="-547"/>
    </w:pPr>
    <w:r>
      <w:rPr>
        <w:noProof/>
        <w:lang w:val="en-US"/>
      </w:rPr>
      <w:t>Please transfer template to company letterhead with numbered pages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A4422"/>
    <w:multiLevelType w:val="hybridMultilevel"/>
    <w:tmpl w:val="3CAE58CA"/>
    <w:lvl w:ilvl="0" w:tplc="C8889544">
      <w:start w:val="1"/>
      <w:numFmt w:val="decimal"/>
      <w:lvlText w:val="%1."/>
      <w:lvlJc w:val="left"/>
      <w:pPr>
        <w:tabs>
          <w:tab w:val="num" w:pos="2340"/>
        </w:tabs>
        <w:ind w:left="2340" w:hanging="360"/>
      </w:pPr>
      <w:rPr>
        <w:rFonts w:ascii="Arial" w:hAnsi="Arial" w:cs="Arial" w:hint="default"/>
        <w:sz w:val="20"/>
        <w:szCs w:val="20"/>
      </w:rPr>
    </w:lvl>
    <w:lvl w:ilvl="1" w:tplc="04090019">
      <w:start w:val="1"/>
      <w:numFmt w:val="lowerLetter"/>
      <w:lvlText w:val="%2."/>
      <w:lvlJc w:val="left"/>
      <w:pPr>
        <w:ind w:left="2877" w:hanging="360"/>
      </w:pPr>
    </w:lvl>
    <w:lvl w:ilvl="2" w:tplc="0409001B">
      <w:start w:val="1"/>
      <w:numFmt w:val="lowerRoman"/>
      <w:lvlText w:val="%3."/>
      <w:lvlJc w:val="right"/>
      <w:pPr>
        <w:ind w:left="3597" w:hanging="180"/>
      </w:pPr>
    </w:lvl>
    <w:lvl w:ilvl="3" w:tplc="0409000F">
      <w:start w:val="1"/>
      <w:numFmt w:val="decimal"/>
      <w:lvlText w:val="%4."/>
      <w:lvlJc w:val="left"/>
      <w:pPr>
        <w:ind w:left="4317" w:hanging="360"/>
      </w:pPr>
    </w:lvl>
    <w:lvl w:ilvl="4" w:tplc="04090019">
      <w:start w:val="1"/>
      <w:numFmt w:val="lowerLetter"/>
      <w:lvlText w:val="%5."/>
      <w:lvlJc w:val="left"/>
      <w:pPr>
        <w:ind w:left="5037" w:hanging="360"/>
      </w:pPr>
    </w:lvl>
    <w:lvl w:ilvl="5" w:tplc="0409001B">
      <w:start w:val="1"/>
      <w:numFmt w:val="lowerRoman"/>
      <w:lvlText w:val="%6."/>
      <w:lvlJc w:val="right"/>
      <w:pPr>
        <w:ind w:left="5757" w:hanging="180"/>
      </w:pPr>
    </w:lvl>
    <w:lvl w:ilvl="6" w:tplc="0409000F">
      <w:start w:val="1"/>
      <w:numFmt w:val="decimal"/>
      <w:lvlText w:val="%7."/>
      <w:lvlJc w:val="left"/>
      <w:pPr>
        <w:ind w:left="6477" w:hanging="360"/>
      </w:pPr>
    </w:lvl>
    <w:lvl w:ilvl="7" w:tplc="04090019">
      <w:start w:val="1"/>
      <w:numFmt w:val="lowerLetter"/>
      <w:lvlText w:val="%8."/>
      <w:lvlJc w:val="left"/>
      <w:pPr>
        <w:ind w:left="7197" w:hanging="360"/>
      </w:pPr>
    </w:lvl>
    <w:lvl w:ilvl="8" w:tplc="0409001B">
      <w:start w:val="1"/>
      <w:numFmt w:val="lowerRoman"/>
      <w:lvlText w:val="%9."/>
      <w:lvlJc w:val="right"/>
      <w:pPr>
        <w:ind w:left="7917" w:hanging="180"/>
      </w:pPr>
    </w:lvl>
  </w:abstractNum>
  <w:num w:numId="1" w16cid:durableId="1072579225">
    <w:abstractNumId w:val="0"/>
  </w:num>
  <w:num w:numId="2" w16cid:durableId="41663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0DD"/>
    <w:rsid w:val="0001017A"/>
    <w:rsid w:val="00015889"/>
    <w:rsid w:val="0004428F"/>
    <w:rsid w:val="0006331D"/>
    <w:rsid w:val="00084E04"/>
    <w:rsid w:val="0009520E"/>
    <w:rsid w:val="000A3FE0"/>
    <w:rsid w:val="000E7233"/>
    <w:rsid w:val="000F5898"/>
    <w:rsid w:val="001005CA"/>
    <w:rsid w:val="001104B4"/>
    <w:rsid w:val="00156632"/>
    <w:rsid w:val="00182152"/>
    <w:rsid w:val="00185853"/>
    <w:rsid w:val="00186F6D"/>
    <w:rsid w:val="00187B3B"/>
    <w:rsid w:val="0019733A"/>
    <w:rsid w:val="001F26B8"/>
    <w:rsid w:val="002415A5"/>
    <w:rsid w:val="002B0258"/>
    <w:rsid w:val="002B08EC"/>
    <w:rsid w:val="002B3F98"/>
    <w:rsid w:val="002B4329"/>
    <w:rsid w:val="002E7896"/>
    <w:rsid w:val="002F11C4"/>
    <w:rsid w:val="00305CA7"/>
    <w:rsid w:val="0030751C"/>
    <w:rsid w:val="003165C0"/>
    <w:rsid w:val="0032500B"/>
    <w:rsid w:val="00334D22"/>
    <w:rsid w:val="003E313B"/>
    <w:rsid w:val="003F2704"/>
    <w:rsid w:val="003F40DD"/>
    <w:rsid w:val="00404386"/>
    <w:rsid w:val="0042536C"/>
    <w:rsid w:val="0042705F"/>
    <w:rsid w:val="00431B85"/>
    <w:rsid w:val="00433562"/>
    <w:rsid w:val="00437555"/>
    <w:rsid w:val="00440FFA"/>
    <w:rsid w:val="004553FB"/>
    <w:rsid w:val="00457FF4"/>
    <w:rsid w:val="00466D50"/>
    <w:rsid w:val="00471629"/>
    <w:rsid w:val="0047607C"/>
    <w:rsid w:val="00484E32"/>
    <w:rsid w:val="004D5CA8"/>
    <w:rsid w:val="004D6C1C"/>
    <w:rsid w:val="004F256F"/>
    <w:rsid w:val="004F5261"/>
    <w:rsid w:val="00500F10"/>
    <w:rsid w:val="00530EAC"/>
    <w:rsid w:val="0053689A"/>
    <w:rsid w:val="005822BA"/>
    <w:rsid w:val="005B30B3"/>
    <w:rsid w:val="005B41C9"/>
    <w:rsid w:val="005B7B98"/>
    <w:rsid w:val="005D40C7"/>
    <w:rsid w:val="005E03A8"/>
    <w:rsid w:val="00617C43"/>
    <w:rsid w:val="0063054C"/>
    <w:rsid w:val="00634C62"/>
    <w:rsid w:val="00652AC3"/>
    <w:rsid w:val="006942A8"/>
    <w:rsid w:val="00695F13"/>
    <w:rsid w:val="006D0964"/>
    <w:rsid w:val="006D30D8"/>
    <w:rsid w:val="006F1A0F"/>
    <w:rsid w:val="006F5E9C"/>
    <w:rsid w:val="007124A5"/>
    <w:rsid w:val="0072556B"/>
    <w:rsid w:val="00734245"/>
    <w:rsid w:val="00751F5B"/>
    <w:rsid w:val="007569E2"/>
    <w:rsid w:val="00773CAB"/>
    <w:rsid w:val="00775BA9"/>
    <w:rsid w:val="00782174"/>
    <w:rsid w:val="00783F49"/>
    <w:rsid w:val="00793518"/>
    <w:rsid w:val="007A7260"/>
    <w:rsid w:val="007F2E97"/>
    <w:rsid w:val="00840E38"/>
    <w:rsid w:val="0084281B"/>
    <w:rsid w:val="00861DF3"/>
    <w:rsid w:val="00893033"/>
    <w:rsid w:val="00896D7C"/>
    <w:rsid w:val="008A6D46"/>
    <w:rsid w:val="008C5F63"/>
    <w:rsid w:val="008D1FA1"/>
    <w:rsid w:val="008F54B8"/>
    <w:rsid w:val="008F6913"/>
    <w:rsid w:val="00917C93"/>
    <w:rsid w:val="00943AA5"/>
    <w:rsid w:val="00943B8C"/>
    <w:rsid w:val="009554D5"/>
    <w:rsid w:val="00967A87"/>
    <w:rsid w:val="0098300C"/>
    <w:rsid w:val="009C308A"/>
    <w:rsid w:val="009F304F"/>
    <w:rsid w:val="00A03430"/>
    <w:rsid w:val="00A0627F"/>
    <w:rsid w:val="00A1053E"/>
    <w:rsid w:val="00A13EA8"/>
    <w:rsid w:val="00A23345"/>
    <w:rsid w:val="00A3043A"/>
    <w:rsid w:val="00A80280"/>
    <w:rsid w:val="00A811DC"/>
    <w:rsid w:val="00AA0C13"/>
    <w:rsid w:val="00AA5BF0"/>
    <w:rsid w:val="00AB055E"/>
    <w:rsid w:val="00AB0572"/>
    <w:rsid w:val="00AC392B"/>
    <w:rsid w:val="00AC4D28"/>
    <w:rsid w:val="00AD2423"/>
    <w:rsid w:val="00AE0996"/>
    <w:rsid w:val="00AE315E"/>
    <w:rsid w:val="00AE788A"/>
    <w:rsid w:val="00B40012"/>
    <w:rsid w:val="00B46281"/>
    <w:rsid w:val="00B46EF5"/>
    <w:rsid w:val="00B6303F"/>
    <w:rsid w:val="00B65F20"/>
    <w:rsid w:val="00B6660C"/>
    <w:rsid w:val="00B71F6D"/>
    <w:rsid w:val="00B775FA"/>
    <w:rsid w:val="00B933EC"/>
    <w:rsid w:val="00BB1EE7"/>
    <w:rsid w:val="00BB5439"/>
    <w:rsid w:val="00BB5A6D"/>
    <w:rsid w:val="00BC02FC"/>
    <w:rsid w:val="00BD2E24"/>
    <w:rsid w:val="00BE3F92"/>
    <w:rsid w:val="00C005E3"/>
    <w:rsid w:val="00C00A71"/>
    <w:rsid w:val="00C06607"/>
    <w:rsid w:val="00C1248F"/>
    <w:rsid w:val="00C534BE"/>
    <w:rsid w:val="00C94070"/>
    <w:rsid w:val="00CA229E"/>
    <w:rsid w:val="00CB041F"/>
    <w:rsid w:val="00CC4E5A"/>
    <w:rsid w:val="00CC5F8C"/>
    <w:rsid w:val="00CF69B4"/>
    <w:rsid w:val="00D004D3"/>
    <w:rsid w:val="00D2222B"/>
    <w:rsid w:val="00D5555E"/>
    <w:rsid w:val="00D6662B"/>
    <w:rsid w:val="00D675B3"/>
    <w:rsid w:val="00D91F8E"/>
    <w:rsid w:val="00DA3762"/>
    <w:rsid w:val="00DA689D"/>
    <w:rsid w:val="00E0787F"/>
    <w:rsid w:val="00E26DC3"/>
    <w:rsid w:val="00E31451"/>
    <w:rsid w:val="00E62575"/>
    <w:rsid w:val="00E703FB"/>
    <w:rsid w:val="00E86EC9"/>
    <w:rsid w:val="00EB30ED"/>
    <w:rsid w:val="00EB68D5"/>
    <w:rsid w:val="00EB7215"/>
    <w:rsid w:val="00ED7251"/>
    <w:rsid w:val="00F07018"/>
    <w:rsid w:val="00F120C7"/>
    <w:rsid w:val="00F366DB"/>
    <w:rsid w:val="00F543B9"/>
    <w:rsid w:val="00F652F2"/>
    <w:rsid w:val="00F77AFC"/>
    <w:rsid w:val="00F8523A"/>
    <w:rsid w:val="00F91CA9"/>
    <w:rsid w:val="00FA2B16"/>
    <w:rsid w:val="00FB0B95"/>
    <w:rsid w:val="00FB4D4A"/>
    <w:rsid w:val="00FB6E1F"/>
    <w:rsid w:val="00FC5176"/>
    <w:rsid w:val="00FD4D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E9AF9E"/>
  <w15:docId w15:val="{302FCA0D-528E-44FC-A01D-BA0B938C5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40DD"/>
    <w:rPr>
      <w:sz w:val="24"/>
      <w:lang w:val="fr-CA"/>
    </w:rPr>
  </w:style>
  <w:style w:type="paragraph" w:styleId="Heading1">
    <w:name w:val="heading 1"/>
    <w:basedOn w:val="Normal"/>
    <w:next w:val="Normal"/>
    <w:link w:val="Heading1Char"/>
    <w:qFormat/>
    <w:rsid w:val="00D5555E"/>
    <w:pPr>
      <w:keepNext/>
      <w:jc w:val="center"/>
      <w:outlineLvl w:val="0"/>
    </w:pPr>
    <w:rPr>
      <w:rFonts w:ascii="Arial" w:eastAsia="Times New Roman" w:hAnsi="Arial"/>
      <w:b/>
      <w:sz w:val="18"/>
      <w:u w:val="word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F40DD"/>
    <w:pPr>
      <w:tabs>
        <w:tab w:val="center" w:pos="4320"/>
        <w:tab w:val="right" w:pos="8640"/>
      </w:tabs>
    </w:pPr>
  </w:style>
  <w:style w:type="paragraph" w:styleId="Footer">
    <w:name w:val="footer"/>
    <w:basedOn w:val="Normal"/>
    <w:link w:val="FooterChar"/>
    <w:uiPriority w:val="99"/>
    <w:rsid w:val="003F40DD"/>
    <w:pPr>
      <w:tabs>
        <w:tab w:val="center" w:pos="4320"/>
        <w:tab w:val="right" w:pos="8640"/>
      </w:tabs>
    </w:pPr>
  </w:style>
  <w:style w:type="character" w:styleId="Hyperlink">
    <w:name w:val="Hyperlink"/>
    <w:basedOn w:val="DefaultParagraphFont"/>
    <w:rsid w:val="003F40DD"/>
    <w:rPr>
      <w:color w:val="0000FF"/>
      <w:u w:val="single"/>
    </w:rPr>
  </w:style>
  <w:style w:type="paragraph" w:customStyle="1" w:styleId="NoParagraphStyle">
    <w:name w:val="[No Paragraph Style]"/>
    <w:rsid w:val="003F40DD"/>
    <w:pPr>
      <w:widowControl w:val="0"/>
      <w:autoSpaceDE w:val="0"/>
      <w:autoSpaceDN w:val="0"/>
      <w:adjustRightInd w:val="0"/>
      <w:spacing w:line="288" w:lineRule="auto"/>
      <w:textAlignment w:val="center"/>
    </w:pPr>
    <w:rPr>
      <w:rFonts w:ascii="Times-Roman" w:eastAsia="Times New Roman" w:hAnsi="Times-Roman"/>
      <w:color w:val="000000"/>
      <w:sz w:val="24"/>
      <w:szCs w:val="24"/>
    </w:rPr>
  </w:style>
  <w:style w:type="paragraph" w:customStyle="1" w:styleId="Style1">
    <w:name w:val="Style1"/>
    <w:basedOn w:val="Normal"/>
    <w:rsid w:val="003F40DD"/>
    <w:pPr>
      <w:ind w:left="1843"/>
    </w:pPr>
    <w:rPr>
      <w:rFonts w:ascii="Arial" w:hAnsi="Arial"/>
      <w:sz w:val="20"/>
      <w:lang w:val="en-US"/>
    </w:rPr>
  </w:style>
  <w:style w:type="paragraph" w:styleId="BalloonText">
    <w:name w:val="Balloon Text"/>
    <w:basedOn w:val="Normal"/>
    <w:link w:val="BalloonTextChar"/>
    <w:semiHidden/>
    <w:unhideWhenUsed/>
    <w:rsid w:val="0042705F"/>
    <w:rPr>
      <w:rFonts w:ascii="Lucida Grande" w:hAnsi="Lucida Grande" w:cs="Lucida Grande"/>
      <w:sz w:val="18"/>
      <w:szCs w:val="18"/>
    </w:rPr>
  </w:style>
  <w:style w:type="character" w:customStyle="1" w:styleId="BalloonTextChar">
    <w:name w:val="Balloon Text Char"/>
    <w:basedOn w:val="DefaultParagraphFont"/>
    <w:link w:val="BalloonText"/>
    <w:semiHidden/>
    <w:rsid w:val="0042705F"/>
    <w:rPr>
      <w:rFonts w:ascii="Lucida Grande" w:hAnsi="Lucida Grande" w:cs="Lucida Grande"/>
      <w:sz w:val="18"/>
      <w:szCs w:val="18"/>
      <w:lang w:val="fr-CA"/>
    </w:rPr>
  </w:style>
  <w:style w:type="paragraph" w:styleId="Title">
    <w:name w:val="Title"/>
    <w:basedOn w:val="Normal"/>
    <w:link w:val="TitleChar"/>
    <w:qFormat/>
    <w:rsid w:val="007124A5"/>
    <w:pPr>
      <w:widowControl w:val="0"/>
      <w:spacing w:line="232" w:lineRule="auto"/>
      <w:jc w:val="center"/>
    </w:pPr>
    <w:rPr>
      <w:rFonts w:ascii="Arial" w:eastAsia="Times New Roman" w:hAnsi="Arial"/>
      <w:b/>
      <w:lang w:val="en-US"/>
    </w:rPr>
  </w:style>
  <w:style w:type="character" w:customStyle="1" w:styleId="TitleChar">
    <w:name w:val="Title Char"/>
    <w:basedOn w:val="DefaultParagraphFont"/>
    <w:link w:val="Title"/>
    <w:rsid w:val="007124A5"/>
    <w:rPr>
      <w:rFonts w:ascii="Arial" w:eastAsia="Times New Roman" w:hAnsi="Arial"/>
      <w:b/>
      <w:sz w:val="24"/>
    </w:rPr>
  </w:style>
  <w:style w:type="character" w:customStyle="1" w:styleId="Heading1Char">
    <w:name w:val="Heading 1 Char"/>
    <w:basedOn w:val="DefaultParagraphFont"/>
    <w:link w:val="Heading1"/>
    <w:rsid w:val="00D5555E"/>
    <w:rPr>
      <w:rFonts w:ascii="Arial" w:eastAsia="Times New Roman" w:hAnsi="Arial"/>
      <w:b/>
      <w:sz w:val="18"/>
      <w:u w:val="words"/>
    </w:rPr>
  </w:style>
  <w:style w:type="character" w:customStyle="1" w:styleId="HeaderChar">
    <w:name w:val="Header Char"/>
    <w:link w:val="Header"/>
    <w:uiPriority w:val="99"/>
    <w:rsid w:val="00D5555E"/>
    <w:rPr>
      <w:sz w:val="24"/>
      <w:lang w:val="fr-CA"/>
    </w:rPr>
  </w:style>
  <w:style w:type="character" w:customStyle="1" w:styleId="FooterChar">
    <w:name w:val="Footer Char"/>
    <w:link w:val="Footer"/>
    <w:uiPriority w:val="99"/>
    <w:rsid w:val="00D5555E"/>
    <w:rPr>
      <w:sz w:val="24"/>
      <w:lang w:val="fr-CA"/>
    </w:rPr>
  </w:style>
  <w:style w:type="paragraph" w:styleId="BodyTextIndent3">
    <w:name w:val="Body Text Indent 3"/>
    <w:basedOn w:val="Normal"/>
    <w:link w:val="BodyTextIndent3Char"/>
    <w:uiPriority w:val="99"/>
    <w:unhideWhenUsed/>
    <w:rsid w:val="00D5555E"/>
    <w:pPr>
      <w:spacing w:after="120"/>
      <w:ind w:left="360"/>
    </w:pPr>
    <w:rPr>
      <w:sz w:val="16"/>
      <w:szCs w:val="16"/>
      <w:lang w:val="en-US"/>
    </w:rPr>
  </w:style>
  <w:style w:type="character" w:customStyle="1" w:styleId="BodyTextIndent3Char">
    <w:name w:val="Body Text Indent 3 Char"/>
    <w:basedOn w:val="DefaultParagraphFont"/>
    <w:link w:val="BodyTextIndent3"/>
    <w:uiPriority w:val="99"/>
    <w:rsid w:val="00D5555E"/>
    <w:rPr>
      <w:sz w:val="16"/>
      <w:szCs w:val="16"/>
    </w:rPr>
  </w:style>
  <w:style w:type="character" w:styleId="CommentReference">
    <w:name w:val="annotation reference"/>
    <w:basedOn w:val="DefaultParagraphFont"/>
    <w:semiHidden/>
    <w:unhideWhenUsed/>
    <w:rsid w:val="00A80280"/>
    <w:rPr>
      <w:sz w:val="16"/>
      <w:szCs w:val="16"/>
    </w:rPr>
  </w:style>
  <w:style w:type="paragraph" w:styleId="CommentText">
    <w:name w:val="annotation text"/>
    <w:basedOn w:val="Normal"/>
    <w:link w:val="CommentTextChar"/>
    <w:unhideWhenUsed/>
    <w:rsid w:val="00A80280"/>
    <w:rPr>
      <w:sz w:val="20"/>
    </w:rPr>
  </w:style>
  <w:style w:type="character" w:customStyle="1" w:styleId="CommentTextChar">
    <w:name w:val="Comment Text Char"/>
    <w:basedOn w:val="DefaultParagraphFont"/>
    <w:link w:val="CommentText"/>
    <w:rsid w:val="00A80280"/>
    <w:rPr>
      <w:lang w:val="fr-CA"/>
    </w:rPr>
  </w:style>
  <w:style w:type="paragraph" w:styleId="CommentSubject">
    <w:name w:val="annotation subject"/>
    <w:basedOn w:val="CommentText"/>
    <w:next w:val="CommentText"/>
    <w:link w:val="CommentSubjectChar"/>
    <w:semiHidden/>
    <w:unhideWhenUsed/>
    <w:rsid w:val="00A80280"/>
    <w:rPr>
      <w:b/>
      <w:bCs/>
    </w:rPr>
  </w:style>
  <w:style w:type="character" w:customStyle="1" w:styleId="CommentSubjectChar">
    <w:name w:val="Comment Subject Char"/>
    <w:basedOn w:val="CommentTextChar"/>
    <w:link w:val="CommentSubject"/>
    <w:semiHidden/>
    <w:rsid w:val="00A80280"/>
    <w:rPr>
      <w:b/>
      <w:bCs/>
      <w:lang w:val="fr-CA"/>
    </w:rPr>
  </w:style>
  <w:style w:type="paragraph" w:styleId="Revision">
    <w:name w:val="Revision"/>
    <w:hidden/>
    <w:uiPriority w:val="99"/>
    <w:semiHidden/>
    <w:rsid w:val="002B3F98"/>
    <w:rPr>
      <w:sz w:val="24"/>
      <w:lang w:val="fr-CA"/>
    </w:rPr>
  </w:style>
  <w:style w:type="paragraph" w:styleId="ListParagraph">
    <w:name w:val="List Paragraph"/>
    <w:basedOn w:val="Normal"/>
    <w:uiPriority w:val="34"/>
    <w:qFormat/>
    <w:rsid w:val="00943AA5"/>
    <w:pPr>
      <w:ind w:left="720"/>
      <w:contextualSpacing/>
    </w:pPr>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8648">
      <w:bodyDiv w:val="1"/>
      <w:marLeft w:val="0"/>
      <w:marRight w:val="0"/>
      <w:marTop w:val="0"/>
      <w:marBottom w:val="0"/>
      <w:divBdr>
        <w:top w:val="none" w:sz="0" w:space="0" w:color="auto"/>
        <w:left w:val="none" w:sz="0" w:space="0" w:color="auto"/>
        <w:bottom w:val="none" w:sz="0" w:space="0" w:color="auto"/>
        <w:right w:val="none" w:sz="0" w:space="0" w:color="auto"/>
      </w:divBdr>
    </w:div>
    <w:div w:id="580911184">
      <w:bodyDiv w:val="1"/>
      <w:marLeft w:val="0"/>
      <w:marRight w:val="0"/>
      <w:marTop w:val="0"/>
      <w:marBottom w:val="0"/>
      <w:divBdr>
        <w:top w:val="none" w:sz="0" w:space="0" w:color="auto"/>
        <w:left w:val="none" w:sz="0" w:space="0" w:color="auto"/>
        <w:bottom w:val="none" w:sz="0" w:space="0" w:color="auto"/>
        <w:right w:val="none" w:sz="0" w:space="0" w:color="auto"/>
      </w:divBdr>
    </w:div>
    <w:div w:id="1280600816">
      <w:bodyDiv w:val="1"/>
      <w:marLeft w:val="0"/>
      <w:marRight w:val="0"/>
      <w:marTop w:val="0"/>
      <w:marBottom w:val="0"/>
      <w:divBdr>
        <w:top w:val="none" w:sz="0" w:space="0" w:color="auto"/>
        <w:left w:val="none" w:sz="0" w:space="0" w:color="auto"/>
        <w:bottom w:val="none" w:sz="0" w:space="0" w:color="auto"/>
        <w:right w:val="none" w:sz="0" w:space="0" w:color="auto"/>
      </w:divBdr>
    </w:div>
    <w:div w:id="1411003735">
      <w:bodyDiv w:val="1"/>
      <w:marLeft w:val="0"/>
      <w:marRight w:val="0"/>
      <w:marTop w:val="0"/>
      <w:marBottom w:val="0"/>
      <w:divBdr>
        <w:top w:val="none" w:sz="0" w:space="0" w:color="auto"/>
        <w:left w:val="none" w:sz="0" w:space="0" w:color="auto"/>
        <w:bottom w:val="none" w:sz="0" w:space="0" w:color="auto"/>
        <w:right w:val="none" w:sz="0" w:space="0" w:color="auto"/>
      </w:divBdr>
    </w:div>
    <w:div w:id="2116095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52788bd0-a800-4ebe-9900-5af57b49e10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F422442028BA4FA29C62771B432695" ma:contentTypeVersion="9" ma:contentTypeDescription="Create a new document." ma:contentTypeScope="" ma:versionID="90a82a3e02d6aff7f08487d8043ec407">
  <xsd:schema xmlns:xsd="http://www.w3.org/2001/XMLSchema" xmlns:xs="http://www.w3.org/2001/XMLSchema" xmlns:p="http://schemas.microsoft.com/office/2006/metadata/properties" xmlns:ns2="52788bd0-a800-4ebe-9900-5af57b49e102" targetNamespace="http://schemas.microsoft.com/office/2006/metadata/properties" ma:root="true" ma:fieldsID="5f8bc01059b2f51768b65c00fb8223ab" ns2:_="">
    <xsd:import namespace="52788bd0-a800-4ebe-9900-5af57b49e1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88bd0-a800-4ebe-9900-5af57b49e1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Notes" ma:index="16" nillable="true" ma:displayName="Notes" ma:format="Dropdown" ma:internalName="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5D01F1-FCEE-47A0-9BE1-F168131509E6}">
  <ds:schemaRefs>
    <ds:schemaRef ds:uri="http://schemas.microsoft.com/office/2006/metadata/properties"/>
    <ds:schemaRef ds:uri="http://schemas.microsoft.com/office/infopath/2007/PartnerControls"/>
    <ds:schemaRef ds:uri="2bd05f3e-ba16-418c-b440-1114a9dd6be1"/>
    <ds:schemaRef ds:uri="471a6b36-1321-4539-843f-30bedc9de66c"/>
  </ds:schemaRefs>
</ds:datastoreItem>
</file>

<file path=customXml/itemProps2.xml><?xml version="1.0" encoding="utf-8"?>
<ds:datastoreItem xmlns:ds="http://schemas.openxmlformats.org/officeDocument/2006/customXml" ds:itemID="{D98B290C-3440-4765-ADF7-406D7B095D92}">
  <ds:schemaRefs>
    <ds:schemaRef ds:uri="http://schemas.microsoft.com/sharepoint/v3/contenttype/forms"/>
  </ds:schemaRefs>
</ds:datastoreItem>
</file>

<file path=customXml/itemProps3.xml><?xml version="1.0" encoding="utf-8"?>
<ds:datastoreItem xmlns:ds="http://schemas.openxmlformats.org/officeDocument/2006/customXml" ds:itemID="{6ECE25EF-B86D-40B5-BEF2-4D5F196357AA}"/>
</file>

<file path=customXml/itemProps4.xml><?xml version="1.0" encoding="utf-8"?>
<ds:datastoreItem xmlns:ds="http://schemas.openxmlformats.org/officeDocument/2006/customXml" ds:itemID="{A65A700D-CD1D-4F18-A5B3-41617FB64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1570</Words>
  <Characters>8086</Characters>
  <Application>Microsoft Office Word</Application>
  <DocSecurity>0</DocSecurity>
  <Lines>131</Lines>
  <Paragraphs>35</Paragraphs>
  <ScaleCrop>false</ScaleCrop>
  <HeadingPairs>
    <vt:vector size="2" baseType="variant">
      <vt:variant>
        <vt:lpstr>Title</vt:lpstr>
      </vt:variant>
      <vt:variant>
        <vt:i4>1</vt:i4>
      </vt:variant>
    </vt:vector>
  </HeadingPairs>
  <TitlesOfParts>
    <vt:vector size="1" baseType="lpstr">
      <vt:lpstr>Kinross_Letterhead_template</vt:lpstr>
    </vt:vector>
  </TitlesOfParts>
  <Company>Microsoft</Company>
  <LinksUpToDate>false</LinksUpToDate>
  <CharactersWithSpaces>9655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Kinross_Letterhead_template</dc:title>
  <dc:creator>ldiaz</dc:creator>
  <cp:lastModifiedBy>Chelly Koeppen</cp:lastModifiedBy>
  <cp:revision>4</cp:revision>
  <cp:lastPrinted>2016-02-16T14:34:00Z</cp:lastPrinted>
  <dcterms:created xsi:type="dcterms:W3CDTF">2025-12-03T23:00:00Z</dcterms:created>
  <dcterms:modified xsi:type="dcterms:W3CDTF">2025-12-03T23:08:00Z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0x01010039F422442028BA4FA29C62771B432695</vt:lpwstr>
  </property>
  <property fmtid="{D5CDD505-2E9C-101B-9397-08002B2CF9AE}" pid="3" name="CUS_DocIDDisableNotifications">
    <vt:lpwstr/>
  </property>
  <property fmtid="{D5CDD505-2E9C-101B-9397-08002B2CF9AE}" pid="4" name="MediaServiceImageTags">
    <vt:lpwstr/>
  </property>
  <property fmtid="{D5CDD505-2E9C-101B-9397-08002B2CF9AE}" pid="6" name="docLang">
    <vt:lpwstr>en</vt:lpwstr>
  </property>
  <property fmtid="{D5CDD505-2E9C-101B-9397-08002B2CF9AE}" pid="7" name="Order">
    <vt:r8>676100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ies>
</file>