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header-n0"/>
      <w:bookmarkEnd w:id="21"/>
      <w:r>
        <w:t xml:space="preserve">第二章 Word高级搜索与替换</w:t>
      </w:r>
    </w:p>
    <w:p>
      <w:pPr>
        <w:pStyle w:val="BlockText"/>
      </w:pPr>
      <w:r>
        <w:t xml:space="preserve">本章所有样本和例子文本请见</w:t>
      </w:r>
      <w:r>
        <w:t xml:space="preserve"> </w:t>
      </w:r>
      <w:r>
        <w:rPr>
          <w:b/>
        </w:rPr>
        <w:t xml:space="preserve">“\数据样本\第二章”</w:t>
      </w:r>
      <w:r>
        <w:t xml:space="preserve"> </w:t>
      </w:r>
      <w:r>
        <w:t xml:space="preserve">目录</w:t>
      </w:r>
    </w:p>
    <w:p>
      <w:pPr>
        <w:pStyle w:val="Heading2"/>
      </w:pPr>
      <w:bookmarkStart w:id="22" w:name="header-n3"/>
      <w:bookmarkEnd w:id="22"/>
      <w:r>
        <w:t xml:space="preserve">1 Word搜索模式简介</w:t>
      </w:r>
    </w:p>
    <w:p>
      <w:pPr>
        <w:pStyle w:val="Heading3"/>
      </w:pPr>
      <w:bookmarkStart w:id="23" w:name="header-n6"/>
      <w:bookmarkEnd w:id="23"/>
      <w:r>
        <w:t xml:space="preserve">1.1 普通搜索 Ctrl+F</w:t>
      </w:r>
    </w:p>
    <w:p>
      <w:pPr>
        <w:pStyle w:val="FirstParagraph"/>
      </w:pPr>
      <w:r>
        <w:t xml:space="preserve">仅能精确搜索，搜索结果与搜索内容严格匹配，缺乏灵活性。</w:t>
      </w:r>
    </w:p>
    <w:p>
      <w:pPr>
        <w:pStyle w:val="Heading3"/>
      </w:pPr>
      <w:bookmarkStart w:id="24" w:name="header-n8"/>
      <w:bookmarkEnd w:id="24"/>
      <w:r>
        <w:t xml:space="preserve">1.2 高级搜索 Ctrl+H</w:t>
      </w:r>
    </w:p>
    <w:p>
      <w:pPr>
        <w:numPr>
          <w:numId w:val="1001"/>
          <w:ilvl w:val="0"/>
        </w:numPr>
      </w:pPr>
      <w:r>
        <w:t xml:space="preserve">“通配符”搜索能匹配模式，实现相对模糊的搜索功能；</w:t>
      </w:r>
    </w:p>
    <w:p>
      <w:pPr>
        <w:numPr>
          <w:numId w:val="1001"/>
          <w:ilvl w:val="0"/>
        </w:numPr>
      </w:pPr>
      <w:r>
        <w:t xml:space="preserve">能搜索格式（字体、字号、颜色等）、域（脚注、尾注标记等）</w:t>
      </w:r>
    </w:p>
    <w:p>
      <w:pPr>
        <w:pStyle w:val="Heading2"/>
      </w:pPr>
      <w:bookmarkStart w:id="25" w:name="header-n15"/>
      <w:bookmarkEnd w:id="25"/>
      <w:r>
        <w:t xml:space="preserve">2 Word高级检索之模式搜索</w:t>
      </w:r>
    </w:p>
    <w:p>
      <w:pPr>
        <w:pStyle w:val="Heading3"/>
      </w:pPr>
      <w:bookmarkStart w:id="26" w:name="header-n18"/>
      <w:bookmarkEnd w:id="26"/>
      <w:r>
        <w:t xml:space="preserve">2.1 打开方法：</w:t>
      </w:r>
    </w:p>
    <w:p>
      <w:pPr>
        <w:numPr>
          <w:numId w:val="1002"/>
          <w:ilvl w:val="0"/>
        </w:numPr>
      </w:pPr>
      <w:r>
        <w:t xml:space="preserve">第一步，打开【替换】对话框的两种方法</w:t>
      </w:r>
    </w:p>
    <w:p>
      <w:pPr>
        <w:numPr>
          <w:numId w:val="1003"/>
          <w:ilvl w:val="1"/>
        </w:numPr>
      </w:pPr>
      <w:r>
        <w:t xml:space="preserve">【开始】选项卡中【替换】按钮；</w:t>
      </w:r>
    </w:p>
    <w:p>
      <w:pPr>
        <w:numPr>
          <w:numId w:val="1003"/>
          <w:ilvl w:val="1"/>
        </w:numPr>
      </w:pPr>
      <w:r>
        <w:rPr>
          <w:b/>
        </w:rPr>
        <w:t xml:space="preserve">Ctrl+H</w:t>
      </w:r>
    </w:p>
    <w:p>
      <w:pPr>
        <w:numPr>
          <w:numId w:val="1002"/>
          <w:ilvl w:val="0"/>
        </w:numPr>
      </w:pPr>
      <w:r>
        <w:t xml:space="preserve">第二步，【更多】——勾选“使用通配符”</w:t>
      </w:r>
    </w:p>
    <w:p>
      <w:pPr>
        <w:pStyle w:val="Heading3"/>
      </w:pPr>
      <w:bookmarkStart w:id="27" w:name="header-n31"/>
      <w:bookmarkEnd w:id="27"/>
      <w:r>
        <w:t xml:space="preserve">2.2 高级搜索模式：</w:t>
      </w:r>
    </w:p>
    <w:p>
      <w:pPr>
        <w:pStyle w:val="Heading4"/>
      </w:pPr>
      <w:bookmarkStart w:id="28" w:name="header-n34"/>
      <w:bookmarkEnd w:id="28"/>
      <w:r>
        <w:t xml:space="preserve">2.2.1. 搜索任意字符</w:t>
      </w:r>
    </w:p>
    <w:p>
      <w:pPr>
        <w:numPr>
          <w:numId w:val="1004"/>
          <w:ilvl w:val="0"/>
        </w:numPr>
      </w:pPr>
      <w:r>
        <w:rPr>
          <w:b/>
        </w:rPr>
        <w:t xml:space="preserve">通配符：</w:t>
      </w:r>
      <w:r>
        <w:rPr>
          <w:rStyle w:val="VerbatimChar"/>
        </w:rPr>
        <w:t xml:space="preserve">?</w:t>
      </w:r>
    </w:p>
    <w:p>
      <w:pPr>
        <w:numPr>
          <w:numId w:val="1004"/>
          <w:ilvl w:val="0"/>
        </w:numPr>
      </w:pPr>
      <w:r>
        <w:rPr>
          <w:b/>
        </w:rPr>
        <w:t xml:space="preserve">说明：</w:t>
      </w:r>
      <w:r>
        <w:t xml:space="preserve"> </w:t>
      </w:r>
      <w:r>
        <w:t xml:space="preserve">一个</w:t>
      </w:r>
      <w:r>
        <w:rPr>
          <w:rStyle w:val="VerbatimChar"/>
        </w:rPr>
        <w:t xml:space="preserve">?</w:t>
      </w:r>
      <w:r>
        <w:t xml:space="preserve">代表一个任意字符，“</w:t>
      </w:r>
      <w:r>
        <w:rPr>
          <w:b/>
        </w:rPr>
        <w:t xml:space="preserve">任意</w:t>
      </w:r>
      <w:r>
        <w:t xml:space="preserve">字符”可以是字母、数字、标点、中文字符等可见字符以及制表符、回车符等不可见字符。</w:t>
      </w:r>
    </w:p>
    <w:p>
      <w:pPr>
        <w:pStyle w:val="Heading4"/>
      </w:pPr>
      <w:bookmarkStart w:id="29" w:name="header-n40"/>
      <w:bookmarkEnd w:id="29"/>
      <w:r>
        <w:t xml:space="preserve">2.2.2 零个或多个字符</w:t>
      </w:r>
    </w:p>
    <w:p>
      <w:pPr>
        <w:numPr>
          <w:numId w:val="1005"/>
          <w:ilvl w:val="0"/>
        </w:numPr>
      </w:pPr>
      <w:r>
        <w:rPr>
          <w:b/>
        </w:rPr>
        <w:t xml:space="preserve">通配符：</w:t>
      </w:r>
      <w:r>
        <w:rPr>
          <w:rStyle w:val="VerbatimChar"/>
        </w:rPr>
        <w:t xml:space="preserve">*</w:t>
      </w:r>
    </w:p>
    <w:p>
      <w:pPr>
        <w:numPr>
          <w:numId w:val="1005"/>
          <w:ilvl w:val="0"/>
        </w:numPr>
      </w:pPr>
      <w:r>
        <w:rPr>
          <w:b/>
        </w:rPr>
        <w:t xml:space="preserve">说明：</w:t>
      </w:r>
      <w:r>
        <w:t xml:space="preserve"> </w:t>
      </w:r>
      <w:r>
        <w:t xml:space="preserve">当要搜索的模式中某一位置可能出现字符，也可能不出现的时候使用</w:t>
      </w:r>
    </w:p>
    <w:p>
      <w:pPr>
        <w:numPr>
          <w:numId w:val="1005"/>
          <w:ilvl w:val="0"/>
        </w:numPr>
      </w:pPr>
      <w:r>
        <w:rPr>
          <w:b/>
        </w:rPr>
        <w:t xml:space="preserve">例：</w:t>
      </w:r>
      <w:r>
        <w:t xml:space="preserve"> </w:t>
      </w:r>
      <w:r>
        <w:rPr>
          <w:rStyle w:val="VerbatimChar"/>
        </w:rPr>
        <w:t xml:space="preserve">[a-z]*\@163.com</w:t>
      </w:r>
      <w:r>
        <w:t xml:space="preserve"> </w:t>
      </w:r>
      <w:r>
        <w:t xml:space="preserve">能匹配到</w:t>
      </w:r>
      <w:r>
        <w:rPr>
          <w:rStyle w:val="VerbatimChar"/>
        </w:rPr>
        <w:t xml:space="preserve">a@163.com</w:t>
      </w:r>
      <w:r>
        <w:t xml:space="preserve"> </w:t>
      </w:r>
      <w:r>
        <w:t xml:space="preserve">也可以匹配到</w:t>
      </w:r>
      <w:r>
        <w:t xml:space="preserve"> </w:t>
      </w:r>
      <w:r>
        <w:rPr>
          <w:rStyle w:val="VerbatimChar"/>
        </w:rPr>
        <w:t xml:space="preserve">abd@163.com</w:t>
      </w:r>
    </w:p>
    <w:p>
      <w:pPr>
        <w:pStyle w:val="Heading4"/>
      </w:pPr>
      <w:bookmarkStart w:id="30" w:name="header-n51"/>
      <w:bookmarkEnd w:id="30"/>
      <w:r>
        <w:t xml:space="preserve">2.2.3 范围内字符</w:t>
      </w:r>
    </w:p>
    <w:p>
      <w:pPr>
        <w:numPr>
          <w:numId w:val="1006"/>
          <w:ilvl w:val="0"/>
        </w:numPr>
      </w:pPr>
      <w:r>
        <w:rPr>
          <w:b/>
        </w:rPr>
        <w:t xml:space="preserve">通配符：</w:t>
      </w:r>
      <w:r>
        <w:rPr>
          <w:rStyle w:val="VerbatimChar"/>
        </w:rPr>
        <w:t xml:space="preserve">[   ]</w:t>
      </w:r>
      <w:r>
        <w:t xml:space="preserve"> </w:t>
      </w:r>
      <w:r>
        <w:br w:type="textWrapping"/>
      </w:r>
    </w:p>
    <w:p>
      <w:pPr>
        <w:numPr>
          <w:numId w:val="1006"/>
          <w:ilvl w:val="0"/>
        </w:numPr>
      </w:pPr>
      <w:r>
        <w:rPr>
          <w:b/>
        </w:rPr>
        <w:t xml:space="preserve">两种模式</w:t>
      </w:r>
      <w:r>
        <w:t xml:space="preserve">：</w:t>
      </w:r>
    </w:p>
    <w:p>
      <w:pPr>
        <w:numPr>
          <w:numId w:val="1007"/>
          <w:ilvl w:val="1"/>
        </w:numPr>
      </w:pPr>
      <w:r>
        <w:t xml:space="preserve">给定范围，如</w:t>
      </w:r>
      <w:r>
        <w:rPr>
          <w:rStyle w:val="VerbatimChar"/>
        </w:rPr>
        <w:t xml:space="preserve">[0-9]</w:t>
      </w:r>
      <w:r>
        <w:t xml:space="preserve">匹配所有数字，</w:t>
      </w:r>
      <w:r>
        <w:rPr>
          <w:rStyle w:val="VerbatimChar"/>
        </w:rPr>
        <w:t xml:space="preserve">[a-z]</w:t>
      </w:r>
      <w:r>
        <w:t xml:space="preserve">匹配所有小写字母，</w:t>
      </w:r>
      <w:r>
        <w:rPr>
          <w:rStyle w:val="VerbatimChar"/>
        </w:rPr>
        <w:t xml:space="preserve">[一-鿕]</w:t>
      </w:r>
      <w:r>
        <w:t xml:space="preserve">匹配CJK基本平面所有汉字字符。</w:t>
      </w:r>
    </w:p>
    <w:p>
      <w:pPr>
        <w:numPr>
          <w:numId w:val="1007"/>
          <w:ilvl w:val="1"/>
        </w:numPr>
      </w:pPr>
      <w:r>
        <w:t xml:space="preserve">列举所有指定字符：如</w:t>
      </w:r>
      <w:r>
        <w:rPr>
          <w:rStyle w:val="VerbatimChar"/>
        </w:rPr>
        <w:t xml:space="preserve">[，。？！]</w:t>
      </w:r>
      <w:r>
        <w:t xml:space="preserve">可匹配方框内4种标点</w:t>
      </w:r>
    </w:p>
    <w:p>
      <w:pPr>
        <w:numPr>
          <w:numId w:val="1006"/>
          <w:ilvl w:val="0"/>
        </w:numPr>
      </w:pPr>
      <w:r>
        <w:t xml:space="preserve">两种模式可以混合使用，如</w:t>
      </w:r>
      <w:r>
        <w:rPr>
          <w:rStyle w:val="VerbatimChar"/>
        </w:rPr>
        <w:t xml:space="preserve">[a-z3]</w:t>
      </w:r>
      <w:r>
        <w:t xml:space="preserve">，匹配26个小写字母或者数字3</w:t>
      </w:r>
    </w:p>
    <w:p>
      <w:pPr>
        <w:pStyle w:val="Heading4"/>
      </w:pPr>
      <w:bookmarkStart w:id="31" w:name="header-n69"/>
      <w:bookmarkEnd w:id="31"/>
      <w:r>
        <w:t xml:space="preserve">2.2.4 非</w:t>
      </w:r>
    </w:p>
    <w:p>
      <w:pPr>
        <w:numPr>
          <w:numId w:val="1008"/>
          <w:ilvl w:val="0"/>
        </w:numPr>
      </w:pPr>
      <w:r>
        <w:rPr>
          <w:b/>
        </w:rPr>
        <w:t xml:space="preserve">通配符：</w:t>
      </w:r>
      <w:r>
        <w:rPr>
          <w:rStyle w:val="VerbatimChar"/>
        </w:rPr>
        <w:t xml:space="preserve">[!]</w:t>
      </w:r>
    </w:p>
    <w:p>
      <w:pPr>
        <w:numPr>
          <w:numId w:val="1008"/>
          <w:ilvl w:val="0"/>
        </w:numPr>
      </w:pPr>
      <w:r>
        <w:rPr>
          <w:b/>
        </w:rPr>
        <w:t xml:space="preserve">说明：</w:t>
      </w:r>
      <w:r>
        <w:t xml:space="preserve">配合范围内字符</w:t>
      </w:r>
      <w:r>
        <w:rPr>
          <w:rStyle w:val="VerbatimChar"/>
        </w:rPr>
        <w:t xml:space="preserve">[ ]</w:t>
      </w:r>
      <w:r>
        <w:t xml:space="preserve">使用，即</w:t>
      </w:r>
      <w:r>
        <w:rPr>
          <w:b/>
        </w:rPr>
        <w:t xml:space="preserve">非</w:t>
      </w:r>
      <w:r>
        <w:t xml:space="preserve">的是括号内的字符。可理解为：范围内字符前如有感叹号（英文）</w:t>
      </w:r>
      <w:r>
        <w:rPr>
          <w:rStyle w:val="VerbatimChar"/>
        </w:rPr>
        <w:t xml:space="preserve">!</w:t>
      </w:r>
      <w:r>
        <w:t xml:space="preserve">则搜索这些字符之外的内容。</w:t>
      </w:r>
    </w:p>
    <w:p>
      <w:pPr>
        <w:numPr>
          <w:numId w:val="1008"/>
          <w:ilvl w:val="0"/>
        </w:numPr>
      </w:pPr>
      <w:r>
        <w:rPr>
          <w:b/>
        </w:rPr>
        <w:t xml:space="preserve">例：</w:t>
      </w:r>
      <w:r>
        <w:t xml:space="preserve"> </w:t>
      </w:r>
      <w:r>
        <w:rPr>
          <w:rStyle w:val="VerbatimChar"/>
        </w:rPr>
        <w:t xml:space="preserve">[!0-9a-z,]</w:t>
      </w:r>
      <w:r>
        <w:t xml:space="preserve">搜索数字、小写字母，英文逗号之外的字符。</w:t>
      </w:r>
    </w:p>
    <w:p>
      <w:pPr>
        <w:pStyle w:val="Heading4"/>
      </w:pPr>
      <w:bookmarkStart w:id="32" w:name="header-n80"/>
      <w:bookmarkEnd w:id="32"/>
      <w:r>
        <w:t xml:space="preserve">2.3.5 前面一个或多个</w:t>
      </w:r>
    </w:p>
    <w:p>
      <w:pPr>
        <w:numPr>
          <w:numId w:val="1009"/>
          <w:ilvl w:val="0"/>
        </w:numPr>
      </w:pPr>
      <w:r>
        <w:rPr>
          <w:b/>
        </w:rPr>
        <w:t xml:space="preserve">通配符：</w:t>
      </w:r>
      <w:r>
        <w:rPr>
          <w:rStyle w:val="VerbatimChar"/>
        </w:rPr>
        <w:t xml:space="preserve">@</w:t>
      </w:r>
    </w:p>
    <w:p>
      <w:pPr>
        <w:numPr>
          <w:numId w:val="1009"/>
          <w:ilvl w:val="0"/>
        </w:numPr>
      </w:pPr>
      <w:r>
        <w:rPr>
          <w:b/>
        </w:rPr>
        <w:t xml:space="preserve">说明：</w:t>
      </w:r>
      <w:r>
        <w:t xml:space="preserve"> </w:t>
      </w:r>
      <w:r>
        <w:t xml:space="preserve">常与范围内字符配合使用，用于指定范围内字符出现的次数</w:t>
      </w:r>
    </w:p>
    <w:p>
      <w:pPr>
        <w:numPr>
          <w:numId w:val="1009"/>
          <w:ilvl w:val="0"/>
        </w:numPr>
      </w:pPr>
      <w:r>
        <w:rPr>
          <w:b/>
        </w:rPr>
        <w:t xml:space="preserve">例：</w:t>
      </w:r>
      <w:r>
        <w:rPr>
          <w:rStyle w:val="VerbatimChar"/>
        </w:rPr>
        <w:t xml:space="preserve">[a-z]@</w:t>
      </w:r>
      <w:r>
        <w:t xml:space="preserve"> </w:t>
      </w:r>
      <w:r>
        <w:t xml:space="preserve">匹配任意长度的由小写字母组成的字符串。</w:t>
      </w:r>
    </w:p>
    <w:p>
      <w:pPr>
        <w:pStyle w:val="Heading4"/>
      </w:pPr>
      <w:bookmarkStart w:id="33" w:name="header-n91"/>
      <w:bookmarkEnd w:id="33"/>
      <w:r>
        <w:t xml:space="preserve">2.3.6 前面内容的出现次数</w:t>
      </w:r>
    </w:p>
    <w:p>
      <w:pPr>
        <w:numPr>
          <w:numId w:val="1010"/>
          <w:ilvl w:val="0"/>
        </w:numPr>
      </w:pPr>
      <w:r>
        <w:rPr>
          <w:b/>
        </w:rPr>
        <w:t xml:space="preserve">通配符：</w:t>
      </w:r>
      <w:r>
        <w:t xml:space="preserve"> </w:t>
      </w:r>
      <w:r>
        <w:rPr>
          <w:rStyle w:val="VerbatimChar"/>
        </w:rPr>
        <w:t xml:space="preserve">{ }</w:t>
      </w:r>
    </w:p>
    <w:p>
      <w:pPr>
        <w:numPr>
          <w:numId w:val="1010"/>
          <w:ilvl w:val="0"/>
        </w:numPr>
      </w:pPr>
      <w:r>
        <w:rPr>
          <w:b/>
        </w:rPr>
        <w:t xml:space="preserve">说明：</w:t>
      </w:r>
      <w:r>
        <w:t xml:space="preserve"> </w:t>
      </w:r>
      <w:r>
        <w:t xml:space="preserve">精确指定前面的字符（或范围内字符）出现的次数。</w:t>
      </w:r>
    </w:p>
    <w:p>
      <w:pPr>
        <w:numPr>
          <w:numId w:val="1011"/>
          <w:ilvl w:val="1"/>
        </w:numPr>
      </w:pPr>
      <w:r>
        <w:t xml:space="preserve">可以指定确切的出现次数，如</w:t>
      </w:r>
      <w:r>
        <w:rPr>
          <w:rStyle w:val="VerbatimChar"/>
        </w:rPr>
        <w:t xml:space="preserve">a{3}</w:t>
      </w:r>
      <w:r>
        <w:t xml:space="preserve">相当于搜索</w:t>
      </w:r>
      <w:r>
        <w:rPr>
          <w:rStyle w:val="VerbatimChar"/>
        </w:rPr>
        <w:t xml:space="preserve">aaa</w:t>
      </w:r>
      <w:r>
        <w:t xml:space="preserve"> </w:t>
      </w:r>
    </w:p>
    <w:p>
      <w:pPr>
        <w:numPr>
          <w:numId w:val="1011"/>
          <w:ilvl w:val="1"/>
        </w:numPr>
      </w:pPr>
      <w:r>
        <w:t xml:space="preserve">可以指定出现的次数范围，如</w:t>
      </w:r>
      <w:r>
        <w:rPr>
          <w:rStyle w:val="VerbatimChar"/>
        </w:rPr>
        <w:t xml:space="preserve">从?{1,2}</w:t>
      </w:r>
      <w:r>
        <w:t xml:space="preserve">,可以搜到</w:t>
      </w:r>
      <w:r>
        <w:rPr>
          <w:rStyle w:val="VerbatimChar"/>
        </w:rPr>
        <w:t xml:space="preserve">从某</w:t>
      </w:r>
      <w:r>
        <w:t xml:space="preserve">，也可以搜到</w:t>
      </w:r>
      <w:r>
        <w:rPr>
          <w:rStyle w:val="VerbatimChar"/>
        </w:rPr>
        <w:t xml:space="preserve">从某某</w:t>
      </w:r>
    </w:p>
    <w:p>
      <w:pPr>
        <w:numPr>
          <w:numId w:val="1011"/>
          <w:ilvl w:val="1"/>
        </w:numPr>
      </w:pPr>
      <w:r>
        <w:t xml:space="preserve">可以只指定次数的上限或者下限，如</w:t>
      </w:r>
      <w:r>
        <w:t xml:space="preserve"> </w:t>
      </w:r>
      <w:r>
        <w:rPr>
          <w:rStyle w:val="VerbatimChar"/>
        </w:rPr>
        <w:t xml:space="preserve">{3,}</w:t>
      </w:r>
      <w:r>
        <w:t xml:space="preserve"> </w:t>
      </w:r>
      <w:r>
        <w:t xml:space="preserve">至少出现3次，</w:t>
      </w:r>
      <w:r>
        <w:rPr>
          <w:rStyle w:val="VerbatimChar"/>
        </w:rPr>
        <w:t xml:space="preserve">{，4}</w:t>
      </w:r>
      <w:r>
        <w:t xml:space="preserve"> </w:t>
      </w:r>
      <w:r>
        <w:t xml:space="preserve">最多出现4次。</w:t>
      </w:r>
    </w:p>
    <w:p>
      <w:pPr>
        <w:pStyle w:val="Heading4"/>
      </w:pPr>
      <w:bookmarkStart w:id="34" w:name="header-n99"/>
      <w:bookmarkEnd w:id="34"/>
      <w:r>
        <w:t xml:space="preserve">2.3.7 不可见字符的搜索</w:t>
      </w:r>
    </w:p>
    <w:p>
      <w:pPr>
        <w:numPr>
          <w:numId w:val="1012"/>
          <w:ilvl w:val="0"/>
        </w:numPr>
      </w:pPr>
      <w:r>
        <w:rPr>
          <w:b/>
        </w:rPr>
        <w:t xml:space="preserve">回车符</w:t>
      </w:r>
      <w:r>
        <w:t xml:space="preserve">：</w:t>
      </w:r>
      <w:r>
        <w:t xml:space="preserve"> </w:t>
      </w:r>
      <w:r>
        <w:rPr>
          <w:rStyle w:val="VerbatimChar"/>
        </w:rPr>
        <w:t xml:space="preserve">^13</w:t>
      </w:r>
    </w:p>
    <w:p>
      <w:pPr>
        <w:numPr>
          <w:numId w:val="1012"/>
          <w:ilvl w:val="0"/>
        </w:numPr>
      </w:pPr>
      <w:r>
        <w:rPr>
          <w:b/>
        </w:rPr>
        <w:t xml:space="preserve">制表符：</w:t>
      </w:r>
      <w:r>
        <w:t xml:space="preserve"> </w:t>
      </w:r>
      <w:r>
        <w:rPr>
          <w:rStyle w:val="VerbatimChar"/>
        </w:rPr>
        <w:t xml:space="preserve">^t</w:t>
      </w:r>
      <w:r>
        <w:t xml:space="preserve"> </w:t>
      </w:r>
      <w:r>
        <w:t xml:space="preserve">或者</w:t>
      </w:r>
      <w:r>
        <w:rPr>
          <w:rStyle w:val="VerbatimChar"/>
        </w:rPr>
        <w:t xml:space="preserve">^9</w:t>
      </w:r>
    </w:p>
    <w:p>
      <w:pPr>
        <w:pStyle w:val="Heading4"/>
      </w:pPr>
      <w:bookmarkStart w:id="35" w:name="header-n117"/>
      <w:bookmarkEnd w:id="35"/>
      <w:r>
        <w:t xml:space="preserve">2.3.8. 转义符</w:t>
      </w:r>
    </w:p>
    <w:p>
      <w:pPr>
        <w:numPr>
          <w:numId w:val="1013"/>
          <w:ilvl w:val="0"/>
        </w:numPr>
      </w:pPr>
      <w:r>
        <w:rPr>
          <w:b/>
        </w:rPr>
        <w:t xml:space="preserve">通配符：</w:t>
      </w:r>
      <w:r>
        <w:t xml:space="preserve"> </w:t>
      </w:r>
      <w:r>
        <w:rPr>
          <w:rStyle w:val="VerbatimChar"/>
        </w:rPr>
        <w:t xml:space="preserve">\</w:t>
      </w:r>
    </w:p>
    <w:p>
      <w:pPr>
        <w:numPr>
          <w:numId w:val="1013"/>
          <w:ilvl w:val="0"/>
        </w:numPr>
      </w:pPr>
      <w:r>
        <w:rPr>
          <w:b/>
        </w:rPr>
        <w:t xml:space="preserve">说明：</w:t>
      </w:r>
      <w:r>
        <w:t xml:space="preserve"> </w:t>
      </w:r>
      <w:r>
        <w:t xml:space="preserve">由于高级检索模式中将</w:t>
      </w:r>
      <w:r>
        <w:rPr>
          <w:rStyle w:val="VerbatimChar"/>
        </w:rPr>
        <w:t xml:space="preserve">*?@ [] (){}</w:t>
      </w:r>
      <w:r>
        <w:t xml:space="preserve"> </w:t>
      </w:r>
      <w:r>
        <w:t xml:space="preserve">等字符作为模式匹配标记，在通配符模式下，这些字符有特殊的意义，直接搜索这些字符是搜索不到的。为搜到这些字符，需要使用所谓“转义符”，告诉计算机我们需要搜索的就是这个字符本身。</w:t>
      </w:r>
    </w:p>
    <w:p>
      <w:pPr>
        <w:numPr>
          <w:numId w:val="1013"/>
          <w:ilvl w:val="0"/>
        </w:numPr>
      </w:pPr>
      <w:r>
        <w:rPr>
          <w:b/>
        </w:rPr>
        <w:t xml:space="preserve">例：</w:t>
      </w:r>
      <w:r>
        <w:t xml:space="preserve"> </w:t>
      </w:r>
      <w:r>
        <w:rPr>
          <w:rStyle w:val="VerbatimChar"/>
        </w:rPr>
        <w:t xml:space="preserve">\?</w:t>
      </w:r>
      <w:r>
        <w:t xml:space="preserve"> </w:t>
      </w:r>
      <w:r>
        <w:t xml:space="preserve">可搜索到问号</w:t>
      </w:r>
    </w:p>
    <w:p>
      <w:pPr>
        <w:pStyle w:val="Heading3"/>
      </w:pPr>
      <w:bookmarkStart w:id="36" w:name="header-n128"/>
      <w:bookmarkEnd w:id="36"/>
      <w:r>
        <w:t xml:space="preserve">2.3 搜索范围和高亮显示结果</w:t>
      </w:r>
    </w:p>
    <w:p>
      <w:pPr>
        <w:pStyle w:val="Heading4"/>
      </w:pPr>
      <w:bookmarkStart w:id="37" w:name="header-n131"/>
      <w:bookmarkEnd w:id="37"/>
      <w:r>
        <w:t xml:space="preserve">2.3.1 搜索范围（在以下项中查找）</w:t>
      </w:r>
    </w:p>
    <w:p>
      <w:pPr>
        <w:numPr>
          <w:numId w:val="1014"/>
          <w:ilvl w:val="0"/>
        </w:numPr>
      </w:pPr>
      <w:r>
        <w:rPr>
          <w:b/>
        </w:rPr>
        <w:t xml:space="preserve">主文档：</w:t>
      </w:r>
      <w:r>
        <w:t xml:space="preserve"> </w:t>
      </w:r>
      <w:r>
        <w:t xml:space="preserve">默认搜索模式，会在当前打开文档的全文中进行搜索。</w:t>
      </w:r>
    </w:p>
    <w:p>
      <w:pPr>
        <w:numPr>
          <w:numId w:val="1014"/>
          <w:ilvl w:val="0"/>
        </w:numPr>
      </w:pPr>
      <w:r>
        <w:rPr>
          <w:b/>
        </w:rPr>
        <w:t xml:space="preserve">当前所选内容：</w:t>
      </w:r>
      <w:r>
        <w:t xml:space="preserve"> </w:t>
      </w:r>
      <w:r>
        <w:t xml:space="preserve">如只想在文档中指定范围内进行搜索，可先选中该范围，然后选择在当前所选内容中搜索即可。当没有内容被选中时，此选项不会出现。</w:t>
      </w:r>
    </w:p>
    <w:p>
      <w:pPr>
        <w:pStyle w:val="BlockText"/>
      </w:pPr>
      <w:r>
        <w:t xml:space="preserve">指定搜索范围点击搜索后，所有搜索结果都会被选中，此时按</w:t>
      </w:r>
      <w:r>
        <w:rPr>
          <w:b/>
        </w:rPr>
        <w:t xml:space="preserve">Ctrl+C</w:t>
      </w:r>
      <w:r>
        <w:t xml:space="preserve">，可以将所有结果复制出来。</w:t>
      </w:r>
    </w:p>
    <w:p>
      <w:pPr>
        <w:pStyle w:val="Heading4"/>
      </w:pPr>
      <w:bookmarkStart w:id="38" w:name="header-n140"/>
      <w:bookmarkEnd w:id="38"/>
      <w:r>
        <w:t xml:space="preserve">2.3.2 突出显示</w:t>
      </w:r>
    </w:p>
    <w:p>
      <w:pPr>
        <w:numPr>
          <w:numId w:val="1015"/>
          <w:ilvl w:val="0"/>
        </w:numPr>
      </w:pPr>
      <w:r>
        <w:rPr>
          <w:b/>
        </w:rPr>
        <w:t xml:space="preserve">阅读突出显示：</w:t>
      </w:r>
      <w:r>
        <w:t xml:space="preserve"> </w:t>
      </w:r>
      <w:r>
        <w:t xml:space="preserve">通过该选项可以将所有符合条件的结果高亮显示，方便对符合条件的搜索结果进行全局观察（普通查找模式下，默认即是此效果）。</w:t>
      </w:r>
    </w:p>
    <w:p>
      <w:pPr>
        <w:pStyle w:val="Heading3"/>
      </w:pPr>
      <w:bookmarkStart w:id="39" w:name="header-n147"/>
      <w:bookmarkEnd w:id="39"/>
      <w:r>
        <w:t xml:space="preserve">2.4 练习</w:t>
      </w:r>
    </w:p>
    <w:p>
      <w:pPr>
        <w:numPr>
          <w:numId w:val="1016"/>
          <w:ilvl w:val="0"/>
        </w:numPr>
      </w:pPr>
      <w:r>
        <w:t xml:space="preserve">在</w:t>
      </w:r>
      <w:r>
        <w:rPr>
          <w:rStyle w:val="VerbatimChar"/>
        </w:rPr>
        <w:t xml:space="preserve">说文解字样本.doc</w:t>
      </w:r>
      <w:r>
        <w:t xml:space="preserve">文本中找出所有</w:t>
      </w:r>
      <w:r>
        <w:rPr>
          <w:rStyle w:val="VerbatimChar"/>
        </w:rPr>
        <w:t xml:space="preserve">某某切</w:t>
      </w:r>
      <w:r>
        <w:t xml:space="preserve">的反切形式，并将结果复制到新文档。</w:t>
      </w:r>
    </w:p>
    <w:p>
      <w:pPr>
        <w:numPr>
          <w:numId w:val="1016"/>
          <w:ilvl w:val="0"/>
        </w:numPr>
      </w:pPr>
      <w:r>
        <w:t xml:space="preserve">在</w:t>
      </w:r>
      <w:r>
        <w:rPr>
          <w:rStyle w:val="VerbatimChar"/>
        </w:rPr>
        <w:t xml:space="preserve">说文解字样本.doc</w:t>
      </w:r>
      <w:r>
        <w:t xml:space="preserve">文本中找出所有反切上字为</w:t>
      </w:r>
      <w:r>
        <w:rPr>
          <w:rStyle w:val="VerbatimChar"/>
        </w:rPr>
        <w:t xml:space="preserve">古</w:t>
      </w:r>
      <w:r>
        <w:t xml:space="preserve">的反切。</w:t>
      </w:r>
    </w:p>
    <w:p>
      <w:pPr>
        <w:numPr>
          <w:numId w:val="1016"/>
          <w:ilvl w:val="0"/>
        </w:numPr>
      </w:pPr>
      <w:r>
        <w:t xml:space="preserve">在</w:t>
      </w:r>
      <w:r>
        <w:rPr>
          <w:rStyle w:val="VerbatimChar"/>
        </w:rPr>
        <w:t xml:space="preserve">说文解字样本.doc</w:t>
      </w:r>
      <w:r>
        <w:t xml:space="preserve">文本中找出用</w:t>
      </w:r>
      <w:r>
        <w:rPr>
          <w:rStyle w:val="VerbatimChar"/>
        </w:rPr>
        <w:t xml:space="preserve">《 》</w:t>
      </w:r>
      <w:r>
        <w:t xml:space="preserve">标记的引书。</w:t>
      </w:r>
    </w:p>
    <w:p>
      <w:pPr>
        <w:numPr>
          <w:numId w:val="1016"/>
          <w:ilvl w:val="0"/>
        </w:numPr>
      </w:pPr>
      <w:r>
        <w:t xml:space="preserve">在</w:t>
      </w:r>
      <w:r>
        <w:rPr>
          <w:rStyle w:val="VerbatimChar"/>
        </w:rPr>
        <w:t xml:space="preserve">说文解字样本.doc</w:t>
      </w:r>
      <w:r>
        <w:t xml:space="preserve">文本中选中所有方括号</w:t>
      </w:r>
      <w:r>
        <w:rPr>
          <w:rStyle w:val="VerbatimChar"/>
        </w:rPr>
        <w:t xml:space="preserve">[ ]</w:t>
      </w:r>
      <w:r>
        <w:t xml:space="preserve">包裹的内容。</w:t>
      </w:r>
    </w:p>
    <w:p>
      <w:pPr>
        <w:numPr>
          <w:numId w:val="1016"/>
          <w:ilvl w:val="0"/>
        </w:numPr>
      </w:pPr>
      <w:r>
        <w:t xml:space="preserve">将</w:t>
      </w:r>
      <w:r>
        <w:rPr>
          <w:rStyle w:val="VerbatimChar"/>
        </w:rPr>
        <w:t xml:space="preserve">说文解字样本.doc</w:t>
      </w:r>
      <w:r>
        <w:t xml:space="preserve">文本中的所有字头找出并复制到新文档。</w:t>
      </w:r>
    </w:p>
    <w:p>
      <w:pPr>
        <w:numPr>
          <w:numId w:val="1016"/>
          <w:ilvl w:val="0"/>
        </w:numPr>
      </w:pPr>
      <w:r>
        <w:t xml:space="preserve">从</w:t>
      </w:r>
      <w:r>
        <w:rPr>
          <w:rStyle w:val="VerbatimChar"/>
        </w:rPr>
        <w:t xml:space="preserve">人民日报标注语料库样本.doc</w:t>
      </w:r>
      <w:r>
        <w:t xml:space="preserve">文件中搜索选中所有的时间、文件戳，如</w:t>
      </w:r>
      <w:r>
        <w:rPr>
          <w:rStyle w:val="VerbatimChar"/>
        </w:rPr>
        <w:t xml:space="preserve">19980101-01-001-001</w:t>
      </w:r>
      <w:r>
        <w:t xml:space="preserve">。</w:t>
      </w:r>
    </w:p>
    <w:p>
      <w:pPr>
        <w:numPr>
          <w:numId w:val="1016"/>
          <w:ilvl w:val="0"/>
        </w:numPr>
      </w:pPr>
      <w:r>
        <w:rPr>
          <w:rStyle w:val="VerbatimChar"/>
        </w:rPr>
        <w:t xml:space="preserve">\唐诗三百首\001.txt</w:t>
      </w:r>
      <w:r>
        <w:t xml:space="preserve">出现了哪些诗人？请使用Word查找替换及Excel的筛选功能解答。</w:t>
      </w:r>
    </w:p>
    <w:p>
      <w:pPr>
        <w:pStyle w:val="Heading2"/>
      </w:pPr>
      <w:bookmarkStart w:id="40" w:name="header-n170"/>
      <w:bookmarkEnd w:id="40"/>
      <w:r>
        <w:t xml:space="preserve">三. Word高级检索之格式搜索</w:t>
      </w:r>
    </w:p>
    <w:p>
      <w:pPr>
        <w:pStyle w:val="BlockText"/>
      </w:pPr>
      <w:r>
        <w:t xml:space="preserve">Word高级检索还支持通过文本格式搜索，这是Word优于其他文本编辑器的一个重要特点。</w:t>
      </w:r>
      <w:r>
        <w:t xml:space="preserve"> </w:t>
      </w:r>
      <w:r>
        <w:t xml:space="preserve"> </w:t>
      </w:r>
      <w:r>
        <w:rPr>
          <w:b/>
        </w:rPr>
        <w:t xml:space="preserve">注意</w:t>
      </w:r>
      <w:r>
        <w:t xml:space="preserve"> </w:t>
      </w:r>
      <w:r>
        <w:t xml:space="preserve">：格式搜索功能是在普通搜索模式下进行的，即</w:t>
      </w:r>
      <w:r>
        <w:t xml:space="preserve"> </w:t>
      </w:r>
      <w:r>
        <w:rPr>
          <w:b/>
        </w:rPr>
        <w:t xml:space="preserve">不能</w:t>
      </w:r>
      <w:r>
        <w:t xml:space="preserve"> </w:t>
      </w:r>
      <w:r>
        <w:t xml:space="preserve">勾选</w:t>
      </w:r>
      <w:r>
        <w:rPr>
          <w:rStyle w:val="VerbatimChar"/>
        </w:rPr>
        <w:t xml:space="preserve">使用通配符</w:t>
      </w:r>
      <w:r>
        <w:t xml:space="preserve">。</w:t>
      </w:r>
    </w:p>
    <w:p>
      <w:pPr>
        <w:pStyle w:val="Heading4"/>
      </w:pPr>
      <w:bookmarkStart w:id="41" w:name="header-n175"/>
      <w:bookmarkEnd w:id="41"/>
      <w:r>
        <w:t xml:space="preserve">使用方法：</w:t>
      </w:r>
    </w:p>
    <w:p>
      <w:pPr>
        <w:pStyle w:val="FirstParagraph"/>
      </w:pPr>
      <w:r>
        <w:t xml:space="preserve">按</w:t>
      </w:r>
      <w:r>
        <w:t xml:space="preserve"> </w:t>
      </w:r>
      <w:r>
        <w:rPr>
          <w:b/>
        </w:rPr>
        <w:t xml:space="preserve">Ctrl+H</w:t>
      </w:r>
      <w:r>
        <w:t xml:space="preserve"> </w:t>
      </w:r>
      <w:r>
        <w:t xml:space="preserve">进入替换对话框后，点左侧</w:t>
      </w:r>
      <w:r>
        <w:t xml:space="preserve"> </w:t>
      </w:r>
      <w:r>
        <w:rPr>
          <w:b/>
        </w:rPr>
        <w:t xml:space="preserve">更多</w:t>
      </w:r>
      <w:r>
        <w:t xml:space="preserve"> </w:t>
      </w:r>
      <w:r>
        <w:t xml:space="preserve">按钮，展开高级选项，在左下角的</w:t>
      </w:r>
      <w:r>
        <w:t xml:space="preserve"> </w:t>
      </w:r>
      <w:r>
        <w:rPr>
          <w:b/>
        </w:rPr>
        <w:t xml:space="preserve">格式</w:t>
      </w:r>
      <w:r>
        <w:t xml:space="preserve"> </w:t>
      </w:r>
      <w:r>
        <w:t xml:space="preserve">按钮中设置格式（支持字体、段落等等格式内容）后搜索即可。搜索内容框中不输入搜索内容，只设置格式，将会搜索到所有符合格式的内容，如包括内容，则搜索同时满足关键词和格式要求的结果。</w:t>
      </w:r>
    </w:p>
    <w:p>
      <w:pPr>
        <w:pStyle w:val="Heading4"/>
      </w:pPr>
      <w:bookmarkStart w:id="42" w:name="header-n178"/>
      <w:bookmarkEnd w:id="42"/>
      <w:r>
        <w:t xml:space="preserve">练习</w:t>
      </w:r>
    </w:p>
    <w:p>
      <w:pPr>
        <w:numPr>
          <w:numId w:val="1017"/>
          <w:ilvl w:val="0"/>
        </w:numPr>
      </w:pPr>
      <w:r>
        <w:t xml:space="preserve">在</w:t>
      </w:r>
      <w:r>
        <w:rPr>
          <w:rStyle w:val="VerbatimChar"/>
        </w:rPr>
        <w:t xml:space="preserve">说文解字样本.doc</w:t>
      </w:r>
      <w:r>
        <w:t xml:space="preserve">中使用格式查找功能，选中所有字头。</w:t>
      </w:r>
    </w:p>
    <w:p>
      <w:pPr>
        <w:numPr>
          <w:numId w:val="1017"/>
          <w:ilvl w:val="0"/>
        </w:numPr>
      </w:pPr>
      <w:r>
        <w:t xml:space="preserve">在</w:t>
      </w:r>
      <w:r>
        <w:rPr>
          <w:rStyle w:val="VerbatimChar"/>
        </w:rPr>
        <w:t xml:space="preserve">说文解字样本.doc</w:t>
      </w:r>
      <w:r>
        <w:t xml:space="preserve">中通过格式查找功能选中所有</w:t>
      </w:r>
      <w:r>
        <w:rPr>
          <w:rStyle w:val="VerbatimChar"/>
        </w:rPr>
        <w:t xml:space="preserve">[ ]</w:t>
      </w:r>
      <w:r>
        <w:t xml:space="preserve">标记的内容。</w:t>
      </w:r>
    </w:p>
    <w:p>
      <w:pPr>
        <w:pStyle w:val="Heading2"/>
      </w:pPr>
      <w:bookmarkStart w:id="43" w:name="header-n186"/>
      <w:bookmarkEnd w:id="43"/>
      <w:r>
        <w:t xml:space="preserve">四. Word替换</w:t>
      </w:r>
    </w:p>
    <w:p>
      <w:pPr>
        <w:pStyle w:val="BlockText"/>
      </w:pPr>
      <w:r>
        <w:t xml:space="preserve">通过Word替换功能，可以对数据进行一些转换处理，以下通过具体例子进行展示。</w:t>
      </w:r>
    </w:p>
    <w:p>
      <w:pPr>
        <w:pStyle w:val="Heading4"/>
      </w:pPr>
      <w:bookmarkStart w:id="44" w:name="header-n190"/>
      <w:bookmarkEnd w:id="44"/>
      <w:r>
        <w:t xml:space="preserve">4.1 删除内容</w:t>
      </w:r>
    </w:p>
    <w:p>
      <w:pPr>
        <w:pStyle w:val="FirstParagraph"/>
      </w:pPr>
      <w:r>
        <w:t xml:space="preserve">搜索指定内容，替换框中不填，替换后，即可删除搜索到的内容。</w:t>
      </w:r>
      <w:r>
        <w:t xml:space="preserve"> </w:t>
      </w:r>
      <w:r>
        <w:rPr>
          <w:b/>
        </w:rPr>
        <w:t xml:space="preserve">例：</w:t>
      </w:r>
      <w:r>
        <w:t xml:space="preserve"> </w:t>
      </w:r>
      <w:r>
        <w:t xml:space="preserve">搜索空格，替换为空，可删除所有空格</w:t>
      </w:r>
    </w:p>
    <w:p>
      <w:pPr>
        <w:pStyle w:val="Heading4"/>
      </w:pPr>
      <w:bookmarkStart w:id="45" w:name="header-n192"/>
      <w:bookmarkEnd w:id="45"/>
      <w:r>
        <w:t xml:space="preserve">4.2 删除空行</w:t>
      </w:r>
    </w:p>
    <w:p>
      <w:pPr>
        <w:pStyle w:val="FirstParagraph"/>
      </w:pPr>
      <w:r>
        <w:t xml:space="preserve"> </w:t>
      </w:r>
      <w:r>
        <w:t xml:space="preserve">文本中有不定数量的空行，通过查找替换去掉所有空行。</w:t>
      </w:r>
      <w:r>
        <w:t xml:space="preserve"> </w:t>
      </w:r>
    </w:p>
    <w:p>
      <w:pPr>
        <w:pStyle w:val="Heading4"/>
      </w:pPr>
      <w:bookmarkStart w:id="46" w:name="header-n196"/>
      <w:bookmarkEnd w:id="46"/>
      <w:r>
        <w:t xml:space="preserve">4.3 要查找的表达式</w:t>
      </w:r>
    </w:p>
    <w:p>
      <w:pPr>
        <w:pStyle w:val="FirstParagraph"/>
      </w:pPr>
      <w:r>
        <w:t xml:space="preserve">当要将查找内容中的一部分内容进行增、删、替换等操作时，需要对查找内容的部分进行定位，此时可使用</w:t>
      </w:r>
      <w:r>
        <w:rPr>
          <w:rStyle w:val="VerbatimChar"/>
        </w:rPr>
        <w:t xml:space="preserve">“要查找的表达式”</w:t>
      </w:r>
      <w:r>
        <w:t xml:space="preserve">功能进行处理。</w:t>
      </w:r>
      <w:r>
        <w:t xml:space="preserve"> </w:t>
      </w:r>
      <w:r>
        <w:rPr>
          <w:b/>
        </w:rPr>
        <w:t xml:space="preserve">方法：</w:t>
      </w:r>
    </w:p>
    <w:p>
      <w:pPr>
        <w:numPr>
          <w:numId w:val="1018"/>
          <w:ilvl w:val="0"/>
        </w:numPr>
      </w:pPr>
      <w:r>
        <w:t xml:space="preserve">在查找框中，使用</w:t>
      </w:r>
      <w:r>
        <w:rPr>
          <w:rStyle w:val="VerbatimChar"/>
        </w:rPr>
        <w:t xml:space="preserve">( )</w:t>
      </w:r>
      <w:r>
        <w:t xml:space="preserve">标记（表达式标记）需处理的部分，可根据需要重复使用表达式标记。</w:t>
      </w:r>
    </w:p>
    <w:p>
      <w:pPr>
        <w:numPr>
          <w:numId w:val="1018"/>
          <w:ilvl w:val="0"/>
        </w:numPr>
      </w:pPr>
      <w:r>
        <w:t xml:space="preserve">在替换框中，使用</w:t>
      </w:r>
      <w:r>
        <w:rPr>
          <w:rStyle w:val="VerbatimChar"/>
        </w:rPr>
        <w:t xml:space="preserve">\n</w:t>
      </w:r>
      <w:r>
        <w:t xml:space="preserve">标记（要查找的表达式，n为表达式序号），指代查找框中的表达式。</w:t>
      </w:r>
    </w:p>
    <w:p>
      <w:pPr>
        <w:numPr>
          <w:numId w:val="1018"/>
          <w:ilvl w:val="0"/>
        </w:numPr>
      </w:pPr>
      <w:r>
        <w:t xml:space="preserve">如要删除某一表达式内容（如第3段表达式），在替换框中不出现该指代符即可（如不出现</w:t>
      </w:r>
      <w:r>
        <w:rPr>
          <w:rStyle w:val="VerbatimChar"/>
        </w:rPr>
        <w:t xml:space="preserve">\3</w:t>
      </w:r>
      <w:r>
        <w:t xml:space="preserve">），如要替换，同理。</w:t>
      </w:r>
    </w:p>
    <w:p>
      <w:pPr>
        <w:numPr>
          <w:numId w:val="1018"/>
          <w:ilvl w:val="0"/>
        </w:numPr>
      </w:pPr>
      <w:r>
        <w:t xml:space="preserve">表达式可重复引用。例见</w:t>
      </w:r>
      <w:r>
        <w:t xml:space="preserve"> </w:t>
      </w:r>
      <w:r>
        <w:rPr>
          <w:rStyle w:val="VerbatimChar"/>
        </w:rPr>
        <w:t xml:space="preserve">搜索表达式重复引用例.doc</w:t>
      </w:r>
      <w:r>
        <w:t xml:space="preserve"> </w:t>
      </w:r>
      <w:r>
        <w:t xml:space="preserve">。</w:t>
      </w:r>
    </w:p>
    <w:p>
      <w:pPr>
        <w:pStyle w:val="FirstParagraph"/>
      </w:pPr>
      <w:r>
        <w:rPr>
          <w:b/>
        </w:rPr>
        <w:t xml:space="preserve">例子：</w:t>
      </w:r>
      <w:r>
        <w:t xml:space="preserve">：</w:t>
      </w:r>
    </w:p>
    <w:p>
      <w:pPr>
        <w:numPr>
          <w:numId w:val="1019"/>
          <w:ilvl w:val="0"/>
        </w:numPr>
      </w:pPr>
      <w:r>
        <w:t xml:space="preserve">在</w:t>
      </w:r>
      <w:r>
        <w:rPr>
          <w:rStyle w:val="VerbatimChar"/>
        </w:rPr>
        <w:t xml:space="preserve">人民日报标注语料库样本.doc</w:t>
      </w:r>
      <w:r>
        <w:t xml:space="preserve">文件中将时间、文件戳（形如</w:t>
      </w:r>
      <w:r>
        <w:rPr>
          <w:rStyle w:val="VerbatimChar"/>
        </w:rPr>
        <w:t xml:space="preserve">19980101-01-001-001</w:t>
      </w:r>
      <w:r>
        <w:t xml:space="preserve">）转换为如下形式：</w:t>
      </w:r>
      <w:r>
        <w:rPr>
          <w:rStyle w:val="VerbatimChar"/>
        </w:rPr>
        <w:t xml:space="preserve">19980101:01:001:001</w:t>
      </w:r>
      <w:r>
        <w:t xml:space="preserve">。</w:t>
      </w:r>
    </w:p>
    <w:p>
      <w:pPr>
        <w:numPr>
          <w:numId w:val="1019"/>
          <w:ilvl w:val="0"/>
        </w:numPr>
      </w:pPr>
      <w:r>
        <w:t xml:space="preserve">在</w:t>
      </w:r>
      <w:r>
        <w:rPr>
          <w:rStyle w:val="VerbatimChar"/>
        </w:rPr>
        <w:t xml:space="preserve">人民日报标注语料库样本.doc</w:t>
      </w:r>
      <w:r>
        <w:t xml:space="preserve">文件中，删除时间、文件戳中的第3段，即变为如下形式：</w:t>
      </w:r>
      <w:r>
        <w:rPr>
          <w:rStyle w:val="VerbatimChar"/>
        </w:rPr>
        <w:t xml:space="preserve">19980101:01:001</w:t>
      </w:r>
      <w:r>
        <w:t xml:space="preserve">。</w:t>
      </w:r>
    </w:p>
    <w:p>
      <w:pPr>
        <w:pStyle w:val="Heading2"/>
      </w:pPr>
      <w:bookmarkStart w:id="47" w:name="header-n223"/>
      <w:bookmarkEnd w:id="47"/>
      <w:r>
        <w:t xml:space="preserve">五. 综合练习</w:t>
      </w:r>
    </w:p>
    <w:p>
      <w:pPr>
        <w:pStyle w:val="Heading4"/>
      </w:pPr>
      <w:bookmarkStart w:id="48" w:name="header-n224"/>
      <w:bookmarkEnd w:id="48"/>
      <w:r>
        <w:t xml:space="preserve">5.1 唐诗三百首的规整化</w:t>
      </w:r>
    </w:p>
    <w:p>
      <w:pPr>
        <w:pStyle w:val="FirstParagraph"/>
      </w:pPr>
      <w:r>
        <w:rPr>
          <w:b/>
        </w:rPr>
        <w:t xml:space="preserve">要求：</w:t>
      </w:r>
    </w:p>
    <w:p>
      <w:pPr>
        <w:numPr>
          <w:numId w:val="1020"/>
          <w:ilvl w:val="0"/>
        </w:numPr>
      </w:pPr>
      <w:r>
        <w:t xml:space="preserve">删除</w:t>
      </w:r>
      <w:r>
        <w:t xml:space="preserve"> </w:t>
      </w:r>
      <w:r>
        <w:rPr>
          <w:b/>
        </w:rPr>
        <w:t xml:space="preserve">返回首页</w:t>
      </w:r>
      <w:r>
        <w:t xml:space="preserve"> </w:t>
      </w:r>
      <w:r>
        <w:t xml:space="preserve">等无关信息；</w:t>
      </w:r>
    </w:p>
    <w:p>
      <w:pPr>
        <w:numPr>
          <w:numId w:val="1020"/>
          <w:ilvl w:val="0"/>
        </w:numPr>
      </w:pPr>
      <w:r>
        <w:t xml:space="preserve">将诗文内容变为一行；</w:t>
      </w:r>
    </w:p>
    <w:p>
      <w:pPr>
        <w:numPr>
          <w:numId w:val="1020"/>
          <w:ilvl w:val="0"/>
        </w:numPr>
      </w:pPr>
      <w:r>
        <w:t xml:space="preserve">删除诗文标题和诗文内容之间的空行。</w:t>
      </w:r>
    </w:p>
    <w:p>
      <w:pPr>
        <w:pStyle w:val="FirstParagraph"/>
      </w:pPr>
      <w:r>
        <w:rPr>
          <w:b/>
        </w:rPr>
        <w:t xml:space="preserve">最后效果示例：</w:t>
      </w:r>
    </w:p>
    <w:p>
      <w:pPr>
        <w:pStyle w:val="BlockText"/>
      </w:pPr>
      <w:r>
        <w:t xml:space="preserve">001张九龄：感遇四首之一</w:t>
      </w:r>
    </w:p>
    <w:p>
      <w:pPr>
        <w:pStyle w:val="BlockText"/>
      </w:pPr>
      <w:r>
        <w:t xml:space="preserve">孤鸿海上来，池潢不敢顾。侧见双翠鸟，巢在三珠树。 矫矫珍木巅，得无金丸惧。 美服患人指，高明逼神恶。 今我游冥冥，弋者何所慕。</w:t>
      </w:r>
      <w:r>
        <w:t xml:space="preserve"> </w:t>
      </w:r>
    </w:p>
    <w:p>
      <w:pPr>
        <w:pStyle w:val="Heading4"/>
      </w:pPr>
      <w:bookmarkStart w:id="49" w:name="header-n244"/>
      <w:bookmarkEnd w:id="49"/>
      <w:r>
        <w:t xml:space="preserve">5.2</w:t>
      </w:r>
      <w:r>
        <w:t xml:space="preserve"> </w:t>
      </w:r>
      <w:r>
        <w:rPr>
          <w:rStyle w:val="VerbatimChar"/>
        </w:rPr>
        <w:t xml:space="preserve">一切經音義引書引人索引.doc</w:t>
      </w:r>
      <w:r>
        <w:t xml:space="preserve">的格式化</w:t>
      </w:r>
    </w:p>
    <w:p>
      <w:pPr>
        <w:pStyle w:val="FirstParagraph"/>
      </w:pPr>
      <w:r>
        <w:rPr>
          <w:b/>
        </w:rPr>
        <w:t xml:space="preserve">要求：</w:t>
      </w:r>
    </w:p>
    <w:p>
      <w:pPr>
        <w:numPr>
          <w:numId w:val="1021"/>
          <w:ilvl w:val="0"/>
        </w:numPr>
      </w:pPr>
      <w:r>
        <w:t xml:space="preserve">引文出处格式修改为</w:t>
      </w:r>
      <w:r>
        <w:t xml:space="preserve"> </w:t>
      </w:r>
      <w:r>
        <w:rPr>
          <w:rStyle w:val="VerbatimChar"/>
        </w:rPr>
        <w:t xml:space="preserve">四号 宋体</w:t>
      </w:r>
      <w:r>
        <w:t xml:space="preserve">；</w:t>
      </w:r>
      <w:r>
        <w:t xml:space="preserve"> </w:t>
      </w:r>
    </w:p>
    <w:p>
      <w:pPr>
        <w:numPr>
          <w:numId w:val="1021"/>
          <w:ilvl w:val="0"/>
        </w:numPr>
      </w:pPr>
      <w:r>
        <w:t xml:space="preserve">引文标题格式修改为</w:t>
      </w:r>
      <w:r>
        <w:t xml:space="preserve"> </w:t>
      </w:r>
      <w:r>
        <w:rPr>
          <w:rStyle w:val="VerbatimChar"/>
        </w:rPr>
        <w:t xml:space="preserve">三号 黑体</w:t>
      </w:r>
      <w:r>
        <w:t xml:space="preserve">，大纲级别</w:t>
      </w:r>
      <w:r>
        <w:t xml:space="preserve"> </w:t>
      </w:r>
      <w:r>
        <w:rPr>
          <w:rStyle w:val="VerbatimChar"/>
        </w:rPr>
        <w:t xml:space="preserve">2级</w:t>
      </w:r>
      <w:r>
        <w:t xml:space="preserve">；</w:t>
      </w:r>
    </w:p>
    <w:p>
      <w:pPr>
        <w:numPr>
          <w:numId w:val="1021"/>
          <w:ilvl w:val="0"/>
        </w:numPr>
      </w:pPr>
      <w:r>
        <w:t xml:space="preserve">引文出处为</w:t>
      </w:r>
      <w:r>
        <w:rPr>
          <w:rStyle w:val="VerbatimChar"/>
        </w:rPr>
        <w:t xml:space="preserve">无</w:t>
      </w:r>
      <w:r>
        <w:t xml:space="preserve">的，用红色标记。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8fbf9f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32c462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44c4ba5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2017-05-03T15:40:50Z</dcterms:created>
  <dcterms:modified xsi:type="dcterms:W3CDTF">2017-05-03T15:40:50Z</dcterms:modified>
</cp:coreProperties>
</file>