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5C67A5" wp14:paraId="69537703" wp14:textId="179E4C6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🧮 SCORING_MODEL.md — </w:t>
      </w:r>
      <w:r w:rsidRPr="625C67A5" w:rsidR="772DE8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EasyFinder</w:t>
      </w:r>
      <w:r w:rsidRPr="625C67A5" w:rsidR="772DE8F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Ranking &amp; Recommendation System</w:t>
      </w:r>
    </w:p>
    <w:p xmlns:wp14="http://schemas.microsoft.com/office/word/2010/wordml" w:rsidP="625C67A5" wp14:paraId="77A1F4A8" wp14:textId="74816E0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0) Why the scoring model matters</w:t>
      </w:r>
    </w:p>
    <w:p xmlns:wp14="http://schemas.microsoft.com/office/word/2010/wordml" w:rsidP="625C67A5" wp14:paraId="752B4EE4" wp14:textId="1F2D4CD1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EasyFinder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is not a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listings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site —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it’s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a </w:t>
      </w: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decision engine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.</w:t>
      </w:r>
      <w:r w:rsidRPr="625C67A5" w:rsidR="290D9EE4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</w:p>
    <w:p xmlns:wp14="http://schemas.microsoft.com/office/word/2010/wordml" w:rsidP="625C67A5" wp14:paraId="4A79A07F" wp14:textId="3347C7BC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The scoring model is the product:</w:t>
      </w:r>
    </w:p>
    <w:p xmlns:wp14="http://schemas.microsoft.com/office/word/2010/wordml" w:rsidP="625C67A5" wp14:paraId="434C0B3D" wp14:textId="30368A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It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determines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what buyers see first</w:t>
      </w:r>
    </w:p>
    <w:p xmlns:wp14="http://schemas.microsoft.com/office/word/2010/wordml" w:rsidP="625C67A5" wp14:paraId="03A4B98A" wp14:textId="25BA64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It defines “best deal” objectively</w:t>
      </w:r>
    </w:p>
    <w:p xmlns:wp14="http://schemas.microsoft.com/office/word/2010/wordml" w:rsidP="625C67A5" wp14:paraId="6AEE5274" wp14:textId="619BDB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It creates trust through explanations</w:t>
      </w:r>
    </w:p>
    <w:p xmlns:wp14="http://schemas.microsoft.com/office/word/2010/wordml" w:rsidP="625C67A5" wp14:paraId="59A97F80" wp14:textId="29131C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It becomes the moat (because competitors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can’t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easily replicate your judgment + data + outcomes)</w:t>
      </w:r>
    </w:p>
    <w:p xmlns:wp14="http://schemas.microsoft.com/office/word/2010/wordml" w:rsidP="625C67A5" wp14:paraId="63A38380" wp14:textId="4D0FA754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This document defines:</w:t>
      </w:r>
    </w:p>
    <w:p xmlns:wp14="http://schemas.microsoft.com/office/word/2010/wordml" w:rsidP="625C67A5" wp14:paraId="4FEFAF04" wp14:textId="20E0661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What we score</w:t>
      </w:r>
    </w:p>
    <w:p xmlns:wp14="http://schemas.microsoft.com/office/word/2010/wordml" w:rsidP="625C67A5" wp14:paraId="34C6D0CC" wp14:textId="5E0B85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How we score it</w:t>
      </w:r>
    </w:p>
    <w:p xmlns:wp14="http://schemas.microsoft.com/office/word/2010/wordml" w:rsidP="625C67A5" wp14:paraId="2D4B88B2" wp14:textId="59DCEA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How we explain it</w:t>
      </w:r>
    </w:p>
    <w:p xmlns:wp14="http://schemas.microsoft.com/office/word/2010/wordml" w:rsidP="625C67A5" wp14:paraId="462AEEDB" wp14:textId="14E58A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How we improve it over time without breaking trust</w:t>
      </w:r>
    </w:p>
    <w:p xmlns:wp14="http://schemas.microsoft.com/office/word/2010/wordml" w:rsidP="625C67A5" wp14:paraId="6DB2539E" wp14:textId="59ED7C06">
      <w:pPr>
        <w:rPr>
          <w:sz w:val="18"/>
          <w:szCs w:val="18"/>
        </w:rPr>
      </w:pPr>
    </w:p>
    <w:p xmlns:wp14="http://schemas.microsoft.com/office/word/2010/wordml" w:rsidP="625C67A5" wp14:paraId="5C8FA655" wp14:textId="35440F7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1) Product goals the scoring model must satisfy</w:t>
      </w:r>
    </w:p>
    <w:p xmlns:wp14="http://schemas.microsoft.com/office/word/2010/wordml" w:rsidP="625C67A5" wp14:paraId="26E5CD78" wp14:textId="6833637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Buyer goals (primary)</w:t>
      </w:r>
    </w:p>
    <w:p xmlns:wp14="http://schemas.microsoft.com/office/word/2010/wordml" w:rsidP="625C67A5" wp14:paraId="40042E5E" wp14:textId="2EDE35E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Best value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(price vs condition/usage)</w:t>
      </w:r>
    </w:p>
    <w:p xmlns:wp14="http://schemas.microsoft.com/office/word/2010/wordml" w:rsidP="625C67A5" wp14:paraId="14EA3E01" wp14:textId="6C3D8C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Low risk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(operable, documented, reputable source)</w:t>
      </w:r>
    </w:p>
    <w:p xmlns:wp14="http://schemas.microsoft.com/office/word/2010/wordml" w:rsidP="625C67A5" wp14:paraId="1185D9DA" wp14:textId="594EC4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Speed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(instant short-list)</w:t>
      </w:r>
    </w:p>
    <w:p xmlns:wp14="http://schemas.microsoft.com/office/word/2010/wordml" w:rsidP="625C67A5" wp14:paraId="6A3714D9" wp14:textId="7ABF30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Explainable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(buyer understands why option #1 is #1)</w:t>
      </w:r>
    </w:p>
    <w:p xmlns:wp14="http://schemas.microsoft.com/office/word/2010/wordml" w:rsidP="625C67A5" wp14:paraId="381FAFB8" wp14:textId="350FED8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Seller goals (secondary)</w:t>
      </w:r>
    </w:p>
    <w:p xmlns:wp14="http://schemas.microsoft.com/office/word/2010/wordml" w:rsidP="625C67A5" wp14:paraId="619FB4F5" wp14:textId="6FA9238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Fair opportunity to rank higher by:</w:t>
      </w:r>
    </w:p>
    <w:p xmlns:wp14="http://schemas.microsoft.com/office/word/2010/wordml" w:rsidP="625C67A5" wp14:paraId="3AF91777" wp14:textId="30A2CE9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better price</w:t>
      </w:r>
    </w:p>
    <w:p xmlns:wp14="http://schemas.microsoft.com/office/word/2010/wordml" w:rsidP="625C67A5" wp14:paraId="5CB25C17" wp14:textId="2D895C8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better documentation</w:t>
      </w:r>
    </w:p>
    <w:p xmlns:wp14="http://schemas.microsoft.com/office/word/2010/wordml" w:rsidP="625C67A5" wp14:paraId="5BAC8F9A" wp14:textId="548B3F5A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better condition</w:t>
      </w:r>
    </w:p>
    <w:p xmlns:wp14="http://schemas.microsoft.com/office/word/2010/wordml" w:rsidP="625C67A5" wp14:paraId="5B5D3D41" wp14:textId="38269F82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transparency</w:t>
      </w:r>
    </w:p>
    <w:p xmlns:wp14="http://schemas.microsoft.com/office/word/2010/wordml" w:rsidP="625C67A5" wp14:paraId="0CD6BC0B" wp14:textId="664367A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Platform goals</w:t>
      </w:r>
    </w:p>
    <w:p xmlns:wp14="http://schemas.microsoft.com/office/word/2010/wordml" w:rsidP="625C67A5" wp14:paraId="677B7DE0" wp14:textId="318B9A7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Rankings must be:</w:t>
      </w:r>
    </w:p>
    <w:p xmlns:wp14="http://schemas.microsoft.com/office/word/2010/wordml" w:rsidP="625C67A5" wp14:paraId="1DA50B96" wp14:textId="5D650AD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deterministic</w:t>
      </w:r>
    </w:p>
    <w:p xmlns:wp14="http://schemas.microsoft.com/office/word/2010/wordml" w:rsidP="625C67A5" wp14:paraId="711E1CAE" wp14:textId="14A0D1F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auditable</w:t>
      </w:r>
    </w:p>
    <w:p xmlns:wp14="http://schemas.microsoft.com/office/word/2010/wordml" w:rsidP="625C67A5" wp14:paraId="714AAFF5" wp14:textId="0C3474C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robust to spam</w:t>
      </w:r>
    </w:p>
    <w:p xmlns:wp14="http://schemas.microsoft.com/office/word/2010/wordml" w:rsidP="625C67A5" wp14:paraId="5E75E57A" wp14:textId="6241EC6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hard to game</w:t>
      </w:r>
    </w:p>
    <w:p xmlns:wp14="http://schemas.microsoft.com/office/word/2010/wordml" w:rsidP="625C67A5" wp14:paraId="53C7E64C" wp14:textId="3ED5115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Monetization must not corrupt rankings.</w:t>
      </w:r>
    </w:p>
    <w:p xmlns:wp14="http://schemas.microsoft.com/office/word/2010/wordml" w:rsidP="625C67A5" wp14:paraId="3FE250A7" wp14:textId="639D943B">
      <w:pPr>
        <w:rPr>
          <w:sz w:val="18"/>
          <w:szCs w:val="18"/>
        </w:rPr>
      </w:pPr>
    </w:p>
    <w:p xmlns:wp14="http://schemas.microsoft.com/office/word/2010/wordml" w:rsidP="625C67A5" wp14:paraId="10B9F31C" wp14:textId="368E3C5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2) Scoring philosophy</w:t>
      </w:r>
    </w:p>
    <w:p xmlns:wp14="http://schemas.microsoft.com/office/word/2010/wordml" w:rsidP="625C67A5" wp14:paraId="413C3AE5" wp14:textId="70378BFC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EasyFinder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produces:</w:t>
      </w:r>
    </w:p>
    <w:p xmlns:wp14="http://schemas.microsoft.com/office/word/2010/wordml" w:rsidP="625C67A5" wp14:paraId="20460698" wp14:textId="39D667C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A total score (0–100)</w:t>
      </w:r>
    </w:p>
    <w:p xmlns:wp14="http://schemas.microsoft.com/office/word/2010/wordml" w:rsidP="625C67A5" wp14:paraId="3A165DDD" wp14:textId="27B8AA3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Component</w:t>
      </w: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 xml:space="preserve"> scores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(price/hours/location/condition/risk)</w:t>
      </w:r>
    </w:p>
    <w:p xmlns:wp14="http://schemas.microsoft.com/office/word/2010/wordml" w:rsidP="625C67A5" wp14:paraId="0FF0F65B" wp14:textId="79B6875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An explanation string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(rationale)</w:t>
      </w:r>
    </w:p>
    <w:p xmlns:wp14="http://schemas.microsoft.com/office/word/2010/wordml" w:rsidP="625C67A5" wp14:paraId="7E45D180" wp14:textId="262E780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Confidence score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(how reliable the input data is)</w:t>
      </w:r>
    </w:p>
    <w:p xmlns:wp14="http://schemas.microsoft.com/office/word/2010/wordml" w:rsidP="625C67A5" wp14:paraId="6A64F0F9" wp14:textId="77AB8A89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We </w:t>
      </w:r>
      <w:r w:rsidRPr="625C67A5" w:rsidR="772DE8F5">
        <w:rPr>
          <w:rFonts w:ascii="Aptos" w:hAnsi="Aptos" w:eastAsia="Aptos" w:cs="Aptos"/>
          <w:i w:val="1"/>
          <w:iCs w:val="1"/>
          <w:noProof w:val="0"/>
          <w:sz w:val="18"/>
          <w:szCs w:val="18"/>
          <w:lang w:val="en-US"/>
        </w:rPr>
        <w:t>never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claim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“best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machine” universally. We claim:</w:t>
      </w:r>
    </w:p>
    <w:p xmlns:wp14="http://schemas.microsoft.com/office/word/2010/wordml" w:rsidP="625C67A5" wp14:paraId="7730A226" wp14:textId="1AA227FB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“Best option </w:t>
      </w:r>
      <w:r w:rsidRPr="625C67A5" w:rsidR="772DE8F5">
        <w:rPr>
          <w:rFonts w:ascii="Aptos" w:hAnsi="Aptos" w:eastAsia="Aptos" w:cs="Aptos"/>
          <w:i w:val="1"/>
          <w:iCs w:val="1"/>
          <w:noProof w:val="0"/>
          <w:sz w:val="18"/>
          <w:szCs w:val="18"/>
          <w:lang w:val="en-US"/>
        </w:rPr>
        <w:t>for your criteria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based on available data.”</w:t>
      </w:r>
    </w:p>
    <w:p xmlns:wp14="http://schemas.microsoft.com/office/word/2010/wordml" w:rsidP="625C67A5" wp14:paraId="4E4BA748" wp14:textId="06CE5996">
      <w:pPr>
        <w:rPr>
          <w:sz w:val="18"/>
          <w:szCs w:val="18"/>
        </w:rPr>
      </w:pPr>
    </w:p>
    <w:p xmlns:wp14="http://schemas.microsoft.com/office/word/2010/wordml" w:rsidP="625C67A5" wp14:paraId="65567DE3" wp14:textId="6B26956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3) Data model assumptions</w:t>
      </w:r>
    </w:p>
    <w:p xmlns:wp14="http://schemas.microsoft.com/office/word/2010/wordml" w:rsidP="625C67A5" wp14:paraId="2C55F9BE" wp14:textId="03D9C11F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A listing has (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minimum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viable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fields):</w:t>
      </w:r>
    </w:p>
    <w:p xmlns:wp14="http://schemas.microsoft.com/office/word/2010/wordml" w:rsidP="625C67A5" wp14:paraId="74201389" wp14:textId="2D36591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price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(numeric)</w:t>
      </w:r>
    </w:p>
    <w:p xmlns:wp14="http://schemas.microsoft.com/office/word/2010/wordml" w:rsidP="625C67A5" wp14:paraId="225CD157" wp14:textId="37EA383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hours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(numeric)</w:t>
      </w:r>
    </w:p>
    <w:p xmlns:wp14="http://schemas.microsoft.com/office/word/2010/wordml" w:rsidP="625C67A5" wp14:paraId="67DE224E" wp14:textId="532D4EA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state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/ location</w:t>
      </w:r>
    </w:p>
    <w:p xmlns:wp14="http://schemas.microsoft.com/office/word/2010/wordml" w:rsidP="625C67A5" wp14:paraId="3E13A1AC" wp14:textId="38CC366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is_operable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boolean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)</w:t>
      </w:r>
    </w:p>
    <w:p xmlns:wp14="http://schemas.microsoft.com/office/word/2010/wordml" w:rsidP="625C67A5" wp14:paraId="246E61F9" wp14:textId="460ED62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category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(excavator, dozer, telehandler, etc.)</w:t>
      </w:r>
    </w:p>
    <w:p xmlns:wp14="http://schemas.microsoft.com/office/word/2010/wordml" w:rsidP="625C67A5" wp14:paraId="0826D356" wp14:textId="5E5CCEC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source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(marketplace / partner)</w:t>
      </w:r>
    </w:p>
    <w:p xmlns:wp14="http://schemas.microsoft.com/office/word/2010/wordml" w:rsidP="625C67A5" wp14:paraId="33CCE774" wp14:textId="43CE9E8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createdAt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/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lastSeen</w:t>
      </w:r>
    </w:p>
    <w:p xmlns:wp14="http://schemas.microsoft.com/office/word/2010/wordml" w:rsidP="625C67A5" wp14:paraId="5FBE6645" wp14:textId="55FAE42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optional: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year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make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model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serial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attachments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service_history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inspection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photos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seller_type</w:t>
      </w:r>
    </w:p>
    <w:p xmlns:wp14="http://schemas.microsoft.com/office/word/2010/wordml" w:rsidP="625C67A5" wp14:paraId="2822D50C" wp14:textId="22FB829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625C67A5" wp14:paraId="6FD86196" wp14:textId="6F91E55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4) Score components (v1)</w:t>
      </w:r>
    </w:p>
    <w:p xmlns:wp14="http://schemas.microsoft.com/office/word/2010/wordml" w:rsidP="625C67A5" wp14:paraId="237A174C" wp14:textId="08E8A28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</w:pPr>
    </w:p>
    <w:p xmlns:wp14="http://schemas.microsoft.com/office/word/2010/wordml" w:rsidP="625C67A5" wp14:paraId="3B4CFBD0" wp14:textId="013464D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4.1 Hard filters (gates)</w:t>
      </w:r>
    </w:p>
    <w:p xmlns:wp14="http://schemas.microsoft.com/office/word/2010/wordml" w:rsidP="625C67A5" wp14:paraId="5100D60F" wp14:textId="5ED3042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Some criteria should be treated as gates (not weighted). Example defaults:</w:t>
      </w:r>
    </w:p>
    <w:p xmlns:wp14="http://schemas.microsoft.com/office/word/2010/wordml" w:rsidP="625C67A5" wp14:paraId="4FF0A497" wp14:textId="2081E74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If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is_operable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= false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→ score = 0 (or exclude)</w:t>
      </w:r>
    </w:p>
    <w:p xmlns:wp14="http://schemas.microsoft.com/office/word/2010/wordml" w:rsidP="625C67A5" wp14:paraId="7537EB29" wp14:textId="4468FA1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If missing both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price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and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hours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→ confidence drops sharply (can still show, but penalized)</w:t>
      </w:r>
    </w:p>
    <w:p xmlns:wp14="http://schemas.microsoft.com/office/word/2010/wordml" w:rsidP="625C67A5" wp14:paraId="24A58444" wp14:textId="2F77465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0"/>
          <w:szCs w:val="20"/>
          <w:lang w:val="en-US"/>
        </w:rPr>
        <w:t>4.2 Weighted components (0–100 each)</w:t>
      </w:r>
    </w:p>
    <w:p xmlns:wp14="http://schemas.microsoft.com/office/word/2010/wordml" w:rsidP="625C67A5" wp14:paraId="5BA2EFD2" wp14:textId="7481DD58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A) Price Score (0–100)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Lower is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better, but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must be normalized. We normalize using category-based price caps.</w:t>
      </w:r>
    </w:p>
    <w:p xmlns:wp14="http://schemas.microsoft.com/office/word/2010/wordml" w:rsidP="625C67A5" wp14:paraId="5D6570E3" wp14:textId="0280E92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Recommended approach:</w:t>
      </w:r>
    </w:p>
    <w:p xmlns:wp14="http://schemas.microsoft.com/office/word/2010/wordml" w:rsidP="625C67A5" wp14:paraId="12409E1C" wp14:textId="5802DF2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Maintain per-category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price_p50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price_p90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(rolling stats)</w:t>
      </w:r>
    </w:p>
    <w:p xmlns:wp14="http://schemas.microsoft.com/office/word/2010/wordml" w:rsidP="625C67A5" wp14:paraId="28C378EF" wp14:textId="54A1E4F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Price score based on where listing price sits in distribution:</w:t>
      </w:r>
    </w:p>
    <w:p xmlns:wp14="http://schemas.microsoft.com/office/word/2010/wordml" w:rsidP="625C67A5" wp14:paraId="7478524B" wp14:textId="04A243D8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Example:</w:t>
      </w:r>
    </w:p>
    <w:p xmlns:wp14="http://schemas.microsoft.com/office/word/2010/wordml" w:rsidP="625C67A5" wp14:paraId="3A670231" wp14:textId="649DC72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price &lt;= p50 → high score</w:t>
      </w:r>
    </w:p>
    <w:p xmlns:wp14="http://schemas.microsoft.com/office/word/2010/wordml" w:rsidP="625C67A5" wp14:paraId="6E5DAA51" wp14:textId="6222C8F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price between p50–p90 → mid score</w:t>
      </w:r>
    </w:p>
    <w:p xmlns:wp14="http://schemas.microsoft.com/office/word/2010/wordml" w:rsidP="625C67A5" wp14:paraId="456CC7F0" wp14:textId="4E51696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price &gt; p90 → low score</w:t>
      </w:r>
    </w:p>
    <w:p xmlns:wp14="http://schemas.microsoft.com/office/word/2010/wordml" w:rsidP="625C67A5" wp14:paraId="3C72B859" wp14:textId="2810A85E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Fallback if no stats:</w:t>
      </w:r>
    </w:p>
    <w:p xmlns:wp14="http://schemas.microsoft.com/office/word/2010/wordml" w:rsidP="625C67A5" wp14:paraId="3E777AEB" wp14:textId="51CBF55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Use configured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maxPrice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for the category.</w:t>
      </w:r>
    </w:p>
    <w:p xmlns:wp14="http://schemas.microsoft.com/office/word/2010/wordml" w:rsidP="625C67A5" wp14:paraId="72F694B9" wp14:textId="1529C465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B) Hours Score (0–100)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Lower hours generally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better, but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depends on category. Same approach as price:</w:t>
      </w:r>
    </w:p>
    <w:p xmlns:wp14="http://schemas.microsoft.com/office/word/2010/wordml" w:rsidP="625C67A5" wp14:paraId="73FCA1D5" wp14:textId="45F1084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per-category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hours_p50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,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hours_p90</w:t>
      </w:r>
    </w:p>
    <w:p xmlns:wp14="http://schemas.microsoft.com/office/word/2010/wordml" w:rsidP="625C67A5" wp14:paraId="1DEEF1BB" wp14:textId="39F67B9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fallback </w:t>
      </w:r>
      <w:r w:rsidRPr="625C67A5" w:rsidR="772DE8F5">
        <w:rPr>
          <w:rFonts w:ascii="Consolas" w:hAnsi="Consolas" w:eastAsia="Consolas" w:cs="Consolas"/>
          <w:noProof w:val="0"/>
          <w:sz w:val="18"/>
          <w:szCs w:val="18"/>
          <w:lang w:val="en-US"/>
        </w:rPr>
        <w:t>maxHours</w:t>
      </w:r>
    </w:p>
    <w:p xmlns:wp14="http://schemas.microsoft.com/office/word/2010/wordml" w:rsidP="625C67A5" wp14:paraId="1B7D48E8" wp14:textId="0F65FD3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C) Location / Preference Score (0–100)</w:t>
      </w:r>
    </w:p>
    <w:p xmlns:wp14="http://schemas.microsoft.com/office/word/2010/wordml" w:rsidP="625C67A5" wp14:paraId="2F63903B" wp14:textId="7625B36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Buyer preferences (preferred states) add value by reducing friction.</w:t>
      </w:r>
    </w:p>
    <w:p xmlns:wp14="http://schemas.microsoft.com/office/word/2010/wordml" w:rsidP="625C67A5" wp14:paraId="2DAEA361" wp14:textId="36AF6E4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Also consider distance later (zip → zip).</w:t>
      </w:r>
    </w:p>
    <w:p xmlns:wp14="http://schemas.microsoft.com/office/word/2010/wordml" w:rsidP="625C67A5" wp14:paraId="1E3DE6CB" wp14:textId="01C7058D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v1:</w:t>
      </w:r>
    </w:p>
    <w:p xmlns:wp14="http://schemas.microsoft.com/office/word/2010/wordml" w:rsidP="625C67A5" wp14:paraId="50BCC9AE" wp14:textId="391E1E6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preferred state → 100</w:t>
      </w:r>
    </w:p>
    <w:p xmlns:wp14="http://schemas.microsoft.com/office/word/2010/wordml" w:rsidP="625C67A5" wp14:paraId="00DA5481" wp14:textId="6B512CA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non-preferred → 50 (not zero; still 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viable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)</w:t>
      </w:r>
    </w:p>
    <w:p xmlns:wp14="http://schemas.microsoft.com/office/word/2010/wordml" w:rsidP="625C67A5" wp14:paraId="154A1318" wp14:textId="5EEF13C4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18"/>
          <w:szCs w:val="18"/>
          <w:lang w:val="en-US"/>
        </w:rPr>
        <w:t>D) Condition / Risk Score (0–100)</w:t>
      </w: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v1 is simple:</w:t>
      </w:r>
    </w:p>
    <w:p xmlns:wp14="http://schemas.microsoft.com/office/word/2010/wordml" w:rsidP="625C67A5" wp14:paraId="0B04A3B2" wp14:textId="0488BFD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operable already gated</w:t>
      </w:r>
    </w:p>
    <w:p xmlns:wp14="http://schemas.microsoft.com/office/word/2010/wordml" w:rsidP="625C67A5" wp14:paraId="40557210" wp14:textId="3221BE4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add bonuses for documentation:</w:t>
      </w:r>
    </w:p>
    <w:p xmlns:wp14="http://schemas.microsoft.com/office/word/2010/wordml" w:rsidP="625C67A5" wp14:paraId="29896F9A" wp14:textId="448D56D8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documented service history</w:t>
      </w:r>
    </w:p>
    <w:p xmlns:wp14="http://schemas.microsoft.com/office/word/2010/wordml" w:rsidP="625C67A5" wp14:paraId="62B7A3D0" wp14:textId="1E4B459D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inspection report</w:t>
      </w:r>
    </w:p>
    <w:p xmlns:wp14="http://schemas.microsoft.com/office/word/2010/wordml" w:rsidP="625C67A5" wp14:paraId="108D603E" wp14:textId="6645D80B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verified seller / partner</w:t>
      </w:r>
    </w:p>
    <w:p xmlns:wp14="http://schemas.microsoft.com/office/word/2010/wordml" w:rsidP="625C67A5" wp14:paraId="46105F98" wp14:textId="1F40EE60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number of photos</w:t>
      </w:r>
    </w:p>
    <w:p xmlns:wp14="http://schemas.microsoft.com/office/word/2010/wordml" w:rsidP="625C67A5" wp14:paraId="22A961F0" wp14:textId="4845A81F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Risk penalties:</w:t>
      </w:r>
    </w:p>
    <w:p xmlns:wp14="http://schemas.microsoft.com/office/word/2010/wordml" w:rsidP="625C67A5" wp14:paraId="0B24E11F" wp14:textId="0549471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missing hours/price</w:t>
      </w:r>
    </w:p>
    <w:p xmlns:wp14="http://schemas.microsoft.com/office/word/2010/wordml" w:rsidP="625C67A5" wp14:paraId="0133BE81" wp14:textId="50477C0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inconsistent fields</w:t>
      </w:r>
    </w:p>
    <w:p xmlns:wp14="http://schemas.microsoft.com/office/word/2010/wordml" w:rsidP="625C67A5" wp14:paraId="6948F8A0" wp14:textId="7EBCA8A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stale listing (not updated recently)</w:t>
      </w:r>
    </w:p>
    <w:p xmlns:wp14="http://schemas.microsoft.com/office/word/2010/wordml" w:rsidP="625C67A5" wp14:paraId="06916C0D" wp14:textId="0FA0BDE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625C67A5" w:rsidR="772DE8F5">
        <w:rPr>
          <w:rFonts w:ascii="Aptos" w:hAnsi="Aptos" w:eastAsia="Aptos" w:cs="Aptos"/>
          <w:noProof w:val="0"/>
          <w:sz w:val="18"/>
          <w:szCs w:val="18"/>
          <w:lang w:val="en-US"/>
        </w:rPr>
        <w:t>“unknown” seller</w:t>
      </w:r>
    </w:p>
    <w:p xmlns:wp14="http://schemas.microsoft.com/office/word/2010/wordml" w:rsidP="625C67A5" wp14:paraId="50F49FB4" wp14:textId="4663EFFA">
      <w:pPr>
        <w:rPr>
          <w:sz w:val="18"/>
          <w:szCs w:val="18"/>
        </w:rPr>
      </w:pPr>
    </w:p>
    <w:p xmlns:wp14="http://schemas.microsoft.com/office/word/2010/wordml" w:rsidP="625C67A5" wp14:paraId="182A7D99" wp14:textId="02B6F6E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</w:pPr>
      <w:r w:rsidRPr="625C67A5" w:rsidR="772DE8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5) Total Score (v1 formula)</w:t>
      </w:r>
    </w:p>
    <w:p xmlns:wp14="http://schemas.microsoft.com/office/word/2010/wordml" w:rsidP="625C67A5" wp14:paraId="18DB7F66" wp14:textId="65CF7A24">
      <w:pPr>
        <w:spacing w:before="240" w:beforeAutospacing="off" w:after="240" w:afterAutospacing="off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1C661E8" w:rsidR="4E460C99">
        <w:rPr>
          <w:rFonts w:ascii="Aptos" w:hAnsi="Aptos" w:eastAsia="Aptos" w:cs="Aptos"/>
          <w:noProof w:val="0"/>
          <w:sz w:val="18"/>
          <w:szCs w:val="18"/>
          <w:lang w:val="en-US"/>
        </w:rPr>
        <w:t>Total score is weighted sum:</w:t>
      </w:r>
    </w:p>
    <w:p xmlns:wp14="http://schemas.microsoft.com/office/word/2010/wordml" w:rsidP="625C67A5" wp14:paraId="78C7DF2E" wp14:textId="3881F849">
      <w:pPr/>
      <w:r w:rsidRPr="31C661E8" w:rsidR="7A1EBD41">
        <w:rPr>
          <w:rFonts w:ascii="Aptos" w:hAnsi="Aptos" w:eastAsia="Aptos" w:cs="Aptos"/>
          <w:noProof w:val="0"/>
          <w:sz w:val="18"/>
          <w:szCs w:val="18"/>
          <w:lang w:val="en-US"/>
        </w:rPr>
        <w:t>total = w_price * priceScore</w:t>
      </w:r>
    </w:p>
    <w:p xmlns:wp14="http://schemas.microsoft.com/office/word/2010/wordml" w:rsidP="625C67A5" wp14:paraId="4FBC0F5E" wp14:textId="52D999AB">
      <w:pPr/>
      <w:r w:rsidRPr="31C661E8" w:rsidR="7A1EBD4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+ w_hours * hoursScore</w:t>
      </w:r>
    </w:p>
    <w:p xmlns:wp14="http://schemas.microsoft.com/office/word/2010/wordml" w:rsidP="625C67A5" wp14:paraId="44B8273E" wp14:textId="2E044EF9">
      <w:pPr/>
      <w:r w:rsidRPr="31C661E8" w:rsidR="7A1EBD4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+ w_location * locationScore</w:t>
      </w:r>
    </w:p>
    <w:p xmlns:wp14="http://schemas.microsoft.com/office/word/2010/wordml" w:rsidP="31C661E8" wp14:paraId="2C078E63" wp14:textId="2D9C79C6">
      <w:pPr>
        <w:pStyle w:val="Normal"/>
      </w:pPr>
      <w:r w:rsidRPr="31C661E8" w:rsidR="7A1EBD4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+ </w:t>
      </w:r>
      <w:r w:rsidRPr="31C661E8" w:rsidR="7A1EBD41">
        <w:rPr>
          <w:rFonts w:ascii="Aptos" w:hAnsi="Aptos" w:eastAsia="Aptos" w:cs="Aptos"/>
          <w:noProof w:val="0"/>
          <w:sz w:val="18"/>
          <w:szCs w:val="18"/>
          <w:lang w:val="en-US"/>
        </w:rPr>
        <w:t>w_risk</w:t>
      </w:r>
      <w:r w:rsidRPr="31C661E8" w:rsidR="7A1EBD41">
        <w:rPr>
          <w:rFonts w:ascii="Aptos" w:hAnsi="Aptos" w:eastAsia="Aptos" w:cs="Aptos"/>
          <w:noProof w:val="0"/>
          <w:sz w:val="18"/>
          <w:szCs w:val="18"/>
          <w:lang w:val="en-US"/>
        </w:rPr>
        <w:t xml:space="preserve"> * </w:t>
      </w:r>
      <w:r w:rsidRPr="31C661E8" w:rsidR="7A1EBD41">
        <w:rPr>
          <w:rFonts w:ascii="Aptos" w:hAnsi="Aptos" w:eastAsia="Aptos" w:cs="Aptos"/>
          <w:noProof w:val="0"/>
          <w:sz w:val="18"/>
          <w:szCs w:val="18"/>
          <w:lang w:val="en-US"/>
        </w:rPr>
        <w:t>riskScore</w:t>
      </w:r>
    </w:p>
    <w:p w:rsidR="31C661E8" w:rsidP="31C661E8" w:rsidRDefault="31C661E8" w14:paraId="138CE4F6" w14:textId="745B4CB9">
      <w:pPr>
        <w:pStyle w:val="Normal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p w:rsidR="7A1EBD41" w:rsidP="31C661E8" w:rsidRDefault="7A1EBD41" w14:paraId="3D29F793" w14:textId="1B8EDB0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Default weights (tuneable):</w:t>
      </w:r>
    </w:p>
    <w:p w:rsidR="7A1EBD41" w:rsidP="31C661E8" w:rsidRDefault="7A1EBD41" w14:paraId="2353DCD6" w14:textId="5AB55AA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price: 0.35</w:t>
      </w:r>
    </w:p>
    <w:p w:rsidR="7A1EBD41" w:rsidP="31C661E8" w:rsidRDefault="7A1EBD41" w14:paraId="67EC3AF0" w14:textId="68201D7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hours: 0.35</w:t>
      </w:r>
    </w:p>
    <w:p w:rsidR="7A1EBD41" w:rsidP="31C661E8" w:rsidRDefault="7A1EBD41" w14:paraId="76305147" w14:textId="06B4FF7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location: 0.20</w:t>
      </w:r>
    </w:p>
    <w:p w:rsidR="7A1EBD41" w:rsidP="31C661E8" w:rsidRDefault="7A1EBD41" w14:paraId="61A9D509" w14:textId="1FBADCF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risk: 0.10</w:t>
      </w:r>
    </w:p>
    <w:p w:rsidR="7A1EBD41" w:rsidP="31C661E8" w:rsidRDefault="7A1EBD41" w14:paraId="41DC21F5" w14:textId="3C16FB2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(Your current config looks close to this.)</w:t>
      </w:r>
    </w:p>
    <w:p w:rsidR="31C661E8" w:rsidP="31C661E8" w:rsidRDefault="31C661E8" w14:paraId="1FE9213D" w14:textId="30D8F37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7A1EBD41" w:rsidP="31C661E8" w:rsidRDefault="7A1EBD41" w14:paraId="224A64CF" w14:textId="3B72E38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1C661E8" w:rsidR="7A1EBD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6) Explainability (non-negotiable)</w:t>
      </w:r>
    </w:p>
    <w:p w:rsidR="7A1EBD41" w:rsidP="31C661E8" w:rsidRDefault="7A1EBD41" w14:paraId="1B569AC1" w14:textId="65FA452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Every ranked item returns:</w:t>
      </w:r>
    </w:p>
    <w:p w:rsidR="7A1EBD41" w:rsidP="31C661E8" w:rsidRDefault="7A1EBD41" w14:paraId="13B3FC9E" w14:textId="2CAD440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component scores</w:t>
      </w:r>
    </w:p>
    <w:p w:rsidR="7A1EBD41" w:rsidP="31C661E8" w:rsidRDefault="7A1EBD41" w14:paraId="32F8B797" w14:textId="35D43D1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short rationale</w:t>
      </w:r>
    </w:p>
    <w:p w:rsidR="7A1EBD41" w:rsidP="31C661E8" w:rsidRDefault="7A1EBD41" w14:paraId="378C4BAB" w14:textId="3667E7A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Example rationale template:</w:t>
      </w:r>
    </w:p>
    <w:p w:rsidR="7A1EBD41" w:rsidP="31C661E8" w:rsidRDefault="7A1EBD41" w14:paraId="53F8FDB9" w14:textId="76D11DB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“Operable equipment prioritized.”</w:t>
      </w:r>
    </w:p>
    <w:p w:rsidR="7A1EBD41" w:rsidP="31C661E8" w:rsidRDefault="7A1EBD41" w14:paraId="07C56B17" w14:textId="25293B2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“Price score 82 based on price vs category benchmark.”</w:t>
      </w:r>
    </w:p>
    <w:p w:rsidR="7A1EBD41" w:rsidP="31C661E8" w:rsidRDefault="7A1EBD41" w14:paraId="40ED3327" w14:textId="450E2B8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“Hours score 69 based on hours vs category benchmark.”</w:t>
      </w:r>
    </w:p>
    <w:p w:rsidR="7A1EBD41" w:rsidP="31C661E8" w:rsidRDefault="7A1EBD41" w14:paraId="74E829CE" w14:textId="52D661B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“Preferred state boost for CA.”</w:t>
      </w:r>
    </w:p>
    <w:p w:rsidR="7A1EBD41" w:rsidP="31C661E8" w:rsidRDefault="7A1EBD41" w14:paraId="55C94A74" w14:textId="5FC1AA8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“Documentation bonus applied (service history).”</w:t>
      </w:r>
    </w:p>
    <w:p w:rsidR="7A1EBD41" w:rsidP="31C661E8" w:rsidRDefault="7A1EBD41" w14:paraId="1A1BBB75" w14:textId="482499E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“Data confidence reduced due to missing hours.”</w:t>
      </w:r>
    </w:p>
    <w:p w:rsidR="7A1EBD41" w:rsidP="31C661E8" w:rsidRDefault="7A1EBD41" w14:paraId="096AF061" w14:textId="2CAD243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This rationale is a moat:</w:t>
      </w:r>
    </w:p>
    <w:p w:rsidR="7A1EBD41" w:rsidP="31C661E8" w:rsidRDefault="7A1EBD41" w14:paraId="2E505E08" w14:textId="46AD8B5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it builds trust</w:t>
      </w:r>
    </w:p>
    <w:p w:rsidR="7A1EBD41" w:rsidP="31C661E8" w:rsidRDefault="7A1EBD41" w14:paraId="2A5A7463" w14:textId="616D23F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it prevents “black box” suspicion</w:t>
      </w:r>
    </w:p>
    <w:p w:rsidR="7A1EBD41" w:rsidP="31C661E8" w:rsidRDefault="7A1EBD41" w14:paraId="3E238FA2" w14:textId="56A462A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it helps sellers improve listings</w:t>
      </w:r>
    </w:p>
    <w:p w:rsidR="31C661E8" w:rsidP="31C661E8" w:rsidRDefault="31C661E8" w14:paraId="048161CB" w14:textId="29D3C57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7A1EBD41" w:rsidP="31C661E8" w:rsidRDefault="7A1EBD41" w14:paraId="2D4522F5" w14:textId="25BD9529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1C661E8" w:rsidR="7A1EBD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7) Confidence Score (v1)</w:t>
      </w:r>
    </w:p>
    <w:p w:rsidR="7A1EBD41" w:rsidP="31C661E8" w:rsidRDefault="7A1EBD41" w14:paraId="0453F5ED" w14:textId="0C253FD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Separate from total score. Confidence answers: “How reliable is this ranking?”</w:t>
      </w:r>
    </w:p>
    <w:p w:rsidR="7A1EBD41" w:rsidP="31C661E8" w:rsidRDefault="7A1EBD41" w14:paraId="07D7FDFD" w14:textId="0504845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Example: Start at 100 then subtract:</w:t>
      </w:r>
    </w:p>
    <w:p w:rsidR="7A1EBD41" w:rsidP="31C661E8" w:rsidRDefault="7A1EBD41" w14:paraId="4240EBBB" w14:textId="149A198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missing price: -30</w:t>
      </w:r>
    </w:p>
    <w:p w:rsidR="7A1EBD41" w:rsidP="31C661E8" w:rsidRDefault="7A1EBD41" w14:paraId="1DC24B7E" w14:textId="64FA8AE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missing hours: -25</w:t>
      </w:r>
    </w:p>
    <w:p w:rsidR="7A1EBD41" w:rsidP="31C661E8" w:rsidRDefault="7A1EBD41" w14:paraId="2F52F917" w14:textId="42C2D13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unknown seller: -10</w:t>
      </w:r>
    </w:p>
    <w:p w:rsidR="7A1EBD41" w:rsidP="31C661E8" w:rsidRDefault="7A1EBD41" w14:paraId="5CAEC48F" w14:textId="55E8DDB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stale listing: -10</w:t>
      </w:r>
    </w:p>
    <w:p w:rsidR="7A1EBD41" w:rsidP="31C661E8" w:rsidRDefault="7A1EBD41" w14:paraId="6176301C" w14:textId="0C32504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inconsistent fields: -15</w:t>
      </w:r>
    </w:p>
    <w:p w:rsidR="7A1EBD41" w:rsidP="31C661E8" w:rsidRDefault="7A1EBD41" w14:paraId="66892A18" w14:textId="7BE971C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Display:</w:t>
      </w:r>
    </w:p>
    <w:p w:rsidR="7A1EBD41" w:rsidP="31C661E8" w:rsidRDefault="7A1EBD41" w14:paraId="36716F3D" w14:textId="66311BB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“High confidence”</w:t>
      </w:r>
    </w:p>
    <w:p w:rsidR="7A1EBD41" w:rsidP="31C661E8" w:rsidRDefault="7A1EBD41" w14:paraId="341CC422" w14:textId="1C10B03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“Medium confidence”</w:t>
      </w:r>
    </w:p>
    <w:p w:rsidR="7A1EBD41" w:rsidP="31C661E8" w:rsidRDefault="7A1EBD41" w14:paraId="00426340" w14:textId="65B0491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“Low confidence”</w:t>
      </w:r>
    </w:p>
    <w:p w:rsidR="7A1EBD41" w:rsidP="31C661E8" w:rsidRDefault="7A1EBD41" w14:paraId="73DD20A6" w14:textId="6099C99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This prevents bad data from dominating rankings.</w:t>
      </w:r>
    </w:p>
    <w:p w:rsidR="31C661E8" w:rsidP="31C661E8" w:rsidRDefault="31C661E8" w14:paraId="5C0BB9A9" w14:textId="7C77677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7A1EBD41" w:rsidP="31C661E8" w:rsidRDefault="7A1EBD41" w14:paraId="7B9A7802" w14:textId="458CD57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1C661E8" w:rsidR="7A1EBD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8) Personalization (v2)</w:t>
      </w:r>
    </w:p>
    <w:p w:rsidR="7A1EBD41" w:rsidP="31C661E8" w:rsidRDefault="7A1EBD41" w14:paraId="18C94729" w14:textId="153BBAE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Once buyer profiles exist, scoring becomes personalized:</w:t>
      </w:r>
    </w:p>
    <w:p w:rsidR="7A1EBD41" w:rsidP="31C661E8" w:rsidRDefault="7A1EBD41" w14:paraId="524E1ECE" w14:textId="38A9B1D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Budget constraints (hard cap vs soft preference)</w:t>
      </w:r>
    </w:p>
    <w:p w:rsidR="7A1EBD41" w:rsidP="31C661E8" w:rsidRDefault="7A1EBD41" w14:paraId="2EE9ABA1" w14:textId="1B6C194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Distance / shipping</w:t>
      </w:r>
    </w:p>
    <w:p w:rsidR="7A1EBD41" w:rsidP="31C661E8" w:rsidRDefault="7A1EBD41" w14:paraId="6500A8D7" w14:textId="73BF06C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Category-specific needs</w:t>
      </w:r>
    </w:p>
    <w:p w:rsidR="7A1EBD41" w:rsidP="31C661E8" w:rsidRDefault="7A1EBD41" w14:paraId="692F7660" w14:textId="0798B13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Urgency (speed of delivery)</w:t>
      </w:r>
    </w:p>
    <w:p w:rsidR="7A1EBD41" w:rsidP="31C661E8" w:rsidRDefault="7A1EBD41" w14:paraId="3279B8B0" w14:textId="6DB2CD6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Risk tolerance</w:t>
      </w:r>
    </w:p>
    <w:p w:rsidR="7A1EBD41" w:rsidP="31C661E8" w:rsidRDefault="7A1EBD41" w14:paraId="6C98E68A" w14:textId="4497D93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We still maintain explainability.</w:t>
      </w:r>
    </w:p>
    <w:p w:rsidR="31C661E8" w:rsidP="31C661E8" w:rsidRDefault="31C661E8" w14:paraId="6550DB8F" w14:textId="2910CD3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7A1EBD41" w:rsidP="31C661E8" w:rsidRDefault="7A1EBD41" w14:paraId="21CDB7FA" w14:textId="2D3BA58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1C661E8" w:rsidR="7A1EBD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9) Anti-gaming rules (moat protection)</w:t>
      </w:r>
    </w:p>
    <w:p w:rsidR="7A1EBD41" w:rsidP="31C661E8" w:rsidRDefault="7A1EBD41" w14:paraId="0EA91EE3" w14:textId="407C355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To prevent manipulation:</w:t>
      </w:r>
    </w:p>
    <w:p w:rsidR="7A1EBD41" w:rsidP="31C661E8" w:rsidRDefault="7A1EBD41" w14:paraId="5C1C18E8" w14:textId="2510CCF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No paid ranking</w:t>
      </w:r>
    </w:p>
    <w:p w:rsidR="7A1EBD41" w:rsidP="31C661E8" w:rsidRDefault="7A1EBD41" w14:paraId="19EBCC6F" w14:textId="7909B4F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Partner boosts must be explicit (“Promoted”) and NOT change score</w:t>
      </w:r>
    </w:p>
    <w:p w:rsidR="7A1EBD41" w:rsidP="31C661E8" w:rsidRDefault="7A1EBD41" w14:paraId="064242E0" w14:textId="4DFB9DE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Penalize:</w:t>
      </w:r>
    </w:p>
    <w:p w:rsidR="7A1EBD41" w:rsidP="31C661E8" w:rsidRDefault="7A1EBD41" w14:paraId="0DB626EB" w14:textId="5E11478E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unrealistic price</w:t>
      </w:r>
    </w:p>
    <w:p w:rsidR="7A1EBD41" w:rsidP="31C661E8" w:rsidRDefault="7A1EBD41" w14:paraId="7CF02D65" w14:textId="3EFD5246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repeated listing duplicates</w:t>
      </w:r>
    </w:p>
    <w:p w:rsidR="7A1EBD41" w:rsidP="31C661E8" w:rsidRDefault="7A1EBD41" w14:paraId="2CF70D34" w14:textId="5FBFA9AA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missing critical data</w:t>
      </w:r>
    </w:p>
    <w:p w:rsidR="7A1EBD41" w:rsidP="31C661E8" w:rsidRDefault="7A1EBD41" w14:paraId="619E405F" w14:textId="27F76DC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Prefer verified sources and documented listings (risk score)</w:t>
      </w:r>
    </w:p>
    <w:p w:rsidR="31C661E8" w:rsidP="31C661E8" w:rsidRDefault="31C661E8" w14:paraId="2B788760" w14:textId="10F80AC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7A1EBD41" w:rsidP="31C661E8" w:rsidRDefault="7A1EBD41" w14:paraId="2FBE00E3" w14:textId="5B4519A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1C661E8" w:rsidR="7A1EBD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10) Iteration plan</w:t>
      </w:r>
    </w:p>
    <w:p w:rsidR="7A1EBD41" w:rsidP="31C661E8" w:rsidRDefault="7A1EBD41" w14:paraId="26775976" w14:textId="150CD57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0"/>
          <w:szCs w:val="20"/>
          <w:lang w:val="en-US"/>
        </w:rPr>
      </w:pPr>
      <w:r w:rsidRPr="31C661E8" w:rsidR="7A1EBD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0"/>
          <w:szCs w:val="20"/>
          <w:lang w:val="en-US"/>
        </w:rPr>
        <w:t>v1 (Now)</w:t>
      </w:r>
    </w:p>
    <w:p w:rsidR="7A1EBD41" w:rsidP="31C661E8" w:rsidRDefault="7A1EBD41" w14:paraId="2D130042" w14:textId="490A2C6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Weighted scores: price/hours/state/risk</w:t>
      </w:r>
    </w:p>
    <w:p w:rsidR="7A1EBD41" w:rsidP="31C661E8" w:rsidRDefault="7A1EBD41" w14:paraId="083F488E" w14:textId="6B27EC5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Confidence score</w:t>
      </w:r>
    </w:p>
    <w:p w:rsidR="7A1EBD41" w:rsidP="31C661E8" w:rsidRDefault="7A1EBD41" w14:paraId="4562957D" w14:textId="4AE800F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Explanations</w:t>
      </w:r>
    </w:p>
    <w:p w:rsidR="7A1EBD41" w:rsidP="31C661E8" w:rsidRDefault="7A1EBD41" w14:paraId="5D45CF47" w14:textId="49A34C4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0"/>
          <w:szCs w:val="20"/>
          <w:lang w:val="en-US"/>
        </w:rPr>
      </w:pPr>
      <w:r w:rsidRPr="31C661E8" w:rsidR="7A1EBD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0"/>
          <w:szCs w:val="20"/>
          <w:lang w:val="en-US"/>
        </w:rPr>
        <w:t>v2</w:t>
      </w:r>
    </w:p>
    <w:p w:rsidR="7A1EBD41" w:rsidP="31C661E8" w:rsidRDefault="7A1EBD41" w14:paraId="14B2FB93" w14:textId="299576D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Category benchmarks from real market data (p50/p90)</w:t>
      </w:r>
    </w:p>
    <w:p w:rsidR="7A1EBD41" w:rsidP="31C661E8" w:rsidRDefault="7A1EBD41" w14:paraId="750E52B6" w14:textId="374969A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Distance score</w:t>
      </w:r>
    </w:p>
    <w:p w:rsidR="7A1EBD41" w:rsidP="31C661E8" w:rsidRDefault="7A1EBD41" w14:paraId="64107603" w14:textId="0DA59014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Seller verification score</w:t>
      </w:r>
    </w:p>
    <w:p w:rsidR="7A1EBD41" w:rsidP="31C661E8" w:rsidRDefault="7A1EBD41" w14:paraId="77DA27C6" w14:textId="47C121A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Time-to-sell signals (later)</w:t>
      </w:r>
    </w:p>
    <w:p w:rsidR="7A1EBD41" w:rsidP="31C661E8" w:rsidRDefault="7A1EBD41" w14:paraId="78EDCD67" w14:textId="1CA6883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0"/>
          <w:szCs w:val="20"/>
          <w:lang w:val="en-US"/>
        </w:rPr>
      </w:pPr>
      <w:r w:rsidRPr="31C661E8" w:rsidR="7A1EBD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0"/>
          <w:szCs w:val="20"/>
          <w:lang w:val="en-US"/>
        </w:rPr>
        <w:t>v3</w:t>
      </w:r>
    </w:p>
    <w:p w:rsidR="7A1EBD41" w:rsidP="31C661E8" w:rsidRDefault="7A1EBD41" w14:paraId="452DF68D" w14:textId="5414012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Outcome learning:</w:t>
      </w:r>
    </w:p>
    <w:p w:rsidR="7A1EBD41" w:rsidP="31C661E8" w:rsidRDefault="7A1EBD41" w14:paraId="61B3D18B" w14:textId="2D076CED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what got clicked</w:t>
      </w:r>
    </w:p>
    <w:p w:rsidR="7A1EBD41" w:rsidP="31C661E8" w:rsidRDefault="7A1EBD41" w14:paraId="301977ED" w14:textId="06CF99B1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what got contacted</w:t>
      </w:r>
    </w:p>
    <w:p w:rsidR="7A1EBD41" w:rsidP="31C661E8" w:rsidRDefault="7A1EBD41" w14:paraId="3449B3EB" w14:textId="0ED5170C">
      <w:pPr>
        <w:pStyle w:val="ListParagraph"/>
        <w:numPr>
          <w:ilvl w:val="1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what converted (commission success)</w:t>
      </w:r>
    </w:p>
    <w:p w:rsidR="7A1EBD41" w:rsidP="31C661E8" w:rsidRDefault="7A1EBD41" w14:paraId="49A3AECC" w14:textId="28D9785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Build “market price” estimate (like Kelley Blue Book for equipment)</w:t>
      </w:r>
    </w:p>
    <w:p w:rsidR="31C661E8" w:rsidP="31C661E8" w:rsidRDefault="31C661E8" w14:paraId="2AD25426" w14:textId="0C0059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</w:p>
    <w:p w:rsidR="7A1EBD41" w:rsidP="31C661E8" w:rsidRDefault="7A1EBD41" w14:paraId="357FFC4F" w14:textId="341AEDF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1C661E8" w:rsidR="7A1EBD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11) Definition of “Best Option”</w:t>
      </w:r>
    </w:p>
    <w:p w:rsidR="7A1EBD41" w:rsidP="31C661E8" w:rsidRDefault="7A1EBD41" w14:paraId="21622D28" w14:textId="47E7A03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EasyFinder’s “Best Option” label requires:</w:t>
      </w:r>
    </w:p>
    <w:p w:rsidR="7A1EBD41" w:rsidP="31C661E8" w:rsidRDefault="7A1EBD41" w14:paraId="584D10CF" w14:textId="7EC0C5F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total score in top tier</w:t>
      </w:r>
    </w:p>
    <w:p w:rsidR="7A1EBD41" w:rsidP="31C661E8" w:rsidRDefault="7A1EBD41" w14:paraId="6DAF8EDB" w14:textId="232F5CC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confidence above threshold</w:t>
      </w:r>
    </w:p>
    <w:p w:rsidR="7A1EBD41" w:rsidP="31C661E8" w:rsidRDefault="7A1EBD41" w14:paraId="351663CB" w14:textId="6C4CB41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no red flags (operability, obviously)</w:t>
      </w:r>
    </w:p>
    <w:p w:rsidR="7A1EBD41" w:rsidP="31C661E8" w:rsidRDefault="7A1EBD41" w14:paraId="78A43327" w14:textId="7D932C1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31C661E8" w:rsidR="7A1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This protects trust.</w:t>
      </w:r>
    </w:p>
    <w:p w:rsidR="31C661E8" w:rsidP="31C661E8" w:rsidRDefault="31C661E8" w14:paraId="3CF70183" w14:textId="240E5D3B">
      <w:pPr>
        <w:pStyle w:val="Normal"/>
        <w:rPr>
          <w:rFonts w:ascii="Aptos" w:hAnsi="Aptos" w:eastAsia="Aptos" w:cs="Aptos"/>
          <w:noProof w:val="0"/>
          <w:sz w:val="18"/>
          <w:szCs w:val="1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22fd3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24d2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bf5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de5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4c5b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1fe3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9594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c81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11f06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e0c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c10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f3ef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43e2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8a49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5fe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8631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4cb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0c1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d84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ffc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5b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3a9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19b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de6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364f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70b8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437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f2b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922117"/>
    <w:rsid w:val="290D9EE4"/>
    <w:rsid w:val="31C661E8"/>
    <w:rsid w:val="4E460C99"/>
    <w:rsid w:val="625C67A5"/>
    <w:rsid w:val="772DE8F5"/>
    <w:rsid w:val="79922117"/>
    <w:rsid w:val="7A1EBD41"/>
    <w:rsid w:val="7EEBB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2117"/>
  <w15:chartTrackingRefBased/>
  <w15:docId w15:val="{E8893250-487D-4F55-87D9-418AFD0E6C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5C67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25C67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25C67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5C67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944b5bcab04a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2026-01-24T12:11:58.7240257Z</dcterms:created>
  <dcterms:modified xsi:type="dcterms:W3CDTF">2026-01-24T12:21:41.1672271Z</dcterms:modified>
  <dc:creator>Fernando Garcia</dc:creator>
  <lastModifiedBy>Fernando Garcia</lastModifiedBy>
</coreProperties>
</file>