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Wie erreichen wir alle Bewohner der Gemeinde Horw, speziell neue Gruppen?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Interaktive Lösungen zur Steigerung der Partizipation gesucht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Stärkere Einbindung aller Nutzergruppen der Plätze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Survey-Access-Ideas: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OnSite QR-Code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 OnSite Tablet / digital Station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Survey-Ideas: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3D (oder 2D) Objekte auf Platz platzieren und verschieben (à la Sims haus bauen)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Wettbewerb / andere Ideen anschauen und bewerten (AR-Event?)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 bimObjects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https://www.bimobject.com/en-us/product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https://www.polantis.com/objects/types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 Web- / App-Developement-Tools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Abklärungen: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. Web-Apps vorhanden</w:t>
      </w:r>
      <w:r w:rsidDel="00000000" w:rsidR="00000000" w:rsidRPr="00000000">
        <w:rPr>
          <w:b w:val="1"/>
          <w:rtl w:val="0"/>
        </w:rPr>
        <w:t xml:space="preserve">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https://github.com/ignacio-chiazzo/ARKit</w:t>
        </w:r>
      </w:hyperlink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WebGLStudio.js,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 Sind schon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APIs (js):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Geodaten (Gino, Andy)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https://wiki.openstreetmap.org/wiki/API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Objekte downloaden (Stefan)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https://archive3d.net/</w:t>
        </w:r>
      </w:hyperlink>
      <w:r w:rsidDel="00000000" w:rsidR="00000000" w:rsidRPr="00000000">
        <w:rPr>
          <w:rtl w:val="0"/>
        </w:rPr>
        <w:t xml:space="preserve"> (Easy Access)</w:t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https://3dsky.org/</w:t>
        </w:r>
      </w:hyperlink>
      <w:r w:rsidDel="00000000" w:rsidR="00000000" w:rsidRPr="00000000">
        <w:rPr>
          <w:rtl w:val="0"/>
        </w:rPr>
        <w:t xml:space="preserve"> (Quality Content)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bim-objects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turbosquid</w:t>
      </w:r>
    </w:p>
    <w:p w:rsidR="00000000" w:rsidDel="00000000" w:rsidP="00000000" w:rsidRDefault="00000000" w:rsidRPr="00000000" w14:paraId="0000002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https://grabcad.com/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CGTrader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 (Gianni, Stefan)</w:t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https://developers.google.com/ar/discover/concepts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https://ar-js-org.github.io/studio/</w:t>
        </w:r>
      </w:hyperlink>
      <w:r w:rsidDel="00000000" w:rsidR="00000000" w:rsidRPr="00000000">
        <w:rPr>
          <w:rtl w:val="0"/>
        </w:rPr>
        <w:t xml:space="preserve">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https://github.com/AR-js-org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https://bitstars.github.io/droidar/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http://www.mixare.org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http://www.arreverie.com/artoolkit.html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https://www.adobe.com/ch_de/products/aero.html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https://in.pycon.org/cfp/2019/proposals/exploring-augmented-reality-with-python~e0rKb/</w:t>
      </w:r>
    </w:p>
    <w:p w:rsidR="00000000" w:rsidDel="00000000" w:rsidP="00000000" w:rsidRDefault="00000000" w:rsidRPr="00000000" w14:paraId="00000037">
      <w:pPr>
        <w:ind w:left="144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https://bitesofcode.wordpress.com/2017/09/12/augmented-reality-with-python-and-opencv-part-1/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https://bitesofcode.wordpress.com/2018/09/16/augmented-reality-with-python-and-opencv-part-2/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https://www.smashingmagazine.com/2016/02/simple-augmented-reality-with-opencv-a-three-js/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AR-Demo: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https://cdn.soft8soft.com/demo/applications/augmented_reality/augmented_reality.html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Anleitung:</w:t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https://developers.google.com/web/updates/2018/06/ar-for-the-web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https://codelabs.developers.google.com/codelabs/ar-with-webxr#0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Library:</w:t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https://immersive-web.github.io/webxr/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AR-Copy (Andy)</w:t>
        <w:br w:type="textWrapping"/>
        <w:t xml:space="preserve">Github: https://github.com/cyrildiagne/ar-cptext</w:t>
        <w:br w:type="textWrapping"/>
        <w:t xml:space="preserve">it’s already implemented into an app: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https://play.google.com/store/apps/details?id=app.arcopypaste&amp;hl=en&amp;gl=US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dobe.com/ch_de/products/aero.html" TargetMode="External"/><Relationship Id="rId22" Type="http://schemas.openxmlformats.org/officeDocument/2006/relationships/hyperlink" Target="https://www.smashingmagazine.com/2016/02/simple-augmented-reality-with-opencv-a-three-js/" TargetMode="External"/><Relationship Id="rId21" Type="http://schemas.openxmlformats.org/officeDocument/2006/relationships/hyperlink" Target="https://bitesofcode.wordpress.com/2017/09/12/augmented-reality-with-python-and-opencv-part-1/" TargetMode="External"/><Relationship Id="rId24" Type="http://schemas.openxmlformats.org/officeDocument/2006/relationships/hyperlink" Target="https://developers.google.com/web/updates/2018/06/ar-for-the-web" TargetMode="External"/><Relationship Id="rId23" Type="http://schemas.openxmlformats.org/officeDocument/2006/relationships/hyperlink" Target="https://cdn.soft8soft.com/demo/applications/augmented_reality/augmented_rea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gnacio-chiazzo/ARKit" TargetMode="External"/><Relationship Id="rId26" Type="http://schemas.openxmlformats.org/officeDocument/2006/relationships/hyperlink" Target="https://immersive-web.github.io/webxr/" TargetMode="External"/><Relationship Id="rId25" Type="http://schemas.openxmlformats.org/officeDocument/2006/relationships/hyperlink" Target="https://codelabs.developers.google.com/codelabs/ar-with-webxr#0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s://play.google.com/store/apps/details?id=app.arcopypaste&amp;hl=en&amp;gl=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imobject.com/en-us/product" TargetMode="External"/><Relationship Id="rId7" Type="http://schemas.openxmlformats.org/officeDocument/2006/relationships/hyperlink" Target="https://www.polantis.com/objects/types" TargetMode="External"/><Relationship Id="rId8" Type="http://schemas.openxmlformats.org/officeDocument/2006/relationships/image" Target="media/image2.png"/><Relationship Id="rId11" Type="http://schemas.openxmlformats.org/officeDocument/2006/relationships/hyperlink" Target="https://archive3d.net/" TargetMode="External"/><Relationship Id="rId10" Type="http://schemas.openxmlformats.org/officeDocument/2006/relationships/hyperlink" Target="https://wiki.openstreetmap.org/wiki/API" TargetMode="External"/><Relationship Id="rId13" Type="http://schemas.openxmlformats.org/officeDocument/2006/relationships/hyperlink" Target="https://grabcad.com/" TargetMode="External"/><Relationship Id="rId12" Type="http://schemas.openxmlformats.org/officeDocument/2006/relationships/hyperlink" Target="https://3dsky.org/" TargetMode="External"/><Relationship Id="rId15" Type="http://schemas.openxmlformats.org/officeDocument/2006/relationships/hyperlink" Target="https://ar-js-org.github.io/studio/" TargetMode="External"/><Relationship Id="rId14" Type="http://schemas.openxmlformats.org/officeDocument/2006/relationships/hyperlink" Target="https://developers.google.com/ar/discover/concepts" TargetMode="External"/><Relationship Id="rId17" Type="http://schemas.openxmlformats.org/officeDocument/2006/relationships/hyperlink" Target="https://bitstars.github.io/droidar/" TargetMode="External"/><Relationship Id="rId16" Type="http://schemas.openxmlformats.org/officeDocument/2006/relationships/hyperlink" Target="https://github.com/AR-js-org" TargetMode="External"/><Relationship Id="rId19" Type="http://schemas.openxmlformats.org/officeDocument/2006/relationships/hyperlink" Target="http://www.arreverie.com/artoolkit.html" TargetMode="External"/><Relationship Id="rId18" Type="http://schemas.openxmlformats.org/officeDocument/2006/relationships/hyperlink" Target="http://www.mixa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