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F7E" w:rsidRPr="00183F7E" w:rsidRDefault="00183F7E" w:rsidP="00183F7E">
      <w:pPr>
        <w:widowControl/>
        <w:spacing w:before="70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學號</w:t>
      </w:r>
      <w:r w:rsidRPr="00183F7E">
        <w:rPr>
          <w:rFonts w:ascii="Times New Roman" w:eastAsia="新細明體" w:hAnsi="Times New Roman" w:cs="Times New Roman"/>
          <w:color w:val="000000"/>
          <w:kern w:val="0"/>
          <w:szCs w:val="24"/>
        </w:rPr>
        <w:t>B0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5</w:t>
      </w:r>
      <w:r w:rsidRPr="00183F7E">
        <w:rPr>
          <w:rFonts w:ascii="Times New Roman" w:eastAsia="新細明體" w:hAnsi="Times New Roman" w:cs="Times New Roman"/>
          <w:color w:val="000000"/>
          <w:kern w:val="0"/>
          <w:szCs w:val="24"/>
        </w:rPr>
        <w:t>9010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63</w:t>
      </w:r>
      <w:r w:rsidRPr="00183F7E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系級：電機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三</w:t>
      </w:r>
      <w:r w:rsidRPr="00183F7E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Pr="00183F7E">
        <w:rPr>
          <w:rFonts w:ascii="Times New Roman" w:eastAsia="新細明體" w:hAnsi="Times New Roman" w:cs="Times New Roman"/>
          <w:color w:val="000000"/>
          <w:kern w:val="0"/>
          <w:szCs w:val="24"/>
        </w:rPr>
        <w:t>姓名：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黃世丞</w:t>
      </w:r>
    </w:p>
    <w:p w:rsidR="00183F7E" w:rsidRDefault="00183F7E" w:rsidP="00183F7E">
      <w:pPr>
        <w:pStyle w:val="a3"/>
        <w:widowControl/>
        <w:numPr>
          <w:ilvl w:val="0"/>
          <w:numId w:val="6"/>
        </w:numPr>
        <w:spacing w:before="141" w:after="53"/>
        <w:ind w:leftChars="0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 </w:t>
      </w:r>
      <w:r w:rsidRPr="00183F7E">
        <w:rPr>
          <w:rFonts w:ascii="Times New Roman" w:eastAsia="新細明體" w:hAnsi="Times New Roman" w:cs="Times New Roman"/>
          <w:color w:val="000000"/>
          <w:kern w:val="0"/>
          <w:szCs w:val="24"/>
        </w:rPr>
        <w:t>請比較你實作的</w:t>
      </w:r>
      <w:r w:rsidRPr="00183F7E">
        <w:rPr>
          <w:rFonts w:ascii="Times New Roman" w:eastAsia="新細明體" w:hAnsi="Times New Roman" w:cs="Times New Roman"/>
          <w:color w:val="000000"/>
          <w:kern w:val="0"/>
          <w:szCs w:val="24"/>
        </w:rPr>
        <w:t>generative model</w:t>
      </w:r>
      <w:r w:rsidRPr="00183F7E">
        <w:rPr>
          <w:rFonts w:ascii="Times New Roman" w:eastAsia="新細明體" w:hAnsi="Times New Roman" w:cs="Times New Roman"/>
          <w:color w:val="000000"/>
          <w:kern w:val="0"/>
          <w:szCs w:val="24"/>
        </w:rPr>
        <w:t>、</w:t>
      </w:r>
      <w:r w:rsidRPr="00183F7E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logistic regression </w:t>
      </w:r>
      <w:r w:rsidRPr="00183F7E">
        <w:rPr>
          <w:rFonts w:ascii="Times New Roman" w:eastAsia="新細明體" w:hAnsi="Times New Roman" w:cs="Times New Roman"/>
          <w:color w:val="000000"/>
          <w:kern w:val="0"/>
          <w:szCs w:val="24"/>
        </w:rPr>
        <w:t>的準確率，何者較佳？</w:t>
      </w:r>
    </w:p>
    <w:p w:rsidR="00183F7E" w:rsidRPr="00183F7E" w:rsidRDefault="00183F7E" w:rsidP="00183F7E">
      <w:pPr>
        <w:widowControl/>
        <w:spacing w:before="141" w:after="53"/>
        <w:ind w:left="1920"/>
        <w:textAlignment w:val="baseline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Private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ab/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ab/>
        <w:t>Public</w:t>
      </w:r>
    </w:p>
    <w:p w:rsidR="00183F7E" w:rsidRDefault="00183F7E" w:rsidP="00183F7E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Generative model:</w:t>
      </w:r>
      <w:r>
        <w:rPr>
          <w:rFonts w:ascii="新細明體" w:eastAsia="新細明體" w:hAnsi="新細明體" w:cs="新細明體"/>
          <w:kern w:val="0"/>
          <w:szCs w:val="24"/>
        </w:rPr>
        <w:tab/>
        <w:t>0.84117</w:t>
      </w:r>
      <w:r>
        <w:rPr>
          <w:rFonts w:ascii="新細明體" w:eastAsia="新細明體" w:hAnsi="新細明體" w:cs="新細明體"/>
          <w:kern w:val="0"/>
          <w:szCs w:val="24"/>
        </w:rPr>
        <w:tab/>
      </w:r>
      <w:r>
        <w:rPr>
          <w:rFonts w:ascii="新細明體" w:eastAsia="新細明體" w:hAnsi="新細明體" w:cs="新細明體"/>
          <w:kern w:val="0"/>
          <w:szCs w:val="24"/>
        </w:rPr>
        <w:tab/>
        <w:t>0.84643</w:t>
      </w:r>
    </w:p>
    <w:p w:rsidR="00183F7E" w:rsidRDefault="00183F7E" w:rsidP="00183F7E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Logistic regression:</w:t>
      </w:r>
      <w:r>
        <w:rPr>
          <w:rFonts w:ascii="新細明體" w:eastAsia="新細明體" w:hAnsi="新細明體" w:cs="新細明體"/>
          <w:kern w:val="0"/>
          <w:szCs w:val="24"/>
        </w:rPr>
        <w:tab/>
      </w:r>
      <w:r w:rsidR="00D3284C">
        <w:rPr>
          <w:rFonts w:ascii="新細明體" w:eastAsia="新細明體" w:hAnsi="新細明體" w:cs="新細明體"/>
          <w:kern w:val="0"/>
          <w:szCs w:val="24"/>
        </w:rPr>
        <w:t>0.84866</w:t>
      </w:r>
      <w:r w:rsidR="00D3284C">
        <w:rPr>
          <w:rFonts w:ascii="新細明體" w:eastAsia="新細明體" w:hAnsi="新細明體" w:cs="新細明體"/>
          <w:kern w:val="0"/>
          <w:szCs w:val="24"/>
        </w:rPr>
        <w:tab/>
      </w:r>
      <w:r w:rsidR="00D3284C">
        <w:rPr>
          <w:rFonts w:ascii="新細明體" w:eastAsia="新細明體" w:hAnsi="新細明體" w:cs="新細明體"/>
          <w:kern w:val="0"/>
          <w:szCs w:val="24"/>
        </w:rPr>
        <w:tab/>
        <w:t>0.85466</w:t>
      </w:r>
    </w:p>
    <w:p w:rsidR="00D3284C" w:rsidRDefault="00D3284C" w:rsidP="00183F7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D3284C" w:rsidRDefault="00D3284C" w:rsidP="00183F7E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Logistic regression</w:t>
      </w:r>
      <w:r>
        <w:rPr>
          <w:rFonts w:ascii="新細明體" w:eastAsia="新細明體" w:hAnsi="新細明體" w:cs="新細明體" w:hint="eastAsia"/>
          <w:kern w:val="0"/>
          <w:szCs w:val="24"/>
        </w:rPr>
        <w:t>的準確率較佳</w:t>
      </w:r>
    </w:p>
    <w:p w:rsidR="00183F7E" w:rsidRPr="00183F7E" w:rsidRDefault="00183F7E" w:rsidP="00183F7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183F7E" w:rsidRPr="00183F7E" w:rsidRDefault="00183F7E" w:rsidP="00183F7E">
      <w:pPr>
        <w:widowControl/>
        <w:numPr>
          <w:ilvl w:val="0"/>
          <w:numId w:val="2"/>
        </w:numPr>
        <w:spacing w:before="141" w:after="53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183F7E">
        <w:rPr>
          <w:rFonts w:ascii="Times New Roman" w:eastAsia="新細明體" w:hAnsi="Times New Roman" w:cs="Times New Roman"/>
          <w:color w:val="000000"/>
          <w:kern w:val="0"/>
          <w:szCs w:val="24"/>
        </w:rPr>
        <w:t>請說明你實作的</w:t>
      </w:r>
      <w:r w:rsidRPr="00183F7E">
        <w:rPr>
          <w:rFonts w:ascii="Times New Roman" w:eastAsia="新細明體" w:hAnsi="Times New Roman" w:cs="Times New Roman"/>
          <w:color w:val="000000"/>
          <w:kern w:val="0"/>
          <w:szCs w:val="24"/>
        </w:rPr>
        <w:t>best model</w:t>
      </w:r>
      <w:r w:rsidRPr="00183F7E">
        <w:rPr>
          <w:rFonts w:ascii="Times New Roman" w:eastAsia="新細明體" w:hAnsi="Times New Roman" w:cs="Times New Roman"/>
          <w:color w:val="000000"/>
          <w:kern w:val="0"/>
          <w:szCs w:val="24"/>
        </w:rPr>
        <w:t>，其訓練方式和準確率為何？</w:t>
      </w:r>
    </w:p>
    <w:p w:rsidR="00183F7E" w:rsidRDefault="00D3284C" w:rsidP="00183F7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使用原來的logistic regression再對連續的feature加上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二次項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，</w:t>
      </w:r>
      <w:proofErr w:type="spellStart"/>
      <w:r>
        <w:rPr>
          <w:rFonts w:ascii="新細明體" w:eastAsia="新細明體" w:hAnsi="新細明體" w:cs="新細明體" w:hint="eastAsia"/>
          <w:kern w:val="0"/>
          <w:szCs w:val="24"/>
        </w:rPr>
        <w:t>batch_size</w:t>
      </w:r>
      <w:proofErr w:type="spellEnd"/>
      <w:r>
        <w:rPr>
          <w:rFonts w:ascii="新細明體" w:eastAsia="新細明體" w:hAnsi="新細明體" w:cs="新細明體" w:hint="eastAsia"/>
          <w:kern w:val="0"/>
          <w:szCs w:val="24"/>
        </w:rPr>
        <w:t>=100, epochs約30000</w:t>
      </w:r>
    </w:p>
    <w:p w:rsidR="00D3284C" w:rsidRPr="00D3284C" w:rsidRDefault="00D3284C" w:rsidP="00183F7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Private: 0.85702</w:t>
      </w:r>
      <w:r>
        <w:rPr>
          <w:rFonts w:ascii="新細明體" w:eastAsia="新細明體" w:hAnsi="新細明體" w:cs="新細明體"/>
          <w:kern w:val="0"/>
          <w:szCs w:val="24"/>
        </w:rPr>
        <w:tab/>
        <w:t>Public: 0.85687</w:t>
      </w:r>
    </w:p>
    <w:p w:rsidR="00D3284C" w:rsidRPr="00183F7E" w:rsidRDefault="00D3284C" w:rsidP="00183F7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D3284C" w:rsidRDefault="00183F7E" w:rsidP="00D3284C">
      <w:pPr>
        <w:widowControl/>
        <w:numPr>
          <w:ilvl w:val="0"/>
          <w:numId w:val="3"/>
        </w:numPr>
        <w:spacing w:before="141" w:after="53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proofErr w:type="gramStart"/>
      <w:r w:rsidRPr="00183F7E">
        <w:rPr>
          <w:rFonts w:ascii="Times New Roman" w:eastAsia="新細明體" w:hAnsi="Times New Roman" w:cs="Times New Roman"/>
          <w:color w:val="000000"/>
          <w:kern w:val="0"/>
          <w:szCs w:val="24"/>
        </w:rPr>
        <w:t>請實作</w:t>
      </w:r>
      <w:proofErr w:type="gramEnd"/>
      <w:r w:rsidRPr="00183F7E">
        <w:rPr>
          <w:rFonts w:ascii="Times New Roman" w:eastAsia="新細明體" w:hAnsi="Times New Roman" w:cs="Times New Roman"/>
          <w:color w:val="000000"/>
          <w:kern w:val="0"/>
          <w:szCs w:val="24"/>
        </w:rPr>
        <w:t>輸入特徵標準化</w:t>
      </w:r>
      <w:r w:rsidRPr="00183F7E">
        <w:rPr>
          <w:rFonts w:ascii="Times New Roman" w:eastAsia="新細明體" w:hAnsi="Times New Roman" w:cs="Times New Roman"/>
          <w:color w:val="000000"/>
          <w:kern w:val="0"/>
          <w:szCs w:val="24"/>
        </w:rPr>
        <w:t>(feature normalization)</w:t>
      </w:r>
      <w:r w:rsidRPr="00183F7E">
        <w:rPr>
          <w:rFonts w:ascii="Times New Roman" w:eastAsia="新細明體" w:hAnsi="Times New Roman" w:cs="Times New Roman"/>
          <w:color w:val="000000"/>
          <w:kern w:val="0"/>
          <w:szCs w:val="24"/>
        </w:rPr>
        <w:t>並討論其對於你的模型準確率的影響</w:t>
      </w:r>
    </w:p>
    <w:p w:rsidR="00D3284C" w:rsidRPr="00183F7E" w:rsidRDefault="00D3284C" w:rsidP="00D3284C">
      <w:pPr>
        <w:widowControl/>
        <w:spacing w:before="141" w:after="53"/>
        <w:textAlignment w:val="baseline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對於某些模型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(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如加入</w:t>
      </w:r>
      <w:proofErr w:type="gramStart"/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二次項</w:t>
      </w:r>
      <w:proofErr w:type="gramEnd"/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、</w:t>
      </w:r>
      <w:proofErr w:type="spellStart"/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tensorflow</w:t>
      </w:r>
      <w:proofErr w:type="spellEnd"/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疊一兩層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hidden layer)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，沒有做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feature normalization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或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batch normalization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的話，根本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train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不起來，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loss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一開始就會爆掉。但對於本來就可以訓練的模型來說，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normalization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並沒有對準確率帶來太多影響。</w:t>
      </w:r>
    </w:p>
    <w:p w:rsidR="00183F7E" w:rsidRPr="00183F7E" w:rsidRDefault="00183F7E" w:rsidP="00183F7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183F7E" w:rsidRDefault="00183F7E" w:rsidP="00183F7E">
      <w:pPr>
        <w:widowControl/>
        <w:numPr>
          <w:ilvl w:val="0"/>
          <w:numId w:val="4"/>
        </w:numPr>
        <w:spacing w:before="141" w:after="53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proofErr w:type="gramStart"/>
      <w:r w:rsidRPr="00183F7E">
        <w:rPr>
          <w:rFonts w:ascii="Times New Roman" w:eastAsia="新細明體" w:hAnsi="Times New Roman" w:cs="Times New Roman"/>
          <w:color w:val="000000"/>
          <w:kern w:val="0"/>
          <w:szCs w:val="24"/>
        </w:rPr>
        <w:t>請實作</w:t>
      </w:r>
      <w:proofErr w:type="gramEnd"/>
      <w:r w:rsidRPr="00183F7E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logistic regression </w:t>
      </w:r>
      <w:r w:rsidRPr="00183F7E">
        <w:rPr>
          <w:rFonts w:ascii="Times New Roman" w:eastAsia="新細明體" w:hAnsi="Times New Roman" w:cs="Times New Roman"/>
          <w:color w:val="000000"/>
          <w:kern w:val="0"/>
          <w:szCs w:val="24"/>
        </w:rPr>
        <w:t>的正規化</w:t>
      </w:r>
      <w:r w:rsidRPr="00183F7E">
        <w:rPr>
          <w:rFonts w:ascii="Times New Roman" w:eastAsia="新細明體" w:hAnsi="Times New Roman" w:cs="Times New Roman"/>
          <w:color w:val="000000"/>
          <w:kern w:val="0"/>
          <w:szCs w:val="24"/>
        </w:rPr>
        <w:t>(regularization)</w:t>
      </w:r>
      <w:r w:rsidRPr="00183F7E">
        <w:rPr>
          <w:rFonts w:ascii="Times New Roman" w:eastAsia="新細明體" w:hAnsi="Times New Roman" w:cs="Times New Roman"/>
          <w:color w:val="000000"/>
          <w:kern w:val="0"/>
          <w:szCs w:val="24"/>
        </w:rPr>
        <w:t>，並討論其對於你的模型準確率的影響。</w:t>
      </w:r>
    </w:p>
    <w:p w:rsidR="00183F7E" w:rsidRPr="00183F7E" w:rsidRDefault="00036A29" w:rsidP="00036A29">
      <w:pPr>
        <w:widowControl/>
        <w:spacing w:before="141" w:after="53"/>
        <w:textAlignment w:val="baseline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對於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logistic regression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，正規化並沒有對準確率帶來太多影響，但對較複雜的模型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(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如兩層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hidden layer)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，訓練過程可以明顯看到降低了</w:t>
      </w:r>
      <w:proofErr w:type="spellStart"/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overfit</w:t>
      </w:r>
      <w:proofErr w:type="spellEnd"/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的情形。</w:t>
      </w:r>
    </w:p>
    <w:p w:rsidR="00183F7E" w:rsidRDefault="00183F7E" w:rsidP="00183F7E">
      <w:pPr>
        <w:widowControl/>
        <w:numPr>
          <w:ilvl w:val="0"/>
          <w:numId w:val="5"/>
        </w:numPr>
        <w:spacing w:before="141" w:after="53"/>
        <w:textAlignment w:val="baseline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183F7E">
        <w:rPr>
          <w:rFonts w:ascii="Times New Roman" w:eastAsia="新細明體" w:hAnsi="Times New Roman" w:cs="Times New Roman"/>
          <w:color w:val="000000"/>
          <w:kern w:val="0"/>
          <w:szCs w:val="24"/>
        </w:rPr>
        <w:t>請討論你認為哪</w:t>
      </w:r>
      <w:proofErr w:type="gramStart"/>
      <w:r w:rsidRPr="00183F7E">
        <w:rPr>
          <w:rFonts w:ascii="Times New Roman" w:eastAsia="新細明體" w:hAnsi="Times New Roman" w:cs="Times New Roman"/>
          <w:color w:val="000000"/>
          <w:kern w:val="0"/>
          <w:szCs w:val="24"/>
        </w:rPr>
        <w:t>個</w:t>
      </w:r>
      <w:proofErr w:type="gramEnd"/>
      <w:r w:rsidRPr="00183F7E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attribute </w:t>
      </w:r>
      <w:r w:rsidRPr="00183F7E">
        <w:rPr>
          <w:rFonts w:ascii="Times New Roman" w:eastAsia="新細明體" w:hAnsi="Times New Roman" w:cs="Times New Roman"/>
          <w:color w:val="000000"/>
          <w:kern w:val="0"/>
          <w:szCs w:val="24"/>
        </w:rPr>
        <w:t>對結果影響最大？</w:t>
      </w:r>
    </w:p>
    <w:p w:rsidR="00B12FD8" w:rsidRPr="00183F7E" w:rsidRDefault="00C8017F" w:rsidP="00C8017F">
      <w:pPr>
        <w:widowControl/>
        <w:spacing w:before="141" w:after="53"/>
        <w:textAlignment w:val="baseline"/>
      </w:pP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把所有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weight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印出來之後，絕對值最大的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feature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是</w:t>
      </w:r>
      <w:bookmarkStart w:id="0" w:name="_GoBack"/>
      <w:bookmarkEnd w:id="0"/>
      <w:r>
        <w:rPr>
          <w:rFonts w:hint="eastAsia"/>
        </w:rPr>
        <w:t>Capital gain</w:t>
      </w:r>
    </w:p>
    <w:sectPr w:rsidR="00B12FD8" w:rsidRPr="00183F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771E5"/>
    <w:multiLevelType w:val="hybridMultilevel"/>
    <w:tmpl w:val="5D781D16"/>
    <w:lvl w:ilvl="0" w:tplc="6F464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4486CBB"/>
    <w:multiLevelType w:val="multilevel"/>
    <w:tmpl w:val="39A84B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165BC4"/>
    <w:multiLevelType w:val="multilevel"/>
    <w:tmpl w:val="8CF04B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4A72DB"/>
    <w:multiLevelType w:val="multilevel"/>
    <w:tmpl w:val="0FE4DE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860366"/>
    <w:multiLevelType w:val="multilevel"/>
    <w:tmpl w:val="188C2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6E68BE"/>
    <w:multiLevelType w:val="multilevel"/>
    <w:tmpl w:val="FF38C5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AA5"/>
    <w:rsid w:val="00036A29"/>
    <w:rsid w:val="00183F7E"/>
    <w:rsid w:val="00765AA5"/>
    <w:rsid w:val="00B12FD8"/>
    <w:rsid w:val="00C8017F"/>
    <w:rsid w:val="00D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F8D6"/>
  <w15:chartTrackingRefBased/>
  <w15:docId w15:val="{B12BC8C1-41DC-40E3-9E43-C72D5423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83F7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183F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3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世丞 黃</dc:creator>
  <cp:keywords/>
  <dc:description/>
  <cp:lastModifiedBy>世丞 黃</cp:lastModifiedBy>
  <cp:revision>2</cp:revision>
  <dcterms:created xsi:type="dcterms:W3CDTF">2019-03-24T04:15:00Z</dcterms:created>
  <dcterms:modified xsi:type="dcterms:W3CDTF">2019-03-24T04:50:00Z</dcterms:modified>
</cp:coreProperties>
</file>