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5541F" w14:textId="70FE4A1D" w:rsidR="003F148C" w:rsidRDefault="00E97503">
      <w:r>
        <w:t>Q</w:t>
      </w:r>
      <w:r>
        <w:t>：</w:t>
      </w:r>
      <w:r w:rsidRPr="00E97503">
        <w:rPr>
          <w:rFonts w:hint="eastAsia"/>
        </w:rPr>
        <w:t>梳理基于</w:t>
      </w:r>
      <w:r w:rsidRPr="00E97503">
        <w:rPr>
          <w:rFonts w:hint="eastAsia"/>
        </w:rPr>
        <w:t>DNN-HMM</w:t>
      </w:r>
      <w:r w:rsidRPr="00E97503">
        <w:rPr>
          <w:rFonts w:hint="eastAsia"/>
        </w:rPr>
        <w:t>的语音识别系统的流程，其有哪些步骤，每一步的输入、输出，步骤间的相互关系等，可以把自己的理解流程化、图形化、文字化的记录下来，写下来。</w:t>
      </w:r>
    </w:p>
    <w:p w14:paraId="5F2CD093" w14:textId="77777777" w:rsidR="00E97503" w:rsidRDefault="00E97503">
      <w:pPr>
        <w:rPr>
          <w:rFonts w:hint="eastAsia"/>
        </w:rPr>
      </w:pPr>
    </w:p>
    <w:p w14:paraId="554A8AF1" w14:textId="3597F850" w:rsidR="00E97503" w:rsidRDefault="00E97503">
      <w:r>
        <w:t>A</w:t>
      </w:r>
      <w:r>
        <w:t>：</w:t>
      </w:r>
    </w:p>
    <w:p w14:paraId="37A067CE" w14:textId="676F546E" w:rsidR="004B6D16" w:rsidRDefault="004B6D16">
      <w:r>
        <w:tab/>
      </w:r>
      <w:r>
        <w:t>最后一代的</w:t>
      </w:r>
      <w:r>
        <w:t>GMM-HMM</w:t>
      </w:r>
      <w:r>
        <w:t>将数据对齐打完标签</w:t>
      </w:r>
      <w:r w:rsidR="007726E6">
        <w:t>后，</w:t>
      </w:r>
      <w:r w:rsidR="007726E6">
        <w:rPr>
          <w:rFonts w:hint="eastAsia"/>
        </w:rPr>
        <w:t>递交</w:t>
      </w:r>
      <w:r w:rsidR="007726E6">
        <w:t>给</w:t>
      </w:r>
      <w:r w:rsidR="007726E6">
        <w:t>DNN</w:t>
      </w:r>
      <w:r w:rsidR="007726E6">
        <w:t>网络进行有监督学习。</w:t>
      </w:r>
      <w:r w:rsidR="00497890">
        <w:t>Kaldi</w:t>
      </w:r>
      <w:r w:rsidR="00497890">
        <w:t>中</w:t>
      </w:r>
      <w:r w:rsidR="0088350F">
        <w:t>dnn</w:t>
      </w:r>
      <w:r w:rsidR="00B83F6D">
        <w:rPr>
          <w:rFonts w:hint="eastAsia"/>
        </w:rPr>
        <w:t>调用</w:t>
      </w:r>
      <w:r w:rsidR="00B83F6D">
        <w:t>脚本</w:t>
      </w:r>
      <w:r w:rsidR="00497890">
        <w:t>：</w:t>
      </w:r>
    </w:p>
    <w:p w14:paraId="02315C7F" w14:textId="77777777" w:rsidR="00497890" w:rsidRPr="00497890" w:rsidRDefault="00497890" w:rsidP="004978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-Regular" w:hAnsi="Menlo-Regular" w:cs="Menlo-Regular"/>
          <w:color w:val="A9B7C6"/>
          <w:kern w:val="0"/>
          <w:sz w:val="21"/>
          <w:szCs w:val="21"/>
        </w:rPr>
      </w:pPr>
      <w:r w:rsidRPr="00497890">
        <w:rPr>
          <w:rFonts w:ascii="Menlo-Regular" w:hAnsi="Menlo-Regular" w:cs="Menlo-Regular"/>
          <w:color w:val="A9B7C6"/>
          <w:kern w:val="0"/>
          <w:sz w:val="21"/>
          <w:szCs w:val="21"/>
        </w:rPr>
        <w:t>local/nnet/run_dnn.sh --stage 0 --nj $</w:t>
      </w:r>
      <w:proofErr w:type="gramStart"/>
      <w:r w:rsidRPr="00497890">
        <w:rPr>
          <w:rFonts w:ascii="Menlo-Regular" w:hAnsi="Menlo-Regular" w:cs="Menlo-Regular"/>
          <w:color w:val="A9B7C6"/>
          <w:kern w:val="0"/>
          <w:sz w:val="21"/>
          <w:szCs w:val="21"/>
        </w:rPr>
        <w:t>n  exp</w:t>
      </w:r>
      <w:proofErr w:type="gramEnd"/>
      <w:r w:rsidRPr="00497890">
        <w:rPr>
          <w:rFonts w:ascii="Menlo-Regular" w:hAnsi="Menlo-Regular" w:cs="Menlo-Regular"/>
          <w:color w:val="A9B7C6"/>
          <w:kern w:val="0"/>
          <w:sz w:val="21"/>
          <w:szCs w:val="21"/>
        </w:rPr>
        <w:t>/tri4b exp/tri4b_ali exp/tri4b_ali_cv || exit 1;</w:t>
      </w:r>
    </w:p>
    <w:p w14:paraId="7523D04C" w14:textId="52F3BCEB" w:rsidR="00497890" w:rsidRDefault="005C2099">
      <w:r>
        <w:t>现依次介绍该脚本中各步骤：</w:t>
      </w:r>
    </w:p>
    <w:p w14:paraId="623629F0" w14:textId="322FEFF3" w:rsidR="005C2099" w:rsidRDefault="005C2099" w:rsidP="005C2099">
      <w:pPr>
        <w:pStyle w:val="a3"/>
        <w:numPr>
          <w:ilvl w:val="0"/>
          <w:numId w:val="1"/>
        </w:numPr>
        <w:ind w:firstLineChars="0"/>
      </w:pPr>
      <w:r>
        <w:t>生成</w:t>
      </w:r>
      <w:r>
        <w:t>fbanks</w:t>
      </w:r>
      <w:r>
        <w:t>特征</w:t>
      </w:r>
      <w:r w:rsidR="001638AF">
        <w:t>（这个</w:t>
      </w:r>
      <w:r w:rsidR="001638AF">
        <w:rPr>
          <w:rFonts w:hint="eastAsia"/>
        </w:rPr>
        <w:t>阶段</w:t>
      </w:r>
      <w:r w:rsidR="001638AF">
        <w:t>生产</w:t>
      </w:r>
      <w:r w:rsidR="001638AF">
        <w:t>DNN</w:t>
      </w:r>
      <w:r w:rsidR="001638AF">
        <w:t>模型训练需要的</w:t>
      </w:r>
      <w:r w:rsidR="001638AF">
        <w:t>fbank</w:t>
      </w:r>
      <w:r w:rsidR="001638AF">
        <w:t>特征）</w:t>
      </w:r>
    </w:p>
    <w:p w14:paraId="7569D00D" w14:textId="7612E8C6" w:rsidR="005C2099" w:rsidRDefault="005C2099" w:rsidP="005C2099">
      <w:pPr>
        <w:pStyle w:val="a3"/>
        <w:ind w:left="360" w:firstLineChars="0" w:firstLine="0"/>
      </w:pPr>
      <w:r>
        <w:t>“</w:t>
      </w:r>
      <w:r w:rsidRPr="005C2099">
        <w:t>steps/make_fbank.sh</w:t>
      </w:r>
      <w:r>
        <w:t>”</w:t>
      </w:r>
      <w:r w:rsidR="00152717">
        <w:t>：</w:t>
      </w:r>
      <w:r w:rsidR="008330D6">
        <w:t>输入</w:t>
      </w:r>
      <w:r w:rsidR="008330D6">
        <w:t>“</w:t>
      </w:r>
      <w:r w:rsidR="008330D6" w:rsidRPr="008330D6">
        <w:t>data/fbank</w:t>
      </w:r>
      <w:r w:rsidR="008330D6">
        <w:t>/”</w:t>
      </w:r>
      <w:r w:rsidR="008330D6">
        <w:t>下的原始数据，</w:t>
      </w:r>
      <w:r w:rsidR="008330D6">
        <w:rPr>
          <w:rFonts w:hint="eastAsia"/>
        </w:rPr>
        <w:t>输出</w:t>
      </w:r>
      <w:r w:rsidR="008330D6">
        <w:t>的</w:t>
      </w:r>
      <w:r w:rsidR="008330D6">
        <w:t>fbank</w:t>
      </w:r>
      <w:r w:rsidR="008330D6">
        <w:t>特征存放在</w:t>
      </w:r>
      <w:r w:rsidR="008330D6">
        <w:t>“fbank/”</w:t>
      </w:r>
      <w:r w:rsidR="008330D6">
        <w:rPr>
          <w:rFonts w:hint="eastAsia"/>
        </w:rPr>
        <w:t>文件夹</w:t>
      </w:r>
      <w:r w:rsidR="008330D6">
        <w:t>下；</w:t>
      </w:r>
    </w:p>
    <w:p w14:paraId="5AFB4F02" w14:textId="05ABA336" w:rsidR="008330D6" w:rsidRDefault="008330D6" w:rsidP="005C2099">
      <w:pPr>
        <w:pStyle w:val="a3"/>
        <w:ind w:left="360" w:firstLineChars="0" w:firstLine="0"/>
      </w:pPr>
      <w:r>
        <w:t>“</w:t>
      </w:r>
      <w:r w:rsidRPr="008330D6">
        <w:t>steps/compute_cmvn_stats.sh</w:t>
      </w:r>
      <w:r>
        <w:t>“</w:t>
      </w:r>
      <w:r>
        <w:t>：对生成的</w:t>
      </w:r>
      <w:r>
        <w:t>fbank</w:t>
      </w:r>
      <w:r>
        <w:t>特征进行倒谱均值归一化处理；</w:t>
      </w:r>
    </w:p>
    <w:p w14:paraId="1A060E93" w14:textId="066D07D8" w:rsidR="005C2099" w:rsidRDefault="008330D6" w:rsidP="005C2099">
      <w:pPr>
        <w:pStyle w:val="a3"/>
        <w:numPr>
          <w:ilvl w:val="0"/>
          <w:numId w:val="1"/>
        </w:numPr>
        <w:ind w:firstLineChars="0"/>
      </w:pPr>
      <w:r>
        <w:t>进行帧交叉墒训练</w:t>
      </w:r>
      <w:r w:rsidR="001638AF">
        <w:t>（</w:t>
      </w:r>
      <w:r w:rsidR="001638AF">
        <w:rPr>
          <w:rFonts w:hint="eastAsia"/>
        </w:rPr>
        <w:t>这个阶段时训练一</w:t>
      </w:r>
      <w:r w:rsidR="001638AF">
        <w:rPr>
          <w:rFonts w:hint="eastAsia"/>
        </w:rPr>
        <w:t>DN</w:t>
      </w:r>
      <w:r w:rsidR="001638AF" w:rsidRPr="001638AF">
        <w:rPr>
          <w:rFonts w:hint="eastAsia"/>
        </w:rPr>
        <w:t>来把帧分到对应的三音素状态</w:t>
      </w:r>
      <w:r w:rsidR="001638AF">
        <w:t>）</w:t>
      </w:r>
    </w:p>
    <w:p w14:paraId="524EEF62" w14:textId="124B4592" w:rsidR="008330D6" w:rsidRDefault="00DA556E" w:rsidP="008330D6">
      <w:pPr>
        <w:pStyle w:val="a3"/>
        <w:ind w:left="360" w:firstLineChars="0" w:firstLine="0"/>
        <w:rPr>
          <w:rFonts w:hint="eastAsia"/>
        </w:rPr>
      </w:pPr>
      <w:r>
        <w:t>“</w:t>
      </w:r>
      <w:r>
        <w:rPr>
          <w:rFonts w:hint="eastAsia"/>
        </w:rPr>
        <w:t>steps</w:t>
      </w:r>
      <w:r>
        <w:t>/nnet/train.sh”</w:t>
      </w:r>
      <w:r>
        <w:t>：</w:t>
      </w:r>
      <w:r w:rsidRPr="00DA556E">
        <w:rPr>
          <w:rFonts w:hint="eastAsia"/>
        </w:rPr>
        <w:t>这是通过</w:t>
      </w:r>
      <w:r w:rsidRPr="00DA556E">
        <w:rPr>
          <w:rFonts w:hint="eastAsia"/>
        </w:rPr>
        <w:t>mini-batch</w:t>
      </w:r>
      <w:r w:rsidRPr="00DA556E">
        <w:rPr>
          <w:rFonts w:hint="eastAsia"/>
        </w:rPr>
        <w:t>随机梯度下降法来做的。默认的是使用</w:t>
      </w:r>
      <w:r w:rsidRPr="00DA556E">
        <w:rPr>
          <w:rFonts w:hint="eastAsia"/>
        </w:rPr>
        <w:t>Sigmoid</w:t>
      </w:r>
      <w:r w:rsidRPr="00DA556E">
        <w:rPr>
          <w:rFonts w:hint="eastAsia"/>
        </w:rPr>
        <w:t>隐层单元，</w:t>
      </w:r>
      <w:r w:rsidRPr="00DA556E">
        <w:rPr>
          <w:rFonts w:hint="eastAsia"/>
        </w:rPr>
        <w:t>Softmax</w:t>
      </w:r>
      <w:r w:rsidRPr="00DA556E">
        <w:rPr>
          <w:rFonts w:hint="eastAsia"/>
        </w:rPr>
        <w:t>输出单元和全连接层</w:t>
      </w:r>
      <w:r w:rsidRPr="00DA556E">
        <w:rPr>
          <w:rFonts w:hint="eastAsia"/>
        </w:rPr>
        <w:t>AffineTransform</w:t>
      </w:r>
      <w:r w:rsidRPr="00DA556E">
        <w:rPr>
          <w:rFonts w:hint="eastAsia"/>
        </w:rPr>
        <w:t>。学习率是</w:t>
      </w:r>
      <w:r w:rsidRPr="00DA556E">
        <w:rPr>
          <w:rFonts w:hint="eastAsia"/>
        </w:rPr>
        <w:t>0.008</w:t>
      </w:r>
      <w:r w:rsidRPr="00DA556E">
        <w:rPr>
          <w:rFonts w:hint="eastAsia"/>
        </w:rPr>
        <w:t>，</w:t>
      </w:r>
      <w:r w:rsidRPr="00DA556E">
        <w:rPr>
          <w:rFonts w:hint="eastAsia"/>
        </w:rPr>
        <w:t>minibatch</w:t>
      </w:r>
      <w:r w:rsidRPr="00DA556E">
        <w:rPr>
          <w:rFonts w:hint="eastAsia"/>
        </w:rPr>
        <w:t>的大小是</w:t>
      </w:r>
      <w:r w:rsidRPr="00DA556E">
        <w:rPr>
          <w:rFonts w:hint="eastAsia"/>
        </w:rPr>
        <w:t>256</w:t>
      </w:r>
      <w:r w:rsidR="00D846F9">
        <w:t>；</w:t>
      </w:r>
    </w:p>
    <w:p w14:paraId="4D19D623" w14:textId="5C7B9A48" w:rsidR="003346CC" w:rsidRDefault="003346CC" w:rsidP="008330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r>
        <w:t>steps/nnet/decode.sh”</w:t>
      </w:r>
      <w:r>
        <w:t>：</w:t>
      </w:r>
      <w:r w:rsidR="003520EC">
        <w:t>复用</w:t>
      </w:r>
      <w:r w:rsidR="00DC75D0">
        <w:t>GMM</w:t>
      </w:r>
      <w:r w:rsidR="00DC75D0">
        <w:t>生成的</w:t>
      </w:r>
      <w:r w:rsidR="00DC75D0">
        <w:t>HCLG</w:t>
      </w:r>
      <w:r w:rsidR="00DC75D0">
        <w:t>解码图对</w:t>
      </w:r>
      <w:r w:rsidR="00DC75D0">
        <w:t>word</w:t>
      </w:r>
      <w:r w:rsidR="00DC75D0">
        <w:t>和</w:t>
      </w:r>
      <w:r w:rsidR="00DC75D0">
        <w:t>phone</w:t>
      </w:r>
      <w:r w:rsidR="00DC75D0">
        <w:t>进行解码</w:t>
      </w:r>
      <w:r w:rsidR="00DC75D0">
        <w:t>;</w:t>
      </w:r>
    </w:p>
    <w:p w14:paraId="702B9062" w14:textId="2514B877" w:rsidR="008330D6" w:rsidRDefault="00DC75D0" w:rsidP="005C2099">
      <w:pPr>
        <w:pStyle w:val="a3"/>
        <w:numPr>
          <w:ilvl w:val="0"/>
          <w:numId w:val="1"/>
        </w:numPr>
        <w:ind w:firstLineChars="0"/>
      </w:pPr>
      <w:r w:rsidRPr="00DC75D0">
        <w:rPr>
          <w:rFonts w:hint="eastAsia"/>
        </w:rPr>
        <w:t>训练</w:t>
      </w:r>
      <w:r w:rsidRPr="00DC75D0">
        <w:rPr>
          <w:rFonts w:hint="eastAsia"/>
        </w:rPr>
        <w:t>dnn</w:t>
      </w:r>
      <w:r w:rsidRPr="00DC75D0">
        <w:rPr>
          <w:rFonts w:hint="eastAsia"/>
        </w:rPr>
        <w:t>的序列辨别</w:t>
      </w:r>
      <w:r w:rsidR="008A2C70">
        <w:rPr>
          <w:rFonts w:hint="eastAsia"/>
        </w:rPr>
        <w:t>MPE</w:t>
      </w:r>
      <w:r w:rsidRPr="00DC75D0">
        <w:rPr>
          <w:rFonts w:hint="eastAsia"/>
        </w:rPr>
        <w:t>/sMBR</w:t>
      </w:r>
      <w:r w:rsidR="001638AF">
        <w:t>（</w:t>
      </w:r>
      <w:r w:rsidR="001638AF" w:rsidRPr="001638AF">
        <w:rPr>
          <w:rFonts w:hint="eastAsia"/>
        </w:rPr>
        <w:t>这个阶段对所有的句子联合优化来训练神经网络，比帧层训练更接近一般的</w:t>
      </w:r>
      <w:r w:rsidR="001638AF" w:rsidRPr="001638AF">
        <w:rPr>
          <w:rFonts w:hint="eastAsia"/>
        </w:rPr>
        <w:t>ASR</w:t>
      </w:r>
      <w:r w:rsidR="001638AF" w:rsidRPr="001638AF">
        <w:rPr>
          <w:rFonts w:hint="eastAsia"/>
        </w:rPr>
        <w:t>目标</w:t>
      </w:r>
      <w:r w:rsidR="001638AF">
        <w:t>）</w:t>
      </w:r>
    </w:p>
    <w:p w14:paraId="4483EB18" w14:textId="3574F92E" w:rsidR="00DC75D0" w:rsidRDefault="001638AF" w:rsidP="00DC75D0">
      <w:pPr>
        <w:pStyle w:val="a3"/>
        <w:ind w:left="360" w:firstLineChars="0" w:firstLine="0"/>
      </w:pPr>
      <w:r>
        <w:t>“</w:t>
      </w:r>
      <w:r>
        <w:rPr>
          <w:rFonts w:hint="eastAsia"/>
        </w:rPr>
        <w:t>steps</w:t>
      </w:r>
      <w:r>
        <w:t>/nnet/align</w:t>
      </w:r>
      <w:r>
        <w:t>.sh”</w:t>
      </w:r>
      <w:r>
        <w:t>：</w:t>
      </w:r>
      <w:r w:rsidR="004157A9">
        <w:t>将</w:t>
      </w:r>
      <w:r w:rsidR="004157A9">
        <w:t>‘</w:t>
      </w:r>
      <w:r w:rsidR="004157A9">
        <w:rPr>
          <w:rFonts w:hint="eastAsia"/>
        </w:rPr>
        <w:t>da</w:t>
      </w:r>
      <w:r w:rsidR="004157A9">
        <w:t>ta’</w:t>
      </w:r>
      <w:r w:rsidR="004157A9">
        <w:t>对齐到</w:t>
      </w:r>
      <w:r w:rsidR="004157A9">
        <w:t>transition-ids</w:t>
      </w:r>
      <w:r w:rsidR="004157A9">
        <w:rPr>
          <w:rFonts w:hint="eastAsia"/>
        </w:rPr>
        <w:t>序列</w:t>
      </w:r>
      <w:r w:rsidR="004157A9">
        <w:t>上</w:t>
      </w:r>
    </w:p>
    <w:p w14:paraId="63882FA7" w14:textId="24244384" w:rsidR="004157A9" w:rsidRDefault="004157A9" w:rsidP="00DC75D0">
      <w:pPr>
        <w:pStyle w:val="a3"/>
        <w:ind w:left="360" w:firstLineChars="0" w:firstLine="0"/>
      </w:pPr>
      <w:r>
        <w:t>“</w:t>
      </w:r>
      <w:r w:rsidRPr="004157A9">
        <w:t>steps/nnet/make_denlats.sh</w:t>
      </w:r>
      <w:r>
        <w:t>“</w:t>
      </w:r>
      <w:r>
        <w:t>：为</w:t>
      </w:r>
      <w:r>
        <w:t xml:space="preserve">MMI/MPE/sMBR </w:t>
      </w:r>
      <w:r>
        <w:rPr>
          <w:rFonts w:hint="eastAsia"/>
        </w:rPr>
        <w:t>训练</w:t>
      </w:r>
      <w:r>
        <w:t>创建</w:t>
      </w:r>
      <w:r>
        <w:t>lattices(</w:t>
      </w:r>
      <w:r>
        <w:t>词图</w:t>
      </w:r>
      <w:r>
        <w:t>)</w:t>
      </w:r>
      <w:r>
        <w:t>，</w:t>
      </w:r>
      <w:r>
        <w:rPr>
          <w:rFonts w:hint="eastAsia"/>
        </w:rPr>
        <w:t>输入</w:t>
      </w:r>
      <w:r>
        <w:t>“</w:t>
      </w:r>
      <w:r w:rsidRPr="004157A9">
        <w:t>$dir/lat.*.ark,$dir/lat.scp</w:t>
      </w:r>
      <w:r>
        <w:t>“</w:t>
      </w:r>
      <w:r>
        <w:rPr>
          <w:rFonts w:hint="eastAsia"/>
        </w:rPr>
        <w:t>特征</w:t>
      </w:r>
      <w:r>
        <w:t>，</w:t>
      </w:r>
      <w:r>
        <w:rPr>
          <w:rFonts w:hint="eastAsia"/>
        </w:rPr>
        <w:t>输入</w:t>
      </w:r>
      <w:r>
        <w:t>词图。</w:t>
      </w:r>
    </w:p>
    <w:p w14:paraId="1DD66240" w14:textId="2D9CEF9A" w:rsidR="00DC75D0" w:rsidRDefault="005E7744" w:rsidP="005C2099">
      <w:pPr>
        <w:pStyle w:val="a3"/>
        <w:numPr>
          <w:ilvl w:val="0"/>
          <w:numId w:val="1"/>
        </w:numPr>
        <w:ind w:firstLineChars="0"/>
      </w:pPr>
      <w:r>
        <w:t>重复进行</w:t>
      </w:r>
      <w:r w:rsidR="008A2C70">
        <w:t>3</w:t>
      </w:r>
      <w:r w:rsidR="008A2C70">
        <w:rPr>
          <w:rFonts w:hint="eastAsia"/>
        </w:rPr>
        <w:t>轮</w:t>
      </w:r>
      <w:r>
        <w:t>MPE</w:t>
      </w:r>
      <w:r>
        <w:t>训练</w:t>
      </w:r>
    </w:p>
    <w:p w14:paraId="3A7BAD94" w14:textId="4CA55699" w:rsidR="00790B2F" w:rsidRDefault="00790B2F" w:rsidP="00790B2F">
      <w:pPr>
        <w:pStyle w:val="a3"/>
        <w:ind w:left="360" w:firstLineChars="0" w:firstLine="0"/>
      </w:pPr>
      <w:r>
        <w:t>“</w:t>
      </w:r>
      <w:r w:rsidRPr="00790B2F">
        <w:t>steps/nnet/train_mpe.sh</w:t>
      </w:r>
      <w:r>
        <w:t>”</w:t>
      </w:r>
      <w:r>
        <w:t>：</w:t>
      </w:r>
      <w:r>
        <w:rPr>
          <w:rFonts w:hint="eastAsia"/>
        </w:rPr>
        <w:t>输入</w:t>
      </w:r>
      <w:r>
        <w:t>上面步骤中得到的对齐文件和</w:t>
      </w:r>
      <w:r>
        <w:rPr>
          <w:rFonts w:hint="eastAsia"/>
        </w:rPr>
        <w:t>词图</w:t>
      </w:r>
      <w:r>
        <w:t>，使用</w:t>
      </w:r>
      <w:r>
        <w:t>SGD</w:t>
      </w:r>
      <w:r>
        <w:t>梯度下降</w:t>
      </w:r>
      <w:r>
        <w:rPr>
          <w:rFonts w:hint="eastAsia"/>
        </w:rPr>
        <w:t>法</w:t>
      </w:r>
      <w:r>
        <w:t>，</w:t>
      </w:r>
      <w:r w:rsidRPr="00790B2F">
        <w:rPr>
          <w:rFonts w:hint="eastAsia"/>
        </w:rPr>
        <w:t>最大化从参考的对齐中得到的状态标签的期望正确率</w:t>
      </w:r>
      <w:r>
        <w:t>。</w:t>
      </w:r>
    </w:p>
    <w:p w14:paraId="28ABD409" w14:textId="77777777" w:rsidR="0033184E" w:rsidRDefault="0033184E" w:rsidP="003318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“</w:t>
      </w:r>
      <w:r>
        <w:t>steps/nnet/decode.sh”</w:t>
      </w:r>
      <w:r>
        <w:t>：复用</w:t>
      </w:r>
      <w:r>
        <w:t>GMM</w:t>
      </w:r>
      <w:r>
        <w:t>生成的</w:t>
      </w:r>
      <w:r>
        <w:t>HCLG</w:t>
      </w:r>
      <w:r>
        <w:t>解码图对</w:t>
      </w:r>
      <w:r>
        <w:t>word</w:t>
      </w:r>
      <w:r>
        <w:t>和</w:t>
      </w:r>
      <w:r>
        <w:t>phone</w:t>
      </w:r>
      <w:r>
        <w:t>进行解码</w:t>
      </w:r>
      <w:r>
        <w:t>;</w:t>
      </w:r>
    </w:p>
    <w:p w14:paraId="210350C0" w14:textId="77777777" w:rsidR="0033184E" w:rsidRDefault="0033184E" w:rsidP="00790B2F">
      <w:pPr>
        <w:pStyle w:val="a3"/>
        <w:ind w:left="360" w:firstLineChars="0" w:firstLine="0"/>
        <w:rPr>
          <w:rFonts w:hint="eastAsia"/>
        </w:rPr>
      </w:pPr>
    </w:p>
    <w:p w14:paraId="3AB613C2" w14:textId="52F51BCC" w:rsidR="00497890" w:rsidRDefault="00790B2F" w:rsidP="0033184E">
      <w:pPr>
        <w:ind w:firstLine="360"/>
      </w:pPr>
      <w:r>
        <w:t>约定</w:t>
      </w:r>
      <w:r w:rsidRPr="00790B2F">
        <w:rPr>
          <w:rFonts w:hint="eastAsia"/>
        </w:rPr>
        <w:t>-&gt;</w:t>
      </w:r>
      <w:r w:rsidRPr="00790B2F">
        <w:rPr>
          <w:rFonts w:hint="eastAsia"/>
        </w:rPr>
        <w:t>表示下一步，</w:t>
      </w:r>
      <w:r w:rsidRPr="00790B2F">
        <w:rPr>
          <w:rFonts w:hint="eastAsia"/>
        </w:rPr>
        <w:t>{}</w:t>
      </w:r>
      <w:r w:rsidRPr="00790B2F">
        <w:rPr>
          <w:rFonts w:hint="eastAsia"/>
        </w:rPr>
        <w:t>表示循环，</w:t>
      </w:r>
      <w:r w:rsidRPr="00790B2F">
        <w:rPr>
          <w:rFonts w:hint="eastAsia"/>
        </w:rPr>
        <w:t>[]</w:t>
      </w:r>
      <w:r w:rsidRPr="00790B2F">
        <w:rPr>
          <w:rFonts w:hint="eastAsia"/>
        </w:rPr>
        <w:t>表示括号内每一个都要进行一次，</w:t>
      </w:r>
      <w:r w:rsidRPr="00790B2F">
        <w:rPr>
          <w:rFonts w:hint="eastAsia"/>
        </w:rPr>
        <w:t>()</w:t>
      </w:r>
      <w:r w:rsidRPr="00790B2F">
        <w:rPr>
          <w:rFonts w:hint="eastAsia"/>
        </w:rPr>
        <w:t>表示不同分支下可能进行的操作</w:t>
      </w:r>
      <w:r>
        <w:t>，上述步骤绘制流程图如下：</w:t>
      </w:r>
    </w:p>
    <w:p w14:paraId="681805D4" w14:textId="45DAE0CC" w:rsidR="007726E6" w:rsidRDefault="00790B2F">
      <w:pPr>
        <w:rPr>
          <w:rFonts w:hint="eastAsia"/>
        </w:rPr>
      </w:pPr>
      <w:r>
        <w:t>{make_fbank.sh-&gt;</w:t>
      </w:r>
      <w:proofErr w:type="gramStart"/>
      <w:r>
        <w:t>compute_cmvn_stats.sh}[</w:t>
      </w:r>
      <w:proofErr w:type="gramEnd"/>
      <w:r>
        <w:t>train,dev,test]-&gt;train.sh-&gt;{decode.sh}[phone,word]-&gt;align.sh-&gt;make_denlats.sh-&gt;train_mpe.sh-&gt;{{decode.sh}[phone,word]}3</w:t>
      </w:r>
      <w:bookmarkStart w:id="0" w:name="_GoBack"/>
      <w:bookmarkEnd w:id="0"/>
    </w:p>
    <w:sectPr w:rsidR="007726E6" w:rsidSect="00D65C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635B8"/>
    <w:multiLevelType w:val="hybridMultilevel"/>
    <w:tmpl w:val="E06C5442"/>
    <w:lvl w:ilvl="0" w:tplc="0652D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2"/>
    <w:rsid w:val="00013382"/>
    <w:rsid w:val="00152717"/>
    <w:rsid w:val="001638AF"/>
    <w:rsid w:val="001D0AFB"/>
    <w:rsid w:val="0033184E"/>
    <w:rsid w:val="003346CC"/>
    <w:rsid w:val="003520EC"/>
    <w:rsid w:val="003F148C"/>
    <w:rsid w:val="004157A9"/>
    <w:rsid w:val="00497890"/>
    <w:rsid w:val="004B6D16"/>
    <w:rsid w:val="004C1487"/>
    <w:rsid w:val="005C2099"/>
    <w:rsid w:val="005E7744"/>
    <w:rsid w:val="007726E6"/>
    <w:rsid w:val="00790B2F"/>
    <w:rsid w:val="008330D6"/>
    <w:rsid w:val="0088350F"/>
    <w:rsid w:val="008A2C70"/>
    <w:rsid w:val="00B83F6D"/>
    <w:rsid w:val="00D65C49"/>
    <w:rsid w:val="00D846F9"/>
    <w:rsid w:val="00DA556E"/>
    <w:rsid w:val="00DC75D0"/>
    <w:rsid w:val="00E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63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9789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C2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2020-02-25T01:55:00Z</dcterms:created>
  <dcterms:modified xsi:type="dcterms:W3CDTF">2020-02-25T12:51:00Z</dcterms:modified>
</cp:coreProperties>
</file>