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 ; "{/*1.5 A x A^T}" ; "matrix size" ; 4:5000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 ; "{/*1.5 A^T x A}" ; "matrix size" ; 4:5000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atv ; "{/*1.5 matrix^T x vector}" ; "matrix size" ; 4:5000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axpby ; "{/*1.5 Y = alpha X + beta Y}" ; "vector size" ; 5:1000000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axpy ; "{/*1.5 Y += alpha X}" ; "vector size" ; 5:1000000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matrix_matrix ; "{/*1.5 matrix matrix product}" ; "matrix size" ; 4:5000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matrix_vector ; "{/*1.5 matrix vector product}" ; "matrix size" ; 4:5000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trmm ; "{/*1.5 triangular matrix matrix product}" ; "matrix size" ; 4:5000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trisolve_vector ; "{/*1.5 triangular solver - vector (X = inv(L) X)}" ; "size" ; 4:5000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trisolve_matrix ; "{/*1.5 triangular solver - matrix (M = inv(L) M)}" ; "size" ; 4:5000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cholesky ; "{/*1.5 Cholesky decomposition}" ; "matrix size" ; 4:5000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complete_lu_decomp ; "{/*1.5 Complete LU decomposition}" ; "matrix size" ; 4:5000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partial_lu_decomp ; "{/*1.5 Partial LU decomposition}" ; "matrix size" ; 4:5000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tridiagonalization ; "{/*1.5 Tridiagonalization}" ; "matrix size" ; 4:5000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hessenberg ; "{/*1.5 Hessenberg decomposition}" ; "matrix size" ; 4:5000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symv ; "{/*1.5 symmetric matrix vector product}" ; "matrix size" ; 4:5000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syr2 ; "{/*1.5 symmretric rank-2 update (A += u^T v + u v^T)}" ; "matrix size" ; 4:5000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 ; "{/*1.5 general rank-1 update (A += u v^T)}" ; "matrix size" ; 4:5000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 ; "{/*1.5 apply rotation in the plane}" ; "vector size" ; 4:1000000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