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cs4023-operating-systems"/>
    <w:p>
      <w:pPr>
        <w:pStyle w:val="Heading1"/>
      </w:pPr>
      <w:r>
        <w:t xml:space="preserve">CS4023 Operating Systems</w:t>
      </w:r>
    </w:p>
    <w:bookmarkStart w:id="11" w:name="Xa600e55cbe83d4a889efe558a09f1201188b472"/>
    <w:p>
      <w:pPr>
        <w:pStyle w:val="Heading2"/>
      </w:pPr>
      <w:r>
        <w:t xml:space="preserve">Tutorial 11 – Page Replacement Reference String Traces</w:t>
      </w:r>
    </w:p>
    <w:p>
      <w:pPr>
        <w:pStyle w:val="FirstParagraph"/>
      </w:pPr>
      <w:r>
        <w:rPr>
          <w:b/>
          <w:bCs/>
        </w:rPr>
        <w:t xml:space="preserve">Week 11 | 16–20 Nov 2026 | University of Limerick, CSIS</w:t>
      </w:r>
    </w:p>
    <w:p>
      <w:r>
        <w:pict>
          <v:rect style="width:0;height:1.5pt" o:hralign="center" o:hrstd="t" o:hr="t"/>
        </w:pict>
      </w:r>
    </w:p>
    <w:bookmarkStart w:id="9" w:name="instructions"/>
    <w:p>
      <w:pPr>
        <w:pStyle w:val="Heading3"/>
      </w:pPr>
      <w:r>
        <w:t xml:space="preserve">Instructions</w:t>
      </w:r>
    </w:p>
    <w:p>
      <w:pPr>
        <w:pStyle w:val="FirstParagraph"/>
      </w:pPr>
      <w:r>
        <w:t xml:space="preserve">Work through these questions individually or in pairs.</w:t>
      </w:r>
    </w:p>
    <w:p>
      <w:r>
        <w:pict>
          <v:rect style="width:0;height:1.5pt" o:hralign="center" o:hrstd="t" o:hr="t"/>
        </w:pict>
      </w:r>
    </w:p>
    <w:bookmarkEnd w:id="9"/>
    <w:bookmarkStart w:id="10" w:name="question-fifo-page-replacement"/>
    <w:p>
      <w:pPr>
        <w:pStyle w:val="Heading3"/>
      </w:pPr>
      <w:r>
        <w:t xml:space="preserve">Question – FIFO Page Replacement</w:t>
      </w:r>
    </w:p>
    <w:p>
      <w:pPr>
        <w:pStyle w:val="FirstParagraph"/>
      </w:pPr>
      <w:r>
        <w:t xml:space="preserve">Trace</w:t>
      </w:r>
      <w:r>
        <w:t xml:space="preserve"> </w:t>
      </w:r>
      <w:r>
        <w:rPr>
          <w:b/>
          <w:bCs/>
        </w:rPr>
        <w:t xml:space="preserve">FIFO (First-In, First-Out)</w:t>
      </w:r>
      <w:r>
        <w:t xml:space="preserve"> </w:t>
      </w:r>
      <w:r>
        <w:t xml:space="preserve">page replacement on the following reference string with</w:t>
      </w:r>
      <w:r>
        <w:t xml:space="preserve"> </w:t>
      </w:r>
      <w:r>
        <w:rPr>
          <w:b/>
          <w:bCs/>
        </w:rPr>
        <w:t xml:space="preserve">3 frames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Reference string: 7, 0, 1, 2, 0, 3, 0, 4, 2, 3, 0, 3, 2</w:t>
      </w:r>
    </w:p>
    <w:p>
      <w:pPr>
        <w:pStyle w:val="Compact"/>
        <w:numPr>
          <w:ilvl w:val="0"/>
          <w:numId w:val="1001"/>
        </w:numPr>
      </w:pPr>
      <w:r>
        <w:t xml:space="preserve">For each reference, show the contents of the 3 frames and whether a</w:t>
      </w:r>
      <w:r>
        <w:t xml:space="preserve"> </w:t>
      </w:r>
      <w:r>
        <w:rPr>
          <w:b/>
          <w:bCs/>
        </w:rPr>
        <w:t xml:space="preserve">page fault (F)</w:t>
      </w:r>
      <w:r>
        <w:t xml:space="preserve"> </w:t>
      </w:r>
      <w:r>
        <w:t xml:space="preserve">occurred.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Count the</w:t>
      </w:r>
      <w:r>
        <w:t xml:space="preserve"> </w:t>
      </w:r>
      <w:r>
        <w:rPr>
          <w:b/>
          <w:bCs/>
        </w:rPr>
        <w:t xml:space="preserve">total number of page faults</w:t>
      </w:r>
      <w:r>
        <w:t xml:space="preserve">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Which page does FIFO evict first when all frames are full and a new page is needed?</w:t>
      </w:r>
    </w:p>
    <w:bookmarkEnd w:id="10"/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2026-10-09T13:33:25Z</dcterms:created>
  <dcterms:modified xsi:type="dcterms:W3CDTF">2026-10-09T13:33:25Z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