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s4023-operating-systems"/>
    <w:p>
      <w:pPr>
        <w:pStyle w:val="Heading1"/>
      </w:pPr>
      <w:r>
        <w:t xml:space="preserve">CS4023 Operating Systems</w:t>
      </w:r>
    </w:p>
    <w:bookmarkStart w:id="26" w:name="X84199f64352a053465f8f0e042b47585d368079"/>
    <w:p>
      <w:pPr>
        <w:pStyle w:val="Heading2"/>
      </w:pPr>
      <w:r>
        <w:t xml:space="preserve">Tutorial 1 – Linux CLI and C Programming Revision</w:t>
      </w:r>
    </w:p>
    <w:p>
      <w:pPr>
        <w:pStyle w:val="FirstParagraph"/>
      </w:pPr>
      <w:r>
        <w:rPr>
          <w:b/>
          <w:bCs/>
        </w:rPr>
        <w:t xml:space="preserve">Week 1 | 07–11 Sep 2026 | University of Limerick, CSIS</w:t>
      </w:r>
    </w:p>
    <w:p>
      <w:r>
        <w:pict>
          <v:rect style="width:0;height:1.5pt" o:hralign="center" o:hrstd="t" o:hr="t"/>
        </w:pict>
      </w:r>
    </w:p>
    <w:bookmarkStart w:id="19" w:name="instructions"/>
    <w:p>
      <w:pPr>
        <w:pStyle w:val="Heading3"/>
      </w:pPr>
      <w:r>
        <w:t xml:space="preserve">Instructions</w:t>
      </w:r>
    </w:p>
    <w:p>
      <w:pPr>
        <w:pStyle w:val="FirstParagraph"/>
      </w:pPr>
      <w:r>
        <w:t xml:space="preserve">Work through these questions individually or in pairs. Bring your answers to the tutorial session for discussion.</w:t>
      </w:r>
    </w:p>
    <w:p>
      <w:r>
        <w:pict>
          <v:rect style="width:0;height:1.5pt" o:hralign="center" o:hrstd="t" o:hr="t"/>
        </w:pict>
      </w:r>
    </w:p>
    <w:bookmarkEnd w:id="19"/>
    <w:bookmarkStart w:id="20" w:name="Xea4ffd3b72973189f344605c4af1ba4eb50e4e6"/>
    <w:p>
      <w:pPr>
        <w:pStyle w:val="Heading3"/>
      </w:pPr>
      <w:r>
        <w:t xml:space="preserve">Question 1 – Linux Commands for Systems Programming</w:t>
      </w:r>
    </w:p>
    <w:p>
      <w:pPr>
        <w:pStyle w:val="FirstParagraph"/>
      </w:pPr>
      <w:r>
        <w:t xml:space="preserve">List and explain</w:t>
      </w:r>
      <w:r>
        <w:t xml:space="preserve"> </w:t>
      </w:r>
      <w:r>
        <w:rPr>
          <w:b/>
          <w:bCs/>
        </w:rPr>
        <w:t xml:space="preserve">5 essential Linux commands</w:t>
      </w:r>
      <w:r>
        <w:t xml:space="preserve"> </w:t>
      </w:r>
      <w:r>
        <w:t xml:space="preserve">for systems programming work. For each command, give:</w:t>
      </w:r>
      <w:r>
        <w:t xml:space="preserve"> </w:t>
      </w:r>
      <w:r>
        <w:t xml:space="preserve">- Its purpose</w:t>
      </w:r>
      <w:r>
        <w:t xml:space="preserve"> </w:t>
      </w:r>
      <w:r>
        <w:t xml:space="preserve">- A concrete example invocation</w:t>
      </w:r>
      <w:r>
        <w:t xml:space="preserve"> </w:t>
      </w:r>
      <w:r>
        <w:t xml:space="preserve">- One useful flag or option</w:t>
      </w:r>
    </w:p>
    <w:p>
      <w:pPr>
        <w:pStyle w:val="BodyText"/>
      </w:pPr>
      <w:r>
        <w:t xml:space="preserve">Hint: consider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-2-program-vs-process"/>
    <w:p>
      <w:pPr>
        <w:pStyle w:val="Heading3"/>
      </w:pPr>
      <w:r>
        <w:t xml:space="preserve">Question 2 – Program vs Process</w:t>
      </w:r>
    </w:p>
    <w:p>
      <w:pPr>
        <w:pStyle w:val="FirstParagraph"/>
      </w:pPr>
      <w:r>
        <w:t xml:space="preserve">What is the difference between a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process</w:t>
      </w:r>
      <w:r>
        <w:t xml:space="preserve">? Give a concrete example using a command you know (e.g.,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or a C program you have written).</w:t>
      </w:r>
    </w:p>
    <w:p>
      <w:pPr>
        <w:pStyle w:val="BodyText"/>
      </w:pPr>
      <w:r>
        <w:t xml:space="preserve">In your answer, address:</w:t>
      </w:r>
      <w:r>
        <w:t xml:space="preserve"> </w:t>
      </w:r>
      <w:r>
        <w:t xml:space="preserve">- Where a program lives (disk vs memory)</w:t>
      </w:r>
      <w:r>
        <w:t xml:space="preserve"> </w:t>
      </w:r>
      <w:r>
        <w:t xml:space="preserve">- What additional state a process has that a program does not</w:t>
      </w:r>
      <w:r>
        <w:t xml:space="preserve"> </w:t>
      </w:r>
      <w:r>
        <w:t xml:space="preserve">- What happens when you run the same program twice simultaneously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3-gcc-compilation-stages"/>
    <w:p>
      <w:pPr>
        <w:pStyle w:val="Heading3"/>
      </w:pPr>
      <w:r>
        <w:t xml:space="preserve">Question 3 – GCC Compilation Stages</w:t>
      </w:r>
    </w:p>
    <w:p>
      <w:pPr>
        <w:pStyle w:val="FirstParagraph"/>
      </w:pPr>
      <w:r>
        <w:t xml:space="preserve">Consider the following command: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-o hello hello.c</w:t>
      </w:r>
    </w:p>
    <w:p>
      <w:pPr>
        <w:pStyle w:val="BodyText"/>
      </w:pPr>
      <w:r>
        <w:t xml:space="preserve">Explain what happens at</w:t>
      </w:r>
      <w:r>
        <w:t xml:space="preserve"> </w:t>
      </w:r>
      <w:r>
        <w:rPr>
          <w:b/>
          <w:bCs/>
        </w:rPr>
        <w:t xml:space="preserve">each of the four stages</w:t>
      </w:r>
      <w:r>
        <w:t xml:space="preserve"> </w:t>
      </w:r>
      <w:r>
        <w:t xml:space="preserve">of compilation:</w:t>
      </w:r>
      <w:r>
        <w:t xml:space="preserve"> </w:t>
      </w:r>
      <w:r>
        <w:t xml:space="preserve">1. Preprocessing</w:t>
      </w:r>
      <w:r>
        <w:t xml:space="preserve"> </w:t>
      </w:r>
      <w:r>
        <w:t xml:space="preserve">2. Compilation (C to assembly)</w:t>
      </w:r>
      <w:r>
        <w:t xml:space="preserve"> </w:t>
      </w:r>
      <w:r>
        <w:t xml:space="preserve">3. Assembly (assembly to object code)</w:t>
      </w:r>
      <w:r>
        <w:t xml:space="preserve"> </w:t>
      </w:r>
      <w:r>
        <w:t xml:space="preserve">4. Linking</w:t>
      </w:r>
    </w:p>
    <w:p>
      <w:pPr>
        <w:pStyle w:val="BodyText"/>
      </w:pPr>
      <w:r>
        <w:t xml:space="preserve">For each stage, name the intermediate file produced and the tool responsible (e.g.,</w:t>
      </w:r>
      <w:r>
        <w:t xml:space="preserve"> </w:t>
      </w:r>
      <w:r>
        <w:rPr>
          <w:rStyle w:val="VerbatimChar"/>
        </w:rPr>
        <w:t xml:space="preserve">cpp</w:t>
      </w:r>
      <w:r>
        <w:t xml:space="preserve">,</w:t>
      </w:r>
      <w:r>
        <w:t xml:space="preserve"> </w:t>
      </w:r>
      <w:r>
        <w:rPr>
          <w:rStyle w:val="VerbatimChar"/>
        </w:rPr>
        <w:t xml:space="preserve">cc1</w:t>
      </w:r>
      <w:r>
        <w:t xml:space="preserve">,</w:t>
      </w:r>
      <w:r>
        <w:t xml:space="preserve"> </w:t>
      </w:r>
      <w:r>
        <w:rPr>
          <w:rStyle w:val="VerbatimChar"/>
        </w:rPr>
        <w:t xml:space="preserve">as</w:t>
      </w:r>
      <w:r>
        <w:t xml:space="preserve">,</w:t>
      </w:r>
      <w:r>
        <w:t xml:space="preserve"> </w:t>
      </w:r>
      <w:r>
        <w:rPr>
          <w:rStyle w:val="VerbatimChar"/>
        </w:rPr>
        <w:t xml:space="preserve">ld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4-path-and-program-execution"/>
    <w:p>
      <w:pPr>
        <w:pStyle w:val="Heading3"/>
      </w:pPr>
      <w:r>
        <w:t xml:space="preserve">Question 4 – PATH and Program Execution</w:t>
      </w:r>
    </w:p>
    <w:p>
      <w:pPr>
        <w:pStyle w:val="Compact"/>
        <w:numPr>
          <w:ilvl w:val="0"/>
          <w:numId w:val="1001"/>
        </w:numPr>
      </w:pPr>
      <w:r>
        <w:t xml:space="preserve">What is the role of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environment variable?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is the difference between running</w:t>
      </w:r>
      <w:r>
        <w:t xml:space="preserve"> </w:t>
      </w:r>
      <w:r>
        <w:rPr>
          <w:rStyle w:val="VerbatimChar"/>
        </w:rPr>
        <w:t xml:space="preserve">./hello</w:t>
      </w:r>
      <w:r>
        <w:t xml:space="preserve"> </w:t>
      </w:r>
      <w:r>
        <w:t xml:space="preserve">and running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from the command line?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If you type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and the shell cannot find it, what error do you see and why?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would you add a directory</w:t>
      </w:r>
      <w:r>
        <w:t xml:space="preserve"> </w:t>
      </w:r>
      <w:r>
        <w:rPr>
          <w:rStyle w:val="VerbatimChar"/>
        </w:rPr>
        <w:t xml:space="preserve">/home/student/bin</w:t>
      </w:r>
      <w:r>
        <w:t xml:space="preserve"> </w:t>
      </w:r>
      <w:r>
        <w:t xml:space="preserve">to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permanently?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system-call-chain-for-printf"/>
    <w:p>
      <w:pPr>
        <w:pStyle w:val="Heading3"/>
      </w:pPr>
      <w:r>
        <w:t xml:space="preserve">Question 5 – System Call Chain for printf</w:t>
      </w:r>
    </w:p>
    <w:p>
      <w:pPr>
        <w:pStyle w:val="FirstParagraph"/>
      </w:pPr>
      <w:r>
        <w:t xml:space="preserve">A C program calls</w:t>
      </w:r>
      <w:r>
        <w:t xml:space="preserve"> </w:t>
      </w:r>
      <w:r>
        <w:rPr>
          <w:rStyle w:val="VerbatimChar"/>
        </w:rPr>
        <w:t xml:space="preserve">printf("Hello\n")</w:t>
      </w:r>
      <w:r>
        <w:t xml:space="preserve">. Briefly describe the</w:t>
      </w:r>
      <w:r>
        <w:t xml:space="preserve"> </w:t>
      </w:r>
      <w:r>
        <w:rPr>
          <w:b/>
          <w:bCs/>
        </w:rPr>
        <w:t xml:space="preserve">chain of events</w:t>
      </w:r>
      <w:r>
        <w:t xml:space="preserve"> </w:t>
      </w:r>
      <w:r>
        <w:t xml:space="preserve">from that function call to characters appearing on the terminal screen. Your answer should mention:</w:t>
      </w:r>
      <w:r>
        <w:t xml:space="preserve"> </w:t>
      </w:r>
      <w:r>
        <w:t xml:space="preserve">- The C standard library</w:t>
      </w:r>
      <w:r>
        <w:t xml:space="preserve"> </w:t>
      </w:r>
      <w:r>
        <w:t xml:space="preserve">- The write system call</w:t>
      </w:r>
      <w:r>
        <w:t xml:space="preserve"> </w:t>
      </w:r>
      <w:r>
        <w:t xml:space="preserve">- The kernel</w:t>
      </w:r>
      <w:r>
        <w:t xml:space="preserve"> </w:t>
      </w:r>
      <w:r>
        <w:t xml:space="preserve">- The terminal driver</w:t>
      </w:r>
    </w:p>
    <w:p>
      <w:r>
        <w:pict>
          <v:rect style="width:0;height:1.5pt" o:hralign="center" o:hrstd="t" o:hr="t"/>
        </w:pict>
      </w:r>
    </w:p>
    <w:bookmarkEnd w:id="24"/>
    <w:bookmarkStart w:id="25" w:name="question-6-kernel-space-vs-user-space"/>
    <w:p>
      <w:pPr>
        <w:pStyle w:val="Heading3"/>
      </w:pPr>
      <w:r>
        <w:t xml:space="preserve">Question 6 – Kernel Space vs User Space</w:t>
      </w:r>
    </w:p>
    <w:p>
      <w:pPr>
        <w:pStyle w:val="Compact"/>
        <w:numPr>
          <w:ilvl w:val="0"/>
          <w:numId w:val="1002"/>
        </w:numPr>
      </w:pPr>
      <w:r>
        <w:t xml:space="preserve">What distinguishes</w:t>
      </w:r>
      <w:r>
        <w:t xml:space="preserve"> </w:t>
      </w:r>
      <w:r>
        <w:rPr>
          <w:b/>
          <w:bCs/>
        </w:rPr>
        <w:t xml:space="preserve">kernel space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user space</w:t>
      </w:r>
      <w:r>
        <w:t xml:space="preserve">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Why is this separation important from a security and stability perspective?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 hardware mechanism enforces this separation?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Give two examples of operations that can only be performed in kernel space.</w:t>
      </w:r>
    </w:p>
    <w:bookmarkEnd w:id="25"/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2026-06-24T15:03:34Z</dcterms:created>
  <dcterms:modified xsi:type="dcterms:W3CDTF">2026-06-24T15:03:34Z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