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Мистерии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2297716"/>
            <wp:docPr id="1" name="Picture 1"/>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4023360" cy="2297716"/>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2">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3">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r>
        <w:br w:type="page"/>
      </w:r>
    </w:p>
    <w:p>
      <w:bookmarkStart w:id="1" w:name="chapter_1"/>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25"/>
            <w:pPr>
              <w:spacing w:before="0" w:after="160" w:line="324" w:lineRule="auto"/>
            </w:pPr>
            <w:r>
              <w:rPr>
                <w:rFonts w:ascii="Georgia" w:hAnsi="Georgia"/>
                <w:b/>
                <w:color w:val="6B2F1A"/>
                <w:sz w:val="40"/>
              </w:rPr>
              <w:t>Ацтекское посвящение страхом.</w:t>
            </w:r>
            <w:bookmarkEnd w:id="2"/>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hoto_19@30-12-2022_01-26-25.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3"/>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 name="Picture 3"/>
                  <wp:cNvGraphicFramePr>
                    <a:graphicFrameLocks noChangeAspect="1"/>
                  </wp:cNvGraphicFramePr>
                  <a:graphic>
                    <a:graphicData uri="http://schemas.openxmlformats.org/drawingml/2006/picture">
                      <pic:pic>
                        <pic:nvPicPr>
                          <pic:cNvPr id="0" name="photo_1@07-09-2022_19-37-03.jpg"/>
                          <pic:cNvPicPr/>
                        </pic:nvPicPr>
                        <pic:blipFill>
                          <a:blip r:embed="rId13"/>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 name="Picture 4"/>
                  <wp:cNvGraphicFramePr>
                    <a:graphicFrameLocks noChangeAspect="1"/>
                  </wp:cNvGraphicFramePr>
                  <a:graphic>
                    <a:graphicData uri="http://schemas.openxmlformats.org/drawingml/2006/picture">
                      <pic:pic>
                        <pic:nvPicPr>
                          <pic:cNvPr id="0" name="photo_5@07-09-2022_20-04-25.jpg"/>
                          <pic:cNvPicPr/>
                        </pic:nvPicPr>
                        <pic:blipFill>
                          <a:blip r:embed="rId14"/>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153"/>
            <w:pPr>
              <w:spacing w:before="0" w:after="160" w:line="324" w:lineRule="auto"/>
            </w:pPr>
            <w:r>
              <w:rPr>
                <w:rFonts w:ascii="Georgia" w:hAnsi="Georgia"/>
                <w:b/>
                <w:color w:val="6B2F1A"/>
                <w:sz w:val="40"/>
              </w:rPr>
              <w:t>АКЦИЯ. Место Силы Майя. Сила Рода.</w:t>
            </w:r>
            <w:bookmarkEnd w:id="5"/>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5" name="Picture 5"/>
                  <wp:cNvGraphicFramePr>
                    <a:graphicFrameLocks noChangeAspect="1"/>
                  </wp:cNvGraphicFramePr>
                  <a:graphic>
                    <a:graphicData uri="http://schemas.openxmlformats.org/drawingml/2006/picture">
                      <pic:pic>
                        <pic:nvPicPr>
                          <pic:cNvPr id="0" name="photo_117@11-02-2025_20-57-43.jpg"/>
                          <pic:cNvPicPr/>
                        </pic:nvPicPr>
                        <pic:blipFill>
                          <a:blip r:embed="rId15"/>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221"/>
            <w:pPr>
              <w:spacing w:before="0" w:after="160" w:line="324" w:lineRule="auto"/>
            </w:pPr>
            <w:r>
              <w:rPr>
                <w:rFonts w:ascii="Georgia" w:hAnsi="Georgia"/>
                <w:b/>
                <w:color w:val="6B2F1A"/>
                <w:sz w:val="40"/>
              </w:rPr>
              <w:t>БАЛУН Ч"УЛ (9 СИЛ).</w:t>
            </w:r>
            <w:bookmarkEnd w:id="6"/>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6" name="Picture 6"/>
                  <wp:cNvGraphicFramePr>
                    <a:graphicFrameLocks noChangeAspect="1"/>
                  </wp:cNvGraphicFramePr>
                  <a:graphic>
                    <a:graphicData uri="http://schemas.openxmlformats.org/drawingml/2006/picture">
                      <pic:pic>
                        <pic:nvPicPr>
                          <pic:cNvPr id="0" name="photo_177@11-02-2025_21-03-16.jpg"/>
                          <pic:cNvPicPr/>
                        </pic:nvPicPr>
                        <pic:blipFill>
                          <a:blip r:embed="rId16"/>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222"/>
            <w:pPr>
              <w:spacing w:before="0" w:after="160" w:line="324" w:lineRule="auto"/>
            </w:pPr>
            <w:r>
              <w:rPr>
                <w:rFonts w:ascii="Georgia" w:hAnsi="Georgia"/>
                <w:b/>
                <w:color w:val="6B2F1A"/>
                <w:sz w:val="40"/>
              </w:rPr>
              <w:t>Часть 2.</w:t>
            </w:r>
            <w:bookmarkEnd w:id="7"/>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 name="Picture 7"/>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 w:name="article_mayaismagic_227"/>
            <w:pPr>
              <w:spacing w:before="0" w:after="160" w:line="324" w:lineRule="auto"/>
            </w:pPr>
            <w:r>
              <w:rPr>
                <w:rFonts w:ascii="Georgia" w:hAnsi="Georgia"/>
                <w:b/>
                <w:color w:val="6B2F1A"/>
                <w:sz w:val="40"/>
              </w:rPr>
              <w:t>СИЛА ПРЕДКОВ</w:t>
            </w:r>
            <w:bookmarkEnd w:id="8"/>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 name="Picture 8"/>
                  <wp:cNvGraphicFramePr>
                    <a:graphicFrameLocks noChangeAspect="1"/>
                  </wp:cNvGraphicFramePr>
                  <a:graphic>
                    <a:graphicData uri="http://schemas.openxmlformats.org/drawingml/2006/picture">
                      <pic:pic>
                        <pic:nvPicPr>
                          <pic:cNvPr id="0" name="photo_182@11-02-2025_21-03-16.jpg"/>
                          <pic:cNvPicPr/>
                        </pic:nvPicPr>
                        <pic:blipFill>
                          <a:blip r:embed="rId17"/>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41"/>
            <w:pPr>
              <w:spacing w:before="0" w:after="160" w:line="324" w:lineRule="auto"/>
            </w:pPr>
            <w:r>
              <w:rPr>
                <w:rFonts w:ascii="Georgia" w:hAnsi="Georgia"/>
                <w:b/>
                <w:color w:val="6B2F1A"/>
                <w:sz w:val="40"/>
              </w:rPr>
              <w:t>Часть 3. Сила К'ух и ритуал кропопускания.</w:t>
            </w:r>
            <w:bookmarkEnd w:id="9"/>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9" name="Picture 9"/>
                  <wp:cNvGraphicFramePr>
                    <a:graphicFrameLocks noChangeAspect="1"/>
                  </wp:cNvGraphicFramePr>
                  <a:graphic>
                    <a:graphicData uri="http://schemas.openxmlformats.org/drawingml/2006/picture">
                      <pic:pic>
                        <pic:nvPicPr>
                          <pic:cNvPr id="0" name="photo_27@14-03-2023_10-47-07.jpg"/>
                          <pic:cNvPicPr/>
                        </pic:nvPicPr>
                        <pic:blipFill>
                          <a:blip r:embed="rId18"/>
                          <a:stretch>
                            <a:fillRect/>
                          </a:stretch>
                        </pic:blipFill>
                        <pic:spPr>
                          <a:xfrm>
                            <a:off x="0" y="0"/>
                            <a:ext cx="3200400" cy="3435852"/>
                          </a:xfrm>
                          <a:prstGeom prst="rect"/>
                        </pic:spPr>
                      </pic:pic>
                    </a:graphicData>
                  </a:graphic>
                </wp:inline>
              </w:drawing>
            </w:r>
          </w:p>
        </w:tc>
      </w:tr>
    </w:tbl>
    <w:p>
      <w:pPr>
        <w:spacing w:before="240" w:after="140" w:line="300" w:lineRule="auto"/>
      </w:pPr>
      <w:r>
        <w:rPr>
          <w:rFonts w:ascii="Georgia" w:hAnsi="Georgia"/>
          <w:b w:val="0"/>
          <w:color w:val="2F241D"/>
          <w:sz w:val="30"/>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10"/>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ost-58-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templetherapy_67"/>
            <w:pPr>
              <w:spacing w:before="0" w:after="160" w:line="324" w:lineRule="auto"/>
            </w:pPr>
            <w:r>
              <w:rPr>
                <w:rFonts w:ascii="Georgia" w:hAnsi="Georgia"/>
                <w:b/>
                <w:color w:val="6B2F1A"/>
                <w:sz w:val="40"/>
              </w:rPr>
              <w:t>Шаманизм Майя.</w:t>
            </w:r>
            <w:bookmarkEnd w:id="11"/>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58-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templetherapy_79"/>
            <w:pPr>
              <w:spacing w:before="0" w:after="160" w:line="324" w:lineRule="auto"/>
            </w:pPr>
            <w:r>
              <w:rPr>
                <w:rFonts w:ascii="Georgia" w:hAnsi="Georgia"/>
                <w:b/>
                <w:color w:val="6B2F1A"/>
                <w:sz w:val="40"/>
              </w:rPr>
              <w:t>Шаманизм Майя.</w:t>
            </w:r>
            <w:bookmarkEnd w:id="12"/>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79-1.jpg"/>
                          <pic:cNvPicPr/>
                        </pic:nvPicPr>
                        <pic:blipFill>
                          <a:blip r:embed="rId2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203"/>
            <w:pPr>
              <w:spacing w:before="0" w:after="160" w:line="324" w:lineRule="auto"/>
            </w:pPr>
            <w:r>
              <w:rPr>
                <w:rFonts w:ascii="Georgia" w:hAnsi="Georgia"/>
                <w:b/>
                <w:color w:val="6B2F1A"/>
                <w:sz w:val="40"/>
              </w:rPr>
              <w:t>Традиция Ацтеков.</w:t>
            </w:r>
            <w:bookmarkEnd w:id="13"/>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3" name="Picture 13"/>
                  <wp:cNvGraphicFramePr>
                    <a:graphicFrameLocks noChangeAspect="1"/>
                  </wp:cNvGraphicFramePr>
                  <a:graphic>
                    <a:graphicData uri="http://schemas.openxmlformats.org/drawingml/2006/picture">
                      <pic:pic>
                        <pic:nvPicPr>
                          <pic:cNvPr id="0" name="post-203-1.jpg"/>
                          <pic:cNvPicPr/>
                        </pic:nvPicPr>
                        <pic:blipFill>
                          <a:blip r:embed="rId21"/>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217"/>
            <w:pPr>
              <w:spacing w:before="0" w:after="160" w:line="324" w:lineRule="auto"/>
            </w:pPr>
            <w:r>
              <w:rPr>
                <w:rFonts w:ascii="Georgia" w:hAnsi="Georgia"/>
                <w:b/>
                <w:color w:val="6B2F1A"/>
                <w:sz w:val="40"/>
              </w:rPr>
              <w:t>МИСТЕРИИ МАЙЯ.</w:t>
            </w:r>
            <w:bookmarkEnd w:id="14"/>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14" name="Picture 14"/>
                  <wp:cNvGraphicFramePr>
                    <a:graphicFrameLocks noChangeAspect="1"/>
                  </wp:cNvGraphicFramePr>
                  <a:graphic>
                    <a:graphicData uri="http://schemas.openxmlformats.org/drawingml/2006/picture">
                      <pic:pic>
                        <pic:nvPicPr>
                          <pic:cNvPr id="0" name="post-217-1.jpg"/>
                          <pic:cNvPicPr/>
                        </pic:nvPicPr>
                        <pic:blipFill>
                          <a:blip r:embed="rId22"/>
                          <a:stretch>
                            <a:fillRect/>
                          </a:stretch>
                        </pic:blipFill>
                        <pic:spPr>
                          <a:xfrm>
                            <a:off x="0" y="0"/>
                            <a:ext cx="3200400" cy="3203363"/>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templetherapy_246"/>
            <w:pPr>
              <w:spacing w:before="0" w:after="160" w:line="324" w:lineRule="auto"/>
            </w:pPr>
            <w:r>
              <w:rPr>
                <w:rFonts w:ascii="Georgia" w:hAnsi="Georgia"/>
                <w:b/>
                <w:color w:val="6B2F1A"/>
                <w:sz w:val="40"/>
              </w:rPr>
              <w:t>Мистерия Кетцалькоатля.</w:t>
            </w:r>
            <w:bookmarkEnd w:id="15"/>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15" name="Picture 15"/>
                  <wp:cNvGraphicFramePr>
                    <a:graphicFrameLocks noChangeAspect="1"/>
                  </wp:cNvGraphicFramePr>
                  <a:graphic>
                    <a:graphicData uri="http://schemas.openxmlformats.org/drawingml/2006/picture">
                      <pic:pic>
                        <pic:nvPicPr>
                          <pic:cNvPr id="0" name="post-244-1.jpg"/>
                          <pic:cNvPicPr/>
                        </pic:nvPicPr>
                        <pic:blipFill>
                          <a:blip r:embed="rId23"/>
                          <a:stretch>
                            <a:fillRect/>
                          </a:stretch>
                        </pic:blipFill>
                        <pic:spPr>
                          <a:xfrm>
                            <a:off x="0" y="0"/>
                            <a:ext cx="3200400" cy="3276239"/>
                          </a:xfrm>
                          <a:prstGeom prst="rect"/>
                        </pic:spPr>
                      </pic:pic>
                    </a:graphicData>
                  </a:graphic>
                </wp:inline>
              </w:drawing>
            </w:r>
          </w:p>
        </w:tc>
      </w:tr>
    </w:tbl>
    <w:p>
      <w:pPr>
        <w:spacing w:before="240" w:after="140" w:line="300" w:lineRule="auto"/>
      </w:pPr>
      <w:r>
        <w:rPr>
          <w:rFonts w:ascii="Georgia" w:hAnsi="Georgia"/>
          <w:b w:val="0"/>
          <w:color w:val="2F241D"/>
          <w:sz w:val="30"/>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templetherapy_249"/>
            <w:pPr>
              <w:spacing w:before="0" w:after="160" w:line="324" w:lineRule="auto"/>
            </w:pPr>
            <w:r>
              <w:rPr>
                <w:rFonts w:ascii="Georgia" w:hAnsi="Georgia"/>
                <w:b/>
                <w:color w:val="6B2F1A"/>
                <w:sz w:val="40"/>
              </w:rPr>
              <w:t>ШОЛОТЛЬ.</w:t>
            </w:r>
            <w:bookmarkEnd w:id="16"/>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16" name="Picture 16"/>
                  <wp:cNvGraphicFramePr>
                    <a:graphicFrameLocks noChangeAspect="1"/>
                  </wp:cNvGraphicFramePr>
                  <a:graphic>
                    <a:graphicData uri="http://schemas.openxmlformats.org/drawingml/2006/picture">
                      <pic:pic>
                        <pic:nvPicPr>
                          <pic:cNvPr id="0" name="post-249-1.jpg"/>
                          <pic:cNvPicPr/>
                        </pic:nvPicPr>
                        <pic:blipFill>
                          <a:blip r:embed="rId24"/>
                          <a:stretch>
                            <a:fillRect/>
                          </a:stretch>
                        </pic:blipFill>
                        <pic:spPr>
                          <a:xfrm>
                            <a:off x="0" y="0"/>
                            <a:ext cx="3200400" cy="1778000"/>
                          </a:xfrm>
                          <a:prstGeom prst="rect"/>
                        </pic:spPr>
                      </pic:pic>
                    </a:graphicData>
                  </a:graphic>
                </wp:inline>
              </w:drawing>
            </w:r>
          </w:p>
        </w:tc>
      </w:tr>
    </w:tbl>
    <w:p>
      <w:pPr>
        <w:spacing w:before="240" w:after="140" w:line="300" w:lineRule="auto"/>
      </w:pPr>
      <w:r>
        <w:rPr>
          <w:rFonts w:ascii="Georgia" w:hAnsi="Georgia"/>
          <w:b w:val="0"/>
          <w:color w:val="2F241D"/>
          <w:sz w:val="30"/>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17"/>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7" name="Picture 17"/>
                  <wp:cNvGraphicFramePr>
                    <a:graphicFrameLocks noChangeAspect="1"/>
                  </wp:cNvGraphicFramePr>
                  <a:graphic>
                    <a:graphicData uri="http://schemas.openxmlformats.org/drawingml/2006/picture">
                      <pic:pic>
                        <pic:nvPicPr>
                          <pic:cNvPr id="0" name="post-80-1.jpg"/>
                          <pic:cNvPicPr/>
                        </pic:nvPicPr>
                        <pic:blipFill>
                          <a:blip r:embed="rId25"/>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18"/>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8" name="Picture 18"/>
                  <wp:cNvGraphicFramePr>
                    <a:graphicFrameLocks noChangeAspect="1"/>
                  </wp:cNvGraphicFramePr>
                  <a:graphic>
                    <a:graphicData uri="http://schemas.openxmlformats.org/drawingml/2006/picture">
                      <pic:pic>
                        <pic:nvPicPr>
                          <pic:cNvPr id="0" name="post-58-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19"/>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9" name="Picture 19"/>
                  <wp:cNvGraphicFramePr>
                    <a:graphicFrameLocks noChangeAspect="1"/>
                  </wp:cNvGraphicFramePr>
                  <a:graphic>
                    <a:graphicData uri="http://schemas.openxmlformats.org/drawingml/2006/picture">
                      <pic:pic>
                        <pic:nvPicPr>
                          <pic:cNvPr id="0" name="post-2273-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bookmarkStart w:id="20" w:name="chapter_2"/>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20"/>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21"/>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20" name="Picture 20"/>
                  <wp:cNvGraphicFramePr>
                    <a:graphicFrameLocks noChangeAspect="1"/>
                  </wp:cNvGraphicFramePr>
                  <a:graphic>
                    <a:graphicData uri="http://schemas.openxmlformats.org/drawingml/2006/picture">
                      <pic:pic>
                        <pic:nvPicPr>
                          <pic:cNvPr id="0" name="photo_22@14-03-2023_10-47-06.jpg"/>
                          <pic:cNvPicPr/>
                        </pic:nvPicPr>
                        <pic:blipFill>
                          <a:blip r:embed="rId27"/>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mayaismagic_133"/>
            <w:pPr>
              <w:spacing w:before="0" w:after="160" w:line="324" w:lineRule="auto"/>
            </w:pPr>
            <w:r>
              <w:rPr>
                <w:rFonts w:ascii="Georgia" w:hAnsi="Georgia"/>
                <w:b/>
                <w:color w:val="6B2F1A"/>
                <w:sz w:val="40"/>
              </w:rPr>
              <w:t>Начну серию заметок о древней культуре майя.</w:t>
            </w:r>
            <w:bookmarkEnd w:id="22"/>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97@06-01-2025_09-34-14.jpg"/>
                          <pic:cNvPicPr/>
                        </pic:nvPicPr>
                        <pic:blipFill>
                          <a:blip r:embed="rId28"/>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23"/>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2" name="Picture 22"/>
                  <wp:cNvGraphicFramePr>
                    <a:graphicFrameLocks noChangeAspect="1"/>
                  </wp:cNvGraphicFramePr>
                  <a:graphic>
                    <a:graphicData uri="http://schemas.openxmlformats.org/drawingml/2006/picture">
                      <pic:pic>
                        <pic:nvPicPr>
                          <pic:cNvPr id="0" name="photo_98@06-01-2025_09-34-14.jpg"/>
                          <pic:cNvPicPr/>
                        </pic:nvPicPr>
                        <pic:blipFill>
                          <a:blip r:embed="rId2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4" w:name="article_mayaismagic_141"/>
            <w:pPr>
              <w:spacing w:before="0" w:after="160" w:line="324" w:lineRule="auto"/>
            </w:pPr>
            <w:r>
              <w:rPr>
                <w:rFonts w:ascii="Georgia" w:hAnsi="Georgia"/>
                <w:b/>
                <w:color w:val="6B2F1A"/>
                <w:sz w:val="40"/>
              </w:rPr>
              <w:t>ЭЛИТНЫЕ ВОЕННЫЕ КЛАНЫ МАЙЯ</w:t>
            </w:r>
            <w:bookmarkEnd w:id="24"/>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3" name="Picture 23"/>
                  <wp:cNvGraphicFramePr>
                    <a:graphicFrameLocks noChangeAspect="1"/>
                  </wp:cNvGraphicFramePr>
                  <a:graphic>
                    <a:graphicData uri="http://schemas.openxmlformats.org/drawingml/2006/picture">
                      <pic:pic>
                        <pic:nvPicPr>
                          <pic:cNvPr id="0" name="photo_105@06-01-2025_09-34-25.jpg"/>
                          <pic:cNvPicPr/>
                        </pic:nvPicPr>
                        <pic:blipFill>
                          <a:blip r:embed="rId30"/>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mayaismagic_98"/>
            <w:pPr>
              <w:spacing w:before="0" w:after="160" w:line="324" w:lineRule="auto"/>
            </w:pPr>
            <w:r>
              <w:rPr>
                <w:rFonts w:ascii="Georgia" w:hAnsi="Georgia"/>
                <w:b/>
                <w:color w:val="6B2F1A"/>
                <w:sz w:val="40"/>
              </w:rPr>
              <w:t>Забрел вчера в храм майя.</w:t>
            </w:r>
            <w:bookmarkEnd w:id="25"/>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24" name="Picture 24"/>
                  <wp:cNvGraphicFramePr>
                    <a:graphicFrameLocks noChangeAspect="1"/>
                  </wp:cNvGraphicFramePr>
                  <a:graphic>
                    <a:graphicData uri="http://schemas.openxmlformats.org/drawingml/2006/picture">
                      <pic:pic>
                        <pic:nvPicPr>
                          <pic:cNvPr id="0" name="photo_70@10-11-2024_05-38-57.jpg"/>
                          <pic:cNvPicPr/>
                        </pic:nvPicPr>
                        <pic:blipFill>
                          <a:blip r:embed="rId31"/>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26"/>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5" name="Picture 25"/>
                  <wp:cNvGraphicFramePr>
                    <a:graphicFrameLocks noChangeAspect="1"/>
                  </wp:cNvGraphicFramePr>
                  <a:graphic>
                    <a:graphicData uri="http://schemas.openxmlformats.org/drawingml/2006/picture">
                      <pic:pic>
                        <pic:nvPicPr>
                          <pic:cNvPr id="0" name="photo_191@14-03-2025_17-44-23.jpg"/>
                          <pic:cNvPicPr/>
                        </pic:nvPicPr>
                        <pic:blipFill>
                          <a:blip r:embed="rId3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templetherapy_48"/>
            <w:pPr>
              <w:spacing w:before="0" w:after="160" w:line="324" w:lineRule="auto"/>
            </w:pPr>
            <w:r>
              <w:rPr>
                <w:rFonts w:ascii="Georgia" w:hAnsi="Georgia"/>
                <w:b/>
                <w:color w:val="6B2F1A"/>
                <w:sz w:val="40"/>
              </w:rPr>
              <w:t>Продолжаем исследование маянской культуры.</w:t>
            </w:r>
            <w:bookmarkEnd w:id="27"/>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26" name="Picture 26"/>
                  <wp:cNvGraphicFramePr>
                    <a:graphicFrameLocks noChangeAspect="1"/>
                  </wp:cNvGraphicFramePr>
                  <a:graphic>
                    <a:graphicData uri="http://schemas.openxmlformats.org/drawingml/2006/picture">
                      <pic:pic>
                        <pic:nvPicPr>
                          <pic:cNvPr id="0" name="post-48-1.jpg"/>
                          <pic:cNvPicPr/>
                        </pic:nvPicPr>
                        <pic:blipFill>
                          <a:blip r:embed="rId33"/>
                          <a:stretch>
                            <a:fillRect/>
                          </a:stretch>
                        </pic:blipFill>
                        <pic:spPr>
                          <a:xfrm>
                            <a:off x="0" y="0"/>
                            <a:ext cx="3200400" cy="5628844"/>
                          </a:xfrm>
                          <a:prstGeom prst="rect"/>
                        </pic:spPr>
                      </pic:pic>
                    </a:graphicData>
                  </a:graphic>
                </wp:inline>
              </w:drawing>
            </w:r>
          </w:p>
        </w:tc>
      </w:tr>
    </w:tbl>
    <w:p>
      <w:pPr>
        <w:spacing w:before="240" w:after="140" w:line="300" w:lineRule="auto"/>
      </w:pPr>
      <w:r>
        <w:rPr>
          <w:rFonts w:ascii="Georgia" w:hAnsi="Georgia"/>
          <w:b w:val="0"/>
          <w:color w:val="2F241D"/>
          <w:sz w:val="30"/>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28"/>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27" name="Picture 27"/>
                  <wp:cNvGraphicFramePr>
                    <a:graphicFrameLocks noChangeAspect="1"/>
                  </wp:cNvGraphicFramePr>
                  <a:graphic>
                    <a:graphicData uri="http://schemas.openxmlformats.org/drawingml/2006/picture">
                      <pic:pic>
                        <pic:nvPicPr>
                          <pic:cNvPr id="0" name="post-229-1.jpg"/>
                          <pic:cNvPicPr/>
                        </pic:nvPicPr>
                        <pic:blipFill>
                          <a:blip r:embed="rId34"/>
                          <a:stretch>
                            <a:fillRect/>
                          </a:stretch>
                        </pic:blipFill>
                        <pic:spPr>
                          <a:xfrm>
                            <a:off x="0" y="0"/>
                            <a:ext cx="3200400" cy="2183606"/>
                          </a:xfrm>
                          <a:prstGeom prst="rect"/>
                        </pic:spPr>
                      </pic:pic>
                    </a:graphicData>
                  </a:graphic>
                </wp:inline>
              </w:drawing>
            </w:r>
          </w:p>
        </w:tc>
      </w:tr>
    </w:tbl>
    <w:p>
      <w:pPr>
        <w:spacing w:before="240" w:after="140" w:line="300" w:lineRule="auto"/>
      </w:pPr>
      <w:r>
        <w:rPr>
          <w:rFonts w:ascii="Georgia" w:hAnsi="Georgia"/>
          <w:b w:val="0"/>
          <w:color w:val="2F241D"/>
          <w:sz w:val="30"/>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templetherapy_233"/>
            <w:pPr>
              <w:spacing w:before="0" w:after="160" w:line="324" w:lineRule="auto"/>
            </w:pPr>
            <w:r>
              <w:rPr>
                <w:rFonts w:ascii="Georgia" w:hAnsi="Georgia"/>
                <w:b/>
                <w:color w:val="6B2F1A"/>
                <w:sz w:val="40"/>
              </w:rPr>
              <w:t>2019. КЕТЦАЛЬКОАТЛЬ - ТЕОТИУКАН.</w:t>
            </w:r>
            <w:bookmarkEnd w:id="29"/>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28" name="Picture 28"/>
                  <wp:cNvGraphicFramePr>
                    <a:graphicFrameLocks noChangeAspect="1"/>
                  </wp:cNvGraphicFramePr>
                  <a:graphic>
                    <a:graphicData uri="http://schemas.openxmlformats.org/drawingml/2006/picture">
                      <pic:pic>
                        <pic:nvPicPr>
                          <pic:cNvPr id="0" name="post-233-1.jpg"/>
                          <pic:cNvPicPr/>
                        </pic:nvPicPr>
                        <pic:blipFill>
                          <a:blip r:embed="rId35"/>
                          <a:stretch>
                            <a:fillRect/>
                          </a:stretch>
                        </pic:blipFill>
                        <pic:spPr>
                          <a:xfrm>
                            <a:off x="0" y="0"/>
                            <a:ext cx="3200400" cy="2393899"/>
                          </a:xfrm>
                          <a:prstGeom prst="rect"/>
                        </pic:spPr>
                      </pic:pic>
                    </a:graphicData>
                  </a:graphic>
                </wp:inline>
              </w:drawing>
            </w:r>
          </w:p>
        </w:tc>
      </w:tr>
    </w:tbl>
    <w:p>
      <w:pPr>
        <w:spacing w:before="240" w:after="140" w:line="300" w:lineRule="auto"/>
      </w:pPr>
      <w:r>
        <w:rPr>
          <w:rFonts w:ascii="Georgia" w:hAnsi="Georgia"/>
          <w:b w:val="0"/>
          <w:color w:val="2F241D"/>
          <w:sz w:val="30"/>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30"/>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ost-589-1.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templetherapy_600"/>
            <w:pPr>
              <w:spacing w:before="0" w:after="160" w:line="324" w:lineRule="auto"/>
            </w:pPr>
            <w:r>
              <w:rPr>
                <w:rFonts w:ascii="Georgia" w:hAnsi="Georgia"/>
                <w:b/>
                <w:color w:val="6B2F1A"/>
                <w:sz w:val="40"/>
              </w:rPr>
              <w:t>3. Тулум. Храм Бога воды.</w:t>
            </w:r>
            <w:bookmarkEnd w:id="31"/>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ost-600-1.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templetherapy_609"/>
            <w:pPr>
              <w:spacing w:before="0" w:after="160" w:line="324" w:lineRule="auto"/>
            </w:pPr>
            <w:r>
              <w:rPr>
                <w:rFonts w:ascii="Georgia" w:hAnsi="Georgia"/>
                <w:b/>
                <w:color w:val="6B2F1A"/>
                <w:sz w:val="40"/>
              </w:rPr>
              <w:t>Майя. Тулум 3. Храм Ветра.</w:t>
            </w:r>
            <w:bookmarkEnd w:id="32"/>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31" name="Picture 31"/>
                  <wp:cNvGraphicFramePr>
                    <a:graphicFrameLocks noChangeAspect="1"/>
                  </wp:cNvGraphicFramePr>
                  <a:graphic>
                    <a:graphicData uri="http://schemas.openxmlformats.org/drawingml/2006/picture">
                      <pic:pic>
                        <pic:nvPicPr>
                          <pic:cNvPr id="0" name="post-609-1.jpg"/>
                          <pic:cNvPicPr/>
                        </pic:nvPicPr>
                        <pic:blipFill>
                          <a:blip r:embed="rId38"/>
                          <a:stretch>
                            <a:fillRect/>
                          </a:stretch>
                        </pic:blipFill>
                        <pic:spPr>
                          <a:xfrm>
                            <a:off x="0" y="0"/>
                            <a:ext cx="3200400" cy="2032105"/>
                          </a:xfrm>
                          <a:prstGeom prst="rect"/>
                        </pic:spPr>
                      </pic:pic>
                    </a:graphicData>
                  </a:graphic>
                </wp:inline>
              </w:drawing>
            </w:r>
          </w:p>
        </w:tc>
      </w:tr>
    </w:tbl>
    <w:p>
      <w:pPr>
        <w:spacing w:before="240" w:after="140" w:line="300" w:lineRule="auto"/>
      </w:pPr>
      <w:r>
        <w:rPr>
          <w:rFonts w:ascii="Georgia" w:hAnsi="Georgia"/>
          <w:b w:val="0"/>
          <w:color w:val="2F241D"/>
          <w:sz w:val="30"/>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templetherapy_616"/>
            <w:pPr>
              <w:spacing w:before="0" w:after="160" w:line="324" w:lineRule="auto"/>
            </w:pPr>
            <w:r>
              <w:rPr>
                <w:rFonts w:ascii="Georgia" w:hAnsi="Georgia"/>
                <w:b/>
                <w:color w:val="6B2F1A"/>
                <w:sz w:val="40"/>
              </w:rPr>
              <w:t>Тулум 4. Ицамна.</w:t>
            </w:r>
            <w:bookmarkEnd w:id="33"/>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ost-616-1.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34"/>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ost-624-1.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35"/>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34" name="Picture 34"/>
                  <wp:cNvGraphicFramePr>
                    <a:graphicFrameLocks noChangeAspect="1"/>
                  </wp:cNvGraphicFramePr>
                  <a:graphic>
                    <a:graphicData uri="http://schemas.openxmlformats.org/drawingml/2006/picture">
                      <pic:pic>
                        <pic:nvPicPr>
                          <pic:cNvPr id="0" name="post-663-1.jpg"/>
                          <pic:cNvPicPr/>
                        </pic:nvPicPr>
                        <pic:blipFill>
                          <a:blip r:embed="rId41"/>
                          <a:stretch>
                            <a:fillRect/>
                          </a:stretch>
                        </pic:blipFill>
                        <pic:spPr>
                          <a:xfrm>
                            <a:off x="0" y="0"/>
                            <a:ext cx="3200400" cy="2562870"/>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36"/>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35" name="Picture 35"/>
                  <wp:cNvGraphicFramePr>
                    <a:graphicFrameLocks noChangeAspect="1"/>
                  </wp:cNvGraphicFramePr>
                  <a:graphic>
                    <a:graphicData uri="http://schemas.openxmlformats.org/drawingml/2006/picture">
                      <pic:pic>
                        <pic:nvPicPr>
                          <pic:cNvPr id="0" name="photo_8@30-09-2022_02-10-00.jpg"/>
                          <pic:cNvPicPr/>
                        </pic:nvPicPr>
                        <pic:blipFill>
                          <a:blip r:embed="rId42"/>
                          <a:stretch>
                            <a:fillRect/>
                          </a:stretch>
                        </pic:blipFill>
                        <pic:spPr>
                          <a:xfrm>
                            <a:off x="0" y="0"/>
                            <a:ext cx="3200400" cy="2132266"/>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bookmarkStart w:id="37" w:name="chapter_3"/>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37"/>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mayaismagic_224"/>
            <w:pPr>
              <w:spacing w:before="0" w:after="160" w:line="324" w:lineRule="auto"/>
            </w:pPr>
            <w:r>
              <w:rPr>
                <w:rFonts w:ascii="Georgia" w:hAnsi="Georgia"/>
                <w:b/>
                <w:color w:val="6B2F1A"/>
                <w:sz w:val="40"/>
              </w:rPr>
              <w:t>МИСТЕРИИ ШИБАЛЬБЫ</w:t>
            </w:r>
            <w:bookmarkEnd w:id="38"/>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6" name="Picture 36"/>
                  <wp:cNvGraphicFramePr>
                    <a:graphicFrameLocks noChangeAspect="1"/>
                  </wp:cNvGraphicFramePr>
                  <a:graphic>
                    <a:graphicData uri="http://schemas.openxmlformats.org/drawingml/2006/picture">
                      <pic:pic>
                        <pic:nvPicPr>
                          <pic:cNvPr id="0" name="photo_179@11-02-2025_21-03-16.jpg"/>
                          <pic:cNvPicPr/>
                        </pic:nvPicPr>
                        <pic:blipFill>
                          <a:blip r:embed="rId43"/>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mayaismagic_225"/>
            <w:pPr>
              <w:spacing w:before="0" w:after="160" w:line="324" w:lineRule="auto"/>
            </w:pPr>
            <w:r>
              <w:rPr>
                <w:rFonts w:ascii="Georgia" w:hAnsi="Georgia"/>
                <w:b/>
                <w:color w:val="6B2F1A"/>
                <w:sz w:val="40"/>
              </w:rPr>
              <w:t>МИСТЕРИИ МАЙЯ</w:t>
            </w:r>
            <w:bookmarkEnd w:id="39"/>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7" name="Picture 37"/>
                  <wp:cNvGraphicFramePr>
                    <a:graphicFrameLocks noChangeAspect="1"/>
                  </wp:cNvGraphicFramePr>
                  <a:graphic>
                    <a:graphicData uri="http://schemas.openxmlformats.org/drawingml/2006/picture">
                      <pic:pic>
                        <pic:nvPicPr>
                          <pic:cNvPr id="0" name="photo_180@11-02-2025_21-03-16.jpg"/>
                          <pic:cNvPicPr/>
                        </pic:nvPicPr>
                        <pic:blipFill>
                          <a:blip r:embed="rId44"/>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40"/>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8" name="Picture 38"/>
                  <wp:cNvGraphicFramePr>
                    <a:graphicFrameLocks noChangeAspect="1"/>
                  </wp:cNvGraphicFramePr>
                  <a:graphic>
                    <a:graphicData uri="http://schemas.openxmlformats.org/drawingml/2006/picture">
                      <pic:pic>
                        <pic:nvPicPr>
                          <pic:cNvPr id="0" name="post-226-1.jpg"/>
                          <pic:cNvPicPr/>
                        </pic:nvPicPr>
                        <pic:blipFill>
                          <a:blip r:embed="rId4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mayaismagic_143"/>
            <w:pPr>
              <w:spacing w:before="0" w:after="160" w:line="324" w:lineRule="auto"/>
            </w:pPr>
            <w:r>
              <w:rPr>
                <w:rFonts w:ascii="Georgia" w:hAnsi="Georgia"/>
                <w:b/>
                <w:color w:val="6B2F1A"/>
                <w:sz w:val="40"/>
              </w:rPr>
              <w:t>ДВОЙНИКИ ЧЕЛОВЕКА В ТРАДИЦИИ МАЙЯ</w:t>
            </w:r>
            <w:bookmarkEnd w:id="41"/>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9" name="Picture 39"/>
                  <wp:cNvGraphicFramePr>
                    <a:graphicFrameLocks noChangeAspect="1"/>
                  </wp:cNvGraphicFramePr>
                  <a:graphic>
                    <a:graphicData uri="http://schemas.openxmlformats.org/drawingml/2006/picture">
                      <pic:pic>
                        <pic:nvPicPr>
                          <pic:cNvPr id="0" name="photo_107@06-01-2025_09-34-26.jpg"/>
                          <pic:cNvPicPr/>
                        </pic:nvPicPr>
                        <pic:blipFill>
                          <a:blip r:embed="rId46"/>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mayaismagic_144"/>
            <w:pPr>
              <w:spacing w:before="0" w:after="160" w:line="324" w:lineRule="auto"/>
            </w:pPr>
            <w:r>
              <w:rPr>
                <w:rFonts w:ascii="Georgia" w:hAnsi="Georgia"/>
                <w:b/>
                <w:color w:val="6B2F1A"/>
                <w:sz w:val="40"/>
              </w:rPr>
              <w:t>ДВОЙНИКИ ЧЕЛОВЕКА.</w:t>
            </w:r>
            <w:bookmarkEnd w:id="42"/>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08@06-01-2025_09-34-26.jpg"/>
                          <pic:cNvPicPr/>
                        </pic:nvPicPr>
                        <pic:blipFill>
                          <a:blip r:embed="rId4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3" w:name="article_templetherapy_2223"/>
            <w:pPr>
              <w:spacing w:before="0" w:after="160" w:line="324" w:lineRule="auto"/>
            </w:pPr>
            <w:r>
              <w:rPr>
                <w:rFonts w:ascii="Georgia" w:hAnsi="Georgia"/>
                <w:b/>
                <w:color w:val="6B2F1A"/>
                <w:sz w:val="40"/>
              </w:rPr>
              <w:t>ИшМук'ане: авторская архетипическая модель</w:t>
            </w:r>
            <w:bookmarkEnd w:id="43"/>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1" name="Picture 41"/>
                  <wp:cNvGraphicFramePr>
                    <a:graphicFrameLocks noChangeAspect="1"/>
                  </wp:cNvGraphicFramePr>
                  <a:graphic>
                    <a:graphicData uri="http://schemas.openxmlformats.org/drawingml/2006/picture">
                      <pic:pic>
                        <pic:nvPicPr>
                          <pic:cNvPr id="0" name="post-2223-1.jpg"/>
                          <pic:cNvPicPr/>
                        </pic:nvPicPr>
                        <pic:blipFill>
                          <a:blip r:embed="rId4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mayaismagic_219"/>
            <w:pPr>
              <w:spacing w:before="0" w:after="160" w:line="324" w:lineRule="auto"/>
            </w:pPr>
            <w:r>
              <w:rPr>
                <w:rFonts w:ascii="Georgia" w:hAnsi="Georgia"/>
                <w:b/>
                <w:color w:val="6B2F1A"/>
                <w:sz w:val="40"/>
              </w:rPr>
              <w:t>АРХЕТИПИЧЕСКАЯ ТЕРАПИЯ</w:t>
            </w:r>
            <w:bookmarkEnd w:id="44"/>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2" name="Picture 42"/>
                  <wp:cNvGraphicFramePr>
                    <a:graphicFrameLocks noChangeAspect="1"/>
                  </wp:cNvGraphicFramePr>
                  <a:graphic>
                    <a:graphicData uri="http://schemas.openxmlformats.org/drawingml/2006/picture">
                      <pic:pic>
                        <pic:nvPicPr>
                          <pic:cNvPr id="0" name="photo_175@11-02-2025_21-03-16.jpg"/>
                          <pic:cNvPicPr/>
                        </pic:nvPicPr>
                        <pic:blipFill>
                          <a:blip r:embed="rId4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45"/>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Мистерии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