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D752E6" w14:textId="61E4BFD3" w:rsidR="0010063F" w:rsidRDefault="002B06F0" w:rsidP="002B06F0">
      <w:pPr>
        <w:jc w:val="center"/>
      </w:pPr>
      <w:r>
        <w:t>Ex One-01</w:t>
      </w:r>
    </w:p>
    <w:p w14:paraId="1F9FDC52" w14:textId="4077B8D6" w:rsidR="002B06F0" w:rsidRDefault="002B06F0" w:rsidP="002B06F0">
      <w:r>
        <w:t>Task 3</w:t>
      </w:r>
    </w:p>
    <w:p w14:paraId="4BFACAEC" w14:textId="1459451D" w:rsidR="002B06F0" w:rsidRDefault="002B06F0" w:rsidP="002B06F0">
      <w:pPr>
        <w:pStyle w:val="ListParagraph"/>
        <w:numPr>
          <w:ilvl w:val="0"/>
          <w:numId w:val="1"/>
        </w:numPr>
      </w:pPr>
      <w:r>
        <w:t>CI_STATUS and CI_INVENTORY</w:t>
      </w:r>
    </w:p>
    <w:p w14:paraId="3FBD263A" w14:textId="6057D1A9" w:rsidR="002B06F0" w:rsidRDefault="002B06F0" w:rsidP="002B06F0">
      <w:pPr>
        <w:pStyle w:val="ListParagraph"/>
      </w:pPr>
      <w:r>
        <w:t>Each record in CI_INVENTORY must have one CI_STATUS.</w:t>
      </w:r>
    </w:p>
    <w:p w14:paraId="24131870" w14:textId="616FDAAE" w:rsidR="002B06F0" w:rsidRDefault="002B06F0" w:rsidP="002B06F0">
      <w:pPr>
        <w:pStyle w:val="ListParagraph"/>
      </w:pPr>
      <w:r>
        <w:t>A CL_STATUS may have one or more records of CL_INVENTORY.</w:t>
      </w:r>
    </w:p>
    <w:p w14:paraId="1B2523FF" w14:textId="6FEEB185" w:rsidR="002B06F0" w:rsidRDefault="002B06F0" w:rsidP="002B06F0"/>
    <w:p w14:paraId="331D1F59" w14:textId="4784550B" w:rsidR="002B06F0" w:rsidRDefault="002B06F0" w:rsidP="002B06F0">
      <w:pPr>
        <w:pStyle w:val="ListParagraph"/>
        <w:numPr>
          <w:ilvl w:val="0"/>
          <w:numId w:val="1"/>
        </w:numPr>
      </w:pPr>
      <w:r>
        <w:t xml:space="preserve">EMPLOYEE and DEPARTMENT </w:t>
      </w:r>
    </w:p>
    <w:p w14:paraId="3ABF6987" w14:textId="49F11014" w:rsidR="002B06F0" w:rsidRDefault="002B06F0" w:rsidP="002B06F0">
      <w:pPr>
        <w:pStyle w:val="ListParagraph"/>
      </w:pPr>
      <w:r>
        <w:t>Each EMPLOYEE must be in one DEPARTMENT.</w:t>
      </w:r>
    </w:p>
    <w:p w14:paraId="4002BDC9" w14:textId="4A0C317B" w:rsidR="002B06F0" w:rsidRDefault="002B06F0" w:rsidP="002B06F0">
      <w:pPr>
        <w:pStyle w:val="ListParagraph"/>
      </w:pPr>
      <w:r>
        <w:t>A DEPARTMENT may have one or more EMPLOYEE.</w:t>
      </w:r>
    </w:p>
    <w:p w14:paraId="5D5A2F11" w14:textId="200CD689" w:rsidR="002B06F0" w:rsidRDefault="002B06F0" w:rsidP="002B06F0"/>
    <w:p w14:paraId="278EF859" w14:textId="5351ADF3" w:rsidR="002B06F0" w:rsidRDefault="002B06F0" w:rsidP="002B06F0">
      <w:pPr>
        <w:pStyle w:val="ListParagraph"/>
        <w:numPr>
          <w:ilvl w:val="0"/>
          <w:numId w:val="1"/>
        </w:numPr>
      </w:pPr>
      <w:r>
        <w:t>ASSET_TYPE and IT_ASSET</w:t>
      </w:r>
    </w:p>
    <w:p w14:paraId="052B417C" w14:textId="77777777" w:rsidR="002B06F0" w:rsidRDefault="002B06F0" w:rsidP="002B06F0">
      <w:pPr>
        <w:pStyle w:val="ListParagraph"/>
      </w:pPr>
      <w:r>
        <w:t>Each IT_ASSET must relate to one ASSET_TYPE.</w:t>
      </w:r>
    </w:p>
    <w:p w14:paraId="7A1EF785" w14:textId="77777777" w:rsidR="002B06F0" w:rsidRDefault="002B06F0" w:rsidP="002B06F0">
      <w:pPr>
        <w:pStyle w:val="ListParagraph"/>
      </w:pPr>
      <w:r>
        <w:t>An ASSET_TYPE may have one or more IT_ASSET.</w:t>
      </w:r>
    </w:p>
    <w:p w14:paraId="31C74E72" w14:textId="77777777" w:rsidR="002B06F0" w:rsidRDefault="002B06F0" w:rsidP="002B06F0"/>
    <w:p w14:paraId="55FF01B5" w14:textId="77777777" w:rsidR="002B06F0" w:rsidRDefault="002B06F0" w:rsidP="002B06F0">
      <w:r>
        <w:t>Task 4</w:t>
      </w:r>
    </w:p>
    <w:p w14:paraId="2B3A68AA" w14:textId="2E65A279" w:rsidR="002B06F0" w:rsidRPr="00596789" w:rsidRDefault="00596789" w:rsidP="002B06F0">
      <w:pPr>
        <w:rPr>
          <w:vertAlign w:val="subscript"/>
        </w:rPr>
      </w:pPr>
      <w:r>
        <w:tab/>
        <w:t xml:space="preserve">ABCCo is a mid-sized company which is acquiring three IT assets. The three IT assets that are </w:t>
      </w:r>
      <w:r w:rsidR="00CF41B2">
        <w:t>to be</w:t>
      </w:r>
      <w:r>
        <w:t xml:space="preserve"> acquired is </w:t>
      </w:r>
      <w:r w:rsidR="00CF41B2">
        <w:t xml:space="preserve">a MacBook Air 2020, a Dell XPS 15 Laptop, and a HP Laser Jet Pro Laser Printer. The first CI which is the MacBook Air is given to a non-IT employee, Billy, for use and to an IT employee, Bob, for support. The second CI which is the Dell XPS 15 Laptop is given to Bob again for use and support. The last CI, which is the printer, is stored in inventory. However, an employee discovers that the printer is defective and returns it to the vendor. </w:t>
      </w:r>
    </w:p>
    <w:p w14:paraId="05715F8C" w14:textId="77777777" w:rsidR="002B06F0" w:rsidRDefault="002B06F0" w:rsidP="002B06F0">
      <w:pPr>
        <w:pStyle w:val="ListParagraph"/>
      </w:pPr>
    </w:p>
    <w:sectPr w:rsidR="002B06F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1A380D" w14:textId="77777777" w:rsidR="00934F78" w:rsidRDefault="00934F78" w:rsidP="002B06F0">
      <w:pPr>
        <w:spacing w:after="0" w:line="240" w:lineRule="auto"/>
      </w:pPr>
      <w:r>
        <w:separator/>
      </w:r>
    </w:p>
  </w:endnote>
  <w:endnote w:type="continuationSeparator" w:id="0">
    <w:p w14:paraId="1942F64F" w14:textId="77777777" w:rsidR="00934F78" w:rsidRDefault="00934F78" w:rsidP="002B0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6009F7" w14:textId="77777777" w:rsidR="00934F78" w:rsidRDefault="00934F78" w:rsidP="002B06F0">
      <w:pPr>
        <w:spacing w:after="0" w:line="240" w:lineRule="auto"/>
      </w:pPr>
      <w:r>
        <w:separator/>
      </w:r>
    </w:p>
  </w:footnote>
  <w:footnote w:type="continuationSeparator" w:id="0">
    <w:p w14:paraId="1B6A06B6" w14:textId="77777777" w:rsidR="00934F78" w:rsidRDefault="00934F78" w:rsidP="002B06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EF06B" w14:textId="15433A16" w:rsidR="002B06F0" w:rsidRDefault="002B06F0">
    <w:pPr>
      <w:pStyle w:val="Header"/>
    </w:pPr>
    <w:r>
      <w:t>Andy Luong</w:t>
    </w:r>
  </w:p>
  <w:p w14:paraId="4F181EF4" w14:textId="77777777" w:rsidR="002B06F0" w:rsidRDefault="002B06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107E52"/>
    <w:multiLevelType w:val="hybridMultilevel"/>
    <w:tmpl w:val="6EF87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097"/>
    <w:rsid w:val="0010063F"/>
    <w:rsid w:val="002B06F0"/>
    <w:rsid w:val="00596789"/>
    <w:rsid w:val="00933097"/>
    <w:rsid w:val="00934F78"/>
    <w:rsid w:val="00C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B9A7E"/>
  <w15:chartTrackingRefBased/>
  <w15:docId w15:val="{B973D76C-0252-46EB-8968-D8D5F0436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06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6F0"/>
  </w:style>
  <w:style w:type="paragraph" w:styleId="Footer">
    <w:name w:val="footer"/>
    <w:basedOn w:val="Normal"/>
    <w:link w:val="FooterChar"/>
    <w:uiPriority w:val="99"/>
    <w:unhideWhenUsed/>
    <w:rsid w:val="002B06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6F0"/>
  </w:style>
  <w:style w:type="paragraph" w:styleId="ListParagraph">
    <w:name w:val="List Paragraph"/>
    <w:basedOn w:val="Normal"/>
    <w:uiPriority w:val="34"/>
    <w:qFormat/>
    <w:rsid w:val="002B06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141</Words>
  <Characters>807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Andy</dc:creator>
  <cp:keywords/>
  <dc:description/>
  <cp:lastModifiedBy>Luong, Andy</cp:lastModifiedBy>
  <cp:revision>2</cp:revision>
  <dcterms:created xsi:type="dcterms:W3CDTF">2021-09-12T00:44:00Z</dcterms:created>
  <dcterms:modified xsi:type="dcterms:W3CDTF">2021-09-12T01:13:00Z</dcterms:modified>
</cp:coreProperties>
</file>