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rFonts w:ascii="Roboto" w:cs="Roboto" w:eastAsia="Roboto" w:hAnsi="Roboto"/>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Roboto Slab" w:cs="Roboto Slab" w:eastAsia="Roboto Slab" w:hAnsi="Roboto Slab"/>
                <w:color w:val="4c1130"/>
                <w:sz w:val="56"/>
                <w:szCs w:val="56"/>
              </w:rPr>
            </w:pPr>
            <w:bookmarkStart w:colFirst="0" w:colLast="0" w:name="_x8fm1uorkbaw" w:id="0"/>
            <w:bookmarkEnd w:id="0"/>
            <w:r w:rsidDel="00000000" w:rsidR="00000000" w:rsidRPr="00000000">
              <w:rPr>
                <w:rFonts w:ascii="Roboto Slab" w:cs="Roboto Slab" w:eastAsia="Roboto Slab" w:hAnsi="Roboto Slab"/>
                <w:color w:val="4c1130"/>
                <w:sz w:val="56"/>
                <w:szCs w:val="56"/>
                <w:rtl w:val="0"/>
              </w:rPr>
              <w:t xml:space="preserve">Andrew Magill</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ymi089liagec" w:id="1"/>
            <w:bookmarkEnd w:id="1"/>
            <w:r w:rsidDel="00000000" w:rsidR="00000000" w:rsidRPr="00000000">
              <w:rPr>
                <w:rFonts w:ascii="Roboto" w:cs="Roboto" w:eastAsia="Roboto" w:hAnsi="Roboto"/>
                <w:rtl w:val="0"/>
              </w:rPr>
              <w:t xml:space="preserve">Senior Developer with over 17 years of experience in engineering scalable web solutions. Proven ability to provide high quality user experiences and enhance development performance across complex systems. Adept at leveraging both front-end and back-end expertise to drive innovation and deliver exceptional results in team-oriented settings.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300" w:firstLine="0"/>
              <w:jc w:val="left"/>
              <w:rPr>
                <w:rFonts w:ascii="Roboto" w:cs="Roboto" w:eastAsia="Roboto" w:hAnsi="Roboto"/>
                <w:b w:val="1"/>
                <w:color w:val="073763"/>
              </w:rPr>
            </w:pPr>
            <w:r w:rsidDel="00000000" w:rsidR="00000000" w:rsidRPr="00000000">
              <w:rPr>
                <w:rFonts w:ascii="Roboto" w:cs="Roboto" w:eastAsia="Roboto" w:hAnsi="Roboto"/>
                <w:b w:val="1"/>
                <w:color w:val="4c1130"/>
                <w:rtl w:val="0"/>
              </w:rPr>
              <w:t xml:space="preserve">WEBSITE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br w:type="textWrapping"/>
            </w:r>
            <w:hyperlink r:id="rId6">
              <w:r w:rsidDel="00000000" w:rsidR="00000000" w:rsidRPr="00000000">
                <w:rPr>
                  <w:rFonts w:ascii="Roboto" w:cs="Roboto" w:eastAsia="Roboto" w:hAnsi="Roboto"/>
                  <w:b w:val="1"/>
                  <w:color w:val="073763"/>
                  <w:u w:val="single"/>
                  <w:rtl w:val="0"/>
                </w:rPr>
                <w:t xml:space="preserve">https://Magill.Dev</w:t>
              </w:r>
            </w:hyperlink>
            <w:r w:rsidDel="00000000" w:rsidR="00000000" w:rsidRPr="00000000">
              <w:rPr>
                <w:rFonts w:ascii="Roboto" w:cs="Roboto" w:eastAsia="Roboto" w:hAnsi="Roboto"/>
                <w:b w:val="1"/>
                <w:color w:val="073763"/>
                <w:u w:val="single"/>
                <w:rtl w:val="0"/>
              </w:rPr>
              <w:br w:type="textWrapping"/>
            </w:r>
            <w:r w:rsidDel="00000000" w:rsidR="00000000" w:rsidRPr="00000000">
              <w:rPr>
                <w:rFonts w:ascii="Roboto" w:cs="Roboto" w:eastAsia="Roboto" w:hAnsi="Roboto"/>
                <w:b w:val="1"/>
                <w:color w:val="4c1130"/>
                <w:rtl w:val="0"/>
              </w:rPr>
              <w:t xml:space="preserve">EMAIL</w:t>
            </w:r>
            <w:r w:rsidDel="00000000" w:rsidR="00000000" w:rsidRPr="00000000">
              <w:rPr>
                <w:rFonts w:ascii="Roboto" w:cs="Roboto" w:eastAsia="Roboto" w:hAnsi="Roboto"/>
                <w:b w:val="1"/>
                <w:rtl w:val="0"/>
              </w:rPr>
              <w:br w:type="textWrapping"/>
            </w:r>
            <w:hyperlink r:id="rId7">
              <w:r w:rsidDel="00000000" w:rsidR="00000000" w:rsidRPr="00000000">
                <w:rPr>
                  <w:rFonts w:ascii="Roboto" w:cs="Roboto" w:eastAsia="Roboto" w:hAnsi="Roboto"/>
                  <w:b w:val="1"/>
                  <w:color w:val="073763"/>
                  <w:u w:val="single"/>
                  <w:rtl w:val="0"/>
                </w:rPr>
                <w:t xml:space="preserve">AndyMagill@Gmail.com</w:t>
              </w:r>
            </w:hyperlink>
            <w:r w:rsidDel="00000000" w:rsidR="00000000" w:rsidRPr="00000000">
              <w:rPr>
                <w:rFonts w:ascii="Roboto" w:cs="Roboto" w:eastAsia="Roboto" w:hAnsi="Roboto"/>
                <w:b w:val="1"/>
                <w:color w:val="073763"/>
                <w:u w:val="single"/>
                <w:rtl w:val="0"/>
              </w:rPr>
              <w:br w:type="textWrapping"/>
            </w:r>
            <w:r w:rsidDel="00000000" w:rsidR="00000000" w:rsidRPr="00000000">
              <w:rPr>
                <w:rFonts w:ascii="Roboto" w:cs="Roboto" w:eastAsia="Roboto" w:hAnsi="Roboto"/>
                <w:b w:val="1"/>
                <w:color w:val="4c1130"/>
                <w:rtl w:val="0"/>
              </w:rPr>
              <w:t xml:space="preserve">MOBILE</w:t>
            </w:r>
            <w:r w:rsidDel="00000000" w:rsidR="00000000" w:rsidRPr="00000000">
              <w:rPr>
                <w:rFonts w:ascii="Roboto" w:cs="Roboto" w:eastAsia="Roboto" w:hAnsi="Roboto"/>
                <w:b w:val="1"/>
                <w:color w:val="073763"/>
                <w:u w:val="single"/>
                <w:rtl w:val="0"/>
              </w:rPr>
              <w:br w:type="textWrapping"/>
            </w:r>
            <w:hyperlink r:id="rId8">
              <w:r w:rsidDel="00000000" w:rsidR="00000000" w:rsidRPr="00000000">
                <w:rPr>
                  <w:rFonts w:ascii="Roboto" w:cs="Roboto" w:eastAsia="Roboto" w:hAnsi="Roboto"/>
                  <w:b w:val="1"/>
                  <w:color w:val="073763"/>
                  <w:u w:val="single"/>
                  <w:rtl w:val="0"/>
                </w:rPr>
                <w:t xml:space="preserve">631-431-3933</w:t>
              </w:r>
            </w:hyperlink>
            <w:r w:rsidDel="00000000" w:rsidR="00000000" w:rsidRPr="00000000">
              <w:rPr>
                <w:rFonts w:ascii="Roboto" w:cs="Roboto" w:eastAsia="Roboto" w:hAnsi="Roboto"/>
                <w:b w:val="1"/>
                <w:color w:val="073763"/>
                <w:rtl w:val="0"/>
              </w:rPr>
              <w:br w:type="textWrapping"/>
            </w:r>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spacing w:before="400" w:lineRule="auto"/>
              <w:rPr>
                <w:rFonts w:ascii="Roboto" w:cs="Roboto" w:eastAsia="Roboto" w:hAnsi="Roboto"/>
              </w:rPr>
            </w:pPr>
            <w:bookmarkStart w:colFirst="0" w:colLast="0" w:name="_y7d3xdxnr44m" w:id="2"/>
            <w:bookmarkEnd w:id="2"/>
            <w:r w:rsidDel="00000000" w:rsidR="00000000" w:rsidRPr="00000000">
              <w:rPr>
                <w:rFonts w:ascii="Roboto" w:cs="Roboto" w:eastAsia="Roboto" w:hAnsi="Roboto"/>
                <w:color w:val="4c1130"/>
                <w:rtl w:val="0"/>
              </w:rPr>
              <w:t xml:space="preserve">EXPERIENCE</w:t>
            </w:r>
            <w:r w:rsidDel="00000000" w:rsidR="00000000" w:rsidRPr="00000000">
              <w:rPr>
                <w:rtl w:val="0"/>
              </w:rPr>
            </w:r>
          </w:p>
          <w:p w:rsidR="00000000" w:rsidDel="00000000" w:rsidP="00000000" w:rsidRDefault="00000000" w:rsidRPr="00000000" w14:paraId="00000007">
            <w:pPr>
              <w:pStyle w:val="Heading2"/>
              <w:rPr>
                <w:rFonts w:ascii="Roboto Slab" w:cs="Roboto Slab" w:eastAsia="Roboto Slab" w:hAnsi="Roboto Slab"/>
                <w:b w:val="0"/>
                <w:i w:val="1"/>
                <w:sz w:val="24"/>
                <w:szCs w:val="24"/>
              </w:rPr>
            </w:pPr>
            <w:bookmarkStart w:colFirst="0" w:colLast="0" w:name="_rfgvkg2ifhfd" w:id="3"/>
            <w:bookmarkEnd w:id="3"/>
            <w:r w:rsidDel="00000000" w:rsidR="00000000" w:rsidRPr="00000000">
              <w:rPr>
                <w:rFonts w:ascii="Roboto Slab" w:cs="Roboto Slab" w:eastAsia="Roboto Slab" w:hAnsi="Roboto Slab"/>
                <w:rtl w:val="0"/>
              </w:rPr>
              <w:t xml:space="preserve">Ironsail Pharma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Senior Developer</w:t>
            </w:r>
            <w:r w:rsidDel="00000000" w:rsidR="00000000" w:rsidRPr="00000000">
              <w:rPr>
                <w:rtl w:val="0"/>
              </w:rPr>
            </w:r>
          </w:p>
          <w:p w:rsidR="00000000" w:rsidDel="00000000" w:rsidP="00000000" w:rsidRDefault="00000000" w:rsidRPr="00000000" w14:paraId="00000008">
            <w:pPr>
              <w:pStyle w:val="Heading3"/>
              <w:rPr>
                <w:rFonts w:ascii="Roboto" w:cs="Roboto" w:eastAsia="Roboto" w:hAnsi="Roboto"/>
              </w:rPr>
            </w:pPr>
            <w:bookmarkStart w:colFirst="0" w:colLast="0" w:name="_n64fgzu3lwuy" w:id="4"/>
            <w:bookmarkEnd w:id="4"/>
            <w:r w:rsidDel="00000000" w:rsidR="00000000" w:rsidRPr="00000000">
              <w:rPr>
                <w:rFonts w:ascii="Roboto" w:cs="Roboto" w:eastAsia="Roboto" w:hAnsi="Roboto"/>
                <w:rtl w:val="0"/>
              </w:rPr>
              <w:t xml:space="preserve">July 2024 - May 2025 —  New York City / Remote</w:t>
            </w:r>
          </w:p>
          <w:p w:rsidR="00000000" w:rsidDel="00000000" w:rsidP="00000000" w:rsidRDefault="00000000" w:rsidRPr="00000000" w14:paraId="00000009">
            <w:pPr>
              <w:rPr>
                <w:rFonts w:ascii="Roboto" w:cs="Roboto" w:eastAsia="Roboto" w:hAnsi="Roboto"/>
              </w:rPr>
            </w:pPr>
            <w:r w:rsidDel="00000000" w:rsidR="00000000" w:rsidRPr="00000000">
              <w:rPr>
                <w:rFonts w:ascii="Roboto" w:cs="Roboto" w:eastAsia="Roboto" w:hAnsi="Roboto"/>
                <w:rtl w:val="0"/>
              </w:rPr>
              <w:t xml:space="preserve">• Spearheaded the architecture and development of a suite of healthcare platforms, including </w:t>
            </w:r>
            <w:r w:rsidDel="00000000" w:rsidR="00000000" w:rsidRPr="00000000">
              <w:rPr>
                <w:rFonts w:ascii="Roboto" w:cs="Roboto" w:eastAsia="Roboto" w:hAnsi="Roboto"/>
                <w:b w:val="1"/>
                <w:rtl w:val="0"/>
              </w:rPr>
              <w:t xml:space="preserve">ImpetusOne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ImpetusAI</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ImpetusRX</w:t>
            </w:r>
            <w:r w:rsidDel="00000000" w:rsidR="00000000" w:rsidRPr="00000000">
              <w:rPr>
                <w:rFonts w:ascii="Roboto" w:cs="Roboto" w:eastAsia="Roboto" w:hAnsi="Roboto"/>
                <w:rtl w:val="0"/>
              </w:rPr>
              <w:t xml:space="preserve">, with a dedicated focus on elevating the digital experience for patients, pharmacies, and healthcare providers.</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 Managed the end-to-end software development lifecycle for multiple high-impact projects simultaneously, ensuring solutions met stringent quality standards and consistent, high-quality service delivery for patients and partners.</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 Utilized expertise in Python, PHP, TypeScript and Node.JS to build secure applications that formed the backbone of improved healthcare interactions and processes.</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 Automated phases of the insurance authorization process within </w:t>
            </w:r>
            <w:r w:rsidDel="00000000" w:rsidR="00000000" w:rsidRPr="00000000">
              <w:rPr>
                <w:rFonts w:ascii="Roboto" w:cs="Roboto" w:eastAsia="Roboto" w:hAnsi="Roboto"/>
                <w:rtl w:val="0"/>
              </w:rPr>
              <w:t xml:space="preserve">ImpetusRX</w:t>
            </w:r>
            <w:r w:rsidDel="00000000" w:rsidR="00000000" w:rsidRPr="00000000">
              <w:rPr>
                <w:rFonts w:ascii="Roboto" w:cs="Roboto" w:eastAsia="Roboto" w:hAnsi="Roboto"/>
                <w:rtl w:val="0"/>
              </w:rPr>
              <w:t xml:space="preserve">, reducing manual processing time and improving consistency, leading to lower provider costs and faster access to care for patients.</w:t>
            </w:r>
            <w:r w:rsidDel="00000000" w:rsidR="00000000" w:rsidRPr="00000000">
              <w:rPr>
                <w:rtl w:val="0"/>
              </w:rPr>
            </w:r>
          </w:p>
          <w:p w:rsidR="00000000" w:rsidDel="00000000" w:rsidP="00000000" w:rsidRDefault="00000000" w:rsidRPr="00000000" w14:paraId="0000000D">
            <w:pPr>
              <w:pStyle w:val="Heading2"/>
              <w:rPr>
                <w:rFonts w:ascii="Roboto Slab" w:cs="Roboto Slab" w:eastAsia="Roboto Slab" w:hAnsi="Roboto Slab"/>
                <w:b w:val="0"/>
                <w:i w:val="1"/>
                <w:sz w:val="24"/>
                <w:szCs w:val="24"/>
              </w:rPr>
            </w:pPr>
            <w:bookmarkStart w:colFirst="0" w:colLast="0" w:name="_mu0bvpwxjj48" w:id="5"/>
            <w:bookmarkEnd w:id="5"/>
            <w:r w:rsidDel="00000000" w:rsidR="00000000" w:rsidRPr="00000000">
              <w:rPr>
                <w:rFonts w:ascii="Roboto Slab" w:cs="Roboto Slab" w:eastAsia="Roboto Slab" w:hAnsi="Roboto Slab"/>
                <w:rtl w:val="0"/>
              </w:rPr>
              <w:t xml:space="preserve">Prehealth</w:t>
            </w:r>
            <w:r w:rsidDel="00000000" w:rsidR="00000000" w:rsidRPr="00000000">
              <w:rPr>
                <w:rFonts w:ascii="Roboto Slab" w:cs="Roboto Slab" w:eastAsia="Roboto Slab" w:hAnsi="Roboto Slab"/>
                <w:b w:val="0"/>
                <w:rtl w:val="0"/>
              </w:rPr>
              <w:t xml:space="preserve"> — </w:t>
            </w:r>
            <w:r w:rsidDel="00000000" w:rsidR="00000000" w:rsidRPr="00000000">
              <w:rPr>
                <w:rFonts w:ascii="Roboto Slab" w:cs="Roboto Slab" w:eastAsia="Roboto Slab" w:hAnsi="Roboto Slab"/>
                <w:b w:val="0"/>
                <w:i w:val="1"/>
                <w:rtl w:val="0"/>
              </w:rPr>
              <w:t xml:space="preserve">Lead Developer</w:t>
            </w:r>
            <w:r w:rsidDel="00000000" w:rsidR="00000000" w:rsidRPr="00000000">
              <w:rPr>
                <w:rtl w:val="0"/>
              </w:rPr>
            </w:r>
          </w:p>
          <w:p w:rsidR="00000000" w:rsidDel="00000000" w:rsidP="00000000" w:rsidRDefault="00000000" w:rsidRPr="00000000" w14:paraId="0000000E">
            <w:pPr>
              <w:pStyle w:val="Heading3"/>
              <w:rPr>
                <w:rFonts w:ascii="Roboto" w:cs="Roboto" w:eastAsia="Roboto" w:hAnsi="Roboto"/>
              </w:rPr>
            </w:pPr>
            <w:bookmarkStart w:colFirst="0" w:colLast="0" w:name="_xeou1dl0iktg" w:id="6"/>
            <w:bookmarkEnd w:id="6"/>
            <w:r w:rsidDel="00000000" w:rsidR="00000000" w:rsidRPr="00000000">
              <w:rPr>
                <w:rFonts w:ascii="Roboto" w:cs="Roboto" w:eastAsia="Roboto" w:hAnsi="Roboto"/>
                <w:rtl w:val="0"/>
              </w:rPr>
              <w:t xml:space="preserve">July 2024 - December 2024 —  New Jersey / Remote</w:t>
            </w:r>
          </w:p>
          <w:p w:rsidR="00000000" w:rsidDel="00000000" w:rsidP="00000000" w:rsidRDefault="00000000" w:rsidRPr="00000000" w14:paraId="0000000F">
            <w:pPr>
              <w:rPr>
                <w:rFonts w:ascii="Roboto" w:cs="Roboto" w:eastAsia="Roboto" w:hAnsi="Roboto"/>
              </w:rPr>
            </w:pPr>
            <w:r w:rsidDel="00000000" w:rsidR="00000000" w:rsidRPr="00000000">
              <w:rPr>
                <w:rFonts w:ascii="Roboto" w:cs="Roboto" w:eastAsia="Roboto" w:hAnsi="Roboto"/>
                <w:rtl w:val="0"/>
              </w:rPr>
              <w:t xml:space="preserve">• Established a production process for email coding, improving deliverability through SendGrid, and implementing marketing automation via HubSpot</w:t>
            </w:r>
          </w:p>
          <w:p w:rsidR="00000000" w:rsidDel="00000000" w:rsidP="00000000" w:rsidRDefault="00000000" w:rsidRPr="00000000" w14:paraId="00000010">
            <w:pPr>
              <w:rPr>
                <w:rFonts w:ascii="Roboto" w:cs="Roboto" w:eastAsia="Roboto" w:hAnsi="Roboto"/>
              </w:rPr>
            </w:pPr>
            <w:r w:rsidDel="00000000" w:rsidR="00000000" w:rsidRPr="00000000">
              <w:rPr>
                <w:rFonts w:ascii="Roboto" w:cs="Roboto" w:eastAsia="Roboto" w:hAnsi="Roboto"/>
                <w:rtl w:val="0"/>
              </w:rPr>
              <w:t xml:space="preserve">• Spearheaded the development and implementation of a cutting-edge email marketing automation platform using Salesforce Marketing Cloud, resulting in a 39% increase in customer engagement and a 25% boost in lead generation</w:t>
            </w:r>
          </w:p>
          <w:p w:rsidR="00000000" w:rsidDel="00000000" w:rsidP="00000000" w:rsidRDefault="00000000" w:rsidRPr="00000000" w14:paraId="00000011">
            <w:pPr>
              <w:rPr>
                <w:rFonts w:ascii="Roboto" w:cs="Roboto" w:eastAsia="Roboto" w:hAnsi="Roboto"/>
              </w:rPr>
            </w:pPr>
            <w:r w:rsidDel="00000000" w:rsidR="00000000" w:rsidRPr="00000000">
              <w:rPr>
                <w:rFonts w:ascii="Roboto" w:cs="Roboto" w:eastAsia="Roboto" w:hAnsi="Roboto"/>
                <w:rtl w:val="0"/>
              </w:rPr>
              <w:t xml:space="preserve">• Led a team of developers producing responsive, user-friendly email templates and landing pages, ensuring seamless cross-device compatibility and reducing bounce rates by at least 19%</w:t>
            </w:r>
          </w:p>
          <w:p w:rsidR="00000000" w:rsidDel="00000000" w:rsidP="00000000" w:rsidRDefault="00000000" w:rsidRPr="00000000" w14:paraId="00000012">
            <w:pPr>
              <w:rPr>
                <w:rFonts w:ascii="Roboto" w:cs="Roboto" w:eastAsia="Roboto" w:hAnsi="Roboto"/>
              </w:rPr>
            </w:pPr>
            <w:r w:rsidDel="00000000" w:rsidR="00000000" w:rsidRPr="00000000">
              <w:rPr>
                <w:rFonts w:ascii="Roboto" w:cs="Roboto" w:eastAsia="Roboto" w:hAnsi="Roboto"/>
                <w:rtl w:val="0"/>
              </w:rPr>
              <w:t xml:space="preserve">• Led initiatives to ensure GDPR and CCPA compliance in online marketing practices using OneTrust and GTM consent management solutions</w:t>
            </w:r>
          </w:p>
          <w:p w:rsidR="00000000" w:rsidDel="00000000" w:rsidP="00000000" w:rsidRDefault="00000000" w:rsidRPr="00000000" w14:paraId="00000013">
            <w:pPr>
              <w:rPr>
                <w:rFonts w:ascii="Roboto" w:cs="Roboto" w:eastAsia="Roboto" w:hAnsi="Roboto"/>
              </w:rPr>
            </w:pPr>
            <w:r w:rsidDel="00000000" w:rsidR="00000000" w:rsidRPr="00000000">
              <w:rPr>
                <w:rFonts w:ascii="Roboto" w:cs="Roboto" w:eastAsia="Roboto" w:hAnsi="Roboto"/>
                <w:rtl w:val="0"/>
              </w:rPr>
              <w:t xml:space="preserve">• Created and maintained comprehensive documentation for all marketing automation processes, using Confluence and GitHub, simplifying onboarding of new team members and stakeholders</w:t>
            </w:r>
            <w:r w:rsidDel="00000000" w:rsidR="00000000" w:rsidRPr="00000000">
              <w:rPr>
                <w:rtl w:val="0"/>
              </w:rPr>
            </w:r>
          </w:p>
          <w:p w:rsidR="00000000" w:rsidDel="00000000" w:rsidP="00000000" w:rsidRDefault="00000000" w:rsidRPr="00000000" w14:paraId="00000014">
            <w:pPr>
              <w:pStyle w:val="Heading2"/>
              <w:rPr>
                <w:rFonts w:ascii="Roboto Slab" w:cs="Roboto Slab" w:eastAsia="Roboto Slab" w:hAnsi="Roboto Slab"/>
                <w:b w:val="0"/>
                <w:i w:val="1"/>
                <w:sz w:val="24"/>
                <w:szCs w:val="24"/>
              </w:rPr>
            </w:pPr>
            <w:bookmarkStart w:colFirst="0" w:colLast="0" w:name="_y45ak42wz7wz" w:id="7"/>
            <w:bookmarkEnd w:id="7"/>
            <w:r w:rsidDel="00000000" w:rsidR="00000000" w:rsidRPr="00000000">
              <w:rPr>
                <w:rFonts w:ascii="Roboto Slab" w:cs="Roboto Slab" w:eastAsia="Roboto Slab" w:hAnsi="Roboto Slab"/>
                <w:rtl w:val="0"/>
              </w:rPr>
              <w:t xml:space="preserve">Greater Than One</w:t>
            </w:r>
            <w:r w:rsidDel="00000000" w:rsidR="00000000" w:rsidRPr="00000000">
              <w:rPr>
                <w:rFonts w:ascii="Roboto Slab" w:cs="Roboto Slab" w:eastAsia="Roboto Slab" w:hAnsi="Roboto Slab"/>
                <w:b w:val="0"/>
                <w:rtl w:val="0"/>
              </w:rPr>
              <w:t xml:space="preserve"> — </w:t>
            </w:r>
            <w:r w:rsidDel="00000000" w:rsidR="00000000" w:rsidRPr="00000000">
              <w:rPr>
                <w:rFonts w:ascii="Roboto Slab" w:cs="Roboto Slab" w:eastAsia="Roboto Slab" w:hAnsi="Roboto Slab"/>
                <w:b w:val="0"/>
                <w:i w:val="1"/>
                <w:rtl w:val="0"/>
              </w:rPr>
              <w:t xml:space="preserve">Senior Web Developer</w:t>
            </w:r>
            <w:r w:rsidDel="00000000" w:rsidR="00000000" w:rsidRPr="00000000">
              <w:rPr>
                <w:rtl w:val="0"/>
              </w:rPr>
            </w:r>
          </w:p>
          <w:p w:rsidR="00000000" w:rsidDel="00000000" w:rsidP="00000000" w:rsidRDefault="00000000" w:rsidRPr="00000000" w14:paraId="00000015">
            <w:pPr>
              <w:pStyle w:val="Heading3"/>
              <w:rPr>
                <w:rFonts w:ascii="Roboto" w:cs="Roboto" w:eastAsia="Roboto" w:hAnsi="Roboto"/>
              </w:rPr>
            </w:pPr>
            <w:bookmarkStart w:colFirst="0" w:colLast="0" w:name="_jocczhu7gpq3" w:id="8"/>
            <w:bookmarkEnd w:id="8"/>
            <w:r w:rsidDel="00000000" w:rsidR="00000000" w:rsidRPr="00000000">
              <w:rPr>
                <w:rFonts w:ascii="Roboto" w:cs="Roboto" w:eastAsia="Roboto" w:hAnsi="Roboto"/>
                <w:rtl w:val="0"/>
              </w:rPr>
              <w:t xml:space="preserve">April 2020 -December 2023 —  New York CIty / Remote</w:t>
            </w:r>
          </w:p>
          <w:p w:rsidR="00000000" w:rsidDel="00000000" w:rsidP="00000000" w:rsidRDefault="00000000" w:rsidRPr="00000000" w14:paraId="00000016">
            <w:pPr>
              <w:rPr>
                <w:rFonts w:ascii="Roboto" w:cs="Roboto" w:eastAsia="Roboto" w:hAnsi="Roboto"/>
              </w:rPr>
            </w:pPr>
            <w:r w:rsidDel="00000000" w:rsidR="00000000" w:rsidRPr="00000000">
              <w:rPr>
                <w:rFonts w:ascii="Roboto" w:cs="Roboto" w:eastAsia="Roboto" w:hAnsi="Roboto"/>
                <w:rtl w:val="0"/>
              </w:rPr>
              <w:t xml:space="preserve">• Led the technical planning, architecture design, and implementation of high-profile pharmaceutical website launches</w:t>
            </w:r>
          </w:p>
          <w:p w:rsidR="00000000" w:rsidDel="00000000" w:rsidP="00000000" w:rsidRDefault="00000000" w:rsidRPr="00000000" w14:paraId="00000017">
            <w:pPr>
              <w:rPr>
                <w:rFonts w:ascii="Roboto" w:cs="Roboto" w:eastAsia="Roboto" w:hAnsi="Roboto"/>
              </w:rPr>
            </w:pPr>
            <w:r w:rsidDel="00000000" w:rsidR="00000000" w:rsidRPr="00000000">
              <w:rPr>
                <w:rFonts w:ascii="Roboto" w:cs="Roboto" w:eastAsia="Roboto" w:hAnsi="Roboto"/>
                <w:rtl w:val="0"/>
              </w:rPr>
              <w:t xml:space="preserve">• Contributed significantly to pitching and proposal writing efforts, developing comprehensive technical plans and detailed deliverables that helped secure new business</w:t>
            </w:r>
          </w:p>
          <w:p w:rsidR="00000000" w:rsidDel="00000000" w:rsidP="00000000" w:rsidRDefault="00000000" w:rsidRPr="00000000" w14:paraId="00000018">
            <w:pPr>
              <w:rPr>
                <w:rFonts w:ascii="Roboto" w:cs="Roboto" w:eastAsia="Roboto" w:hAnsi="Roboto"/>
              </w:rPr>
            </w:pPr>
            <w:r w:rsidDel="00000000" w:rsidR="00000000" w:rsidRPr="00000000">
              <w:rPr>
                <w:rFonts w:ascii="Roboto" w:cs="Roboto" w:eastAsia="Roboto" w:hAnsi="Roboto"/>
                <w:rtl w:val="0"/>
              </w:rPr>
              <w:t xml:space="preserve">• Established and implemented best-practice integration policies and processes, improving developer consistency and code quality</w:t>
            </w:r>
          </w:p>
          <w:p w:rsidR="00000000" w:rsidDel="00000000" w:rsidP="00000000" w:rsidRDefault="00000000" w:rsidRPr="00000000" w14:paraId="00000019">
            <w:pPr>
              <w:rPr>
                <w:rFonts w:ascii="Roboto Slab" w:cs="Roboto Slab" w:eastAsia="Roboto Slab" w:hAnsi="Roboto Slab"/>
                <w:b w:val="0"/>
                <w:i w:val="1"/>
              </w:rPr>
            </w:pPr>
            <w:r w:rsidDel="00000000" w:rsidR="00000000" w:rsidRPr="00000000">
              <w:rPr>
                <w:rFonts w:ascii="Roboto" w:cs="Roboto" w:eastAsia="Roboto" w:hAnsi="Roboto"/>
                <w:rtl w:val="0"/>
              </w:rPr>
              <w:t xml:space="preserve">• Implemented robust security measures, ensuring HIPAA compliance with end-to-end encryption, access controls, and regular security audits, safeguarding sensitive patient data across platforms</w:t>
            </w:r>
            <w:r w:rsidDel="00000000" w:rsidR="00000000" w:rsidRPr="00000000">
              <w:rPr>
                <w:rtl w:val="0"/>
              </w:rPr>
            </w:r>
          </w:p>
          <w:p w:rsidR="00000000" w:rsidDel="00000000" w:rsidP="00000000" w:rsidRDefault="00000000" w:rsidRPr="00000000" w14:paraId="0000001A">
            <w:pPr>
              <w:rPr>
                <w:rFonts w:ascii="Roboto" w:cs="Roboto" w:eastAsia="Roboto" w:hAnsi="Roboto"/>
              </w:rPr>
            </w:pPr>
            <w:r w:rsidDel="00000000" w:rsidR="00000000" w:rsidRPr="00000000">
              <w:rPr>
                <w:rFonts w:ascii="Roboto" w:cs="Roboto" w:eastAsia="Roboto" w:hAnsi="Roboto"/>
                <w:rtl w:val="0"/>
              </w:rPr>
              <w:t xml:space="preserve">• Pioneered the adoption of agile methodologies, automated testing, and CI/CD pipelines using Jenkins and BitBucket, reducing deployment errors and release timelines</w:t>
            </w: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 Conducted regular code reviews and performance audits, identifying and resolving potential issues before they impacted production environments</w:t>
            </w:r>
          </w:p>
          <w:p w:rsidR="00000000" w:rsidDel="00000000" w:rsidP="00000000" w:rsidRDefault="00000000" w:rsidRPr="00000000" w14:paraId="0000001C">
            <w:pPr>
              <w:rPr>
                <w:rFonts w:ascii="Roboto" w:cs="Roboto" w:eastAsia="Roboto" w:hAnsi="Roboto"/>
              </w:rPr>
            </w:pPr>
            <w:r w:rsidDel="00000000" w:rsidR="00000000" w:rsidRPr="00000000">
              <w:rPr>
                <w:rFonts w:ascii="Roboto" w:cs="Roboto" w:eastAsia="Roboto" w:hAnsi="Roboto"/>
                <w:rtl w:val="0"/>
              </w:rPr>
              <w:t xml:space="preserve">• Developed and maintained comprehensive process documentation and integration guides, providing seamless transition when onboarding new developers</w:t>
            </w:r>
            <w:r w:rsidDel="00000000" w:rsidR="00000000" w:rsidRPr="00000000">
              <w:rPr>
                <w:rtl w:val="0"/>
              </w:rPr>
            </w:r>
          </w:p>
          <w:p w:rsidR="00000000" w:rsidDel="00000000" w:rsidP="00000000" w:rsidRDefault="00000000" w:rsidRPr="00000000" w14:paraId="0000001D">
            <w:pPr>
              <w:pStyle w:val="Heading2"/>
              <w:pageBreakBefore w:val="0"/>
              <w:pBdr>
                <w:top w:space="0" w:sz="0" w:val="nil"/>
                <w:left w:space="0" w:sz="0" w:val="nil"/>
                <w:bottom w:space="0" w:sz="0" w:val="nil"/>
                <w:right w:space="0" w:sz="0" w:val="nil"/>
                <w:between w:space="0" w:sz="0" w:val="nil"/>
              </w:pBdr>
              <w:shd w:fill="auto" w:val="clear"/>
              <w:rPr>
                <w:rFonts w:ascii="Roboto Slab" w:cs="Roboto Slab" w:eastAsia="Roboto Slab" w:hAnsi="Roboto Slab"/>
                <w:b w:val="0"/>
                <w:i w:val="1"/>
              </w:rPr>
            </w:pPr>
            <w:bookmarkStart w:colFirst="0" w:colLast="0" w:name="_wj0puh61kxsr" w:id="9"/>
            <w:bookmarkEnd w:id="9"/>
            <w:r w:rsidDel="00000000" w:rsidR="00000000" w:rsidRPr="00000000">
              <w:rPr>
                <w:rFonts w:ascii="Roboto Slab" w:cs="Roboto Slab" w:eastAsia="Roboto Slab" w:hAnsi="Roboto Slab"/>
                <w:rtl w:val="0"/>
              </w:rPr>
              <w:t xml:space="preserve">Ascender Studios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Full Stack Developer</w:t>
            </w:r>
          </w:p>
          <w:p w:rsidR="00000000" w:rsidDel="00000000" w:rsidP="00000000" w:rsidRDefault="00000000" w:rsidRPr="00000000" w14:paraId="0000001E">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8hk593fs3sag" w:id="10"/>
            <w:bookmarkEnd w:id="10"/>
            <w:r w:rsidDel="00000000" w:rsidR="00000000" w:rsidRPr="00000000">
              <w:rPr>
                <w:rFonts w:ascii="Roboto" w:cs="Roboto" w:eastAsia="Roboto" w:hAnsi="Roboto"/>
                <w:rtl w:val="0"/>
              </w:rPr>
              <w:t xml:space="preserve">September 2017</w:t>
            </w:r>
            <w:r w:rsidDel="00000000" w:rsidR="00000000" w:rsidRPr="00000000">
              <w:rPr>
                <w:rFonts w:ascii="Roboto" w:cs="Roboto" w:eastAsia="Roboto" w:hAnsi="Roboto"/>
                <w:rtl w:val="0"/>
              </w:rPr>
              <w:t xml:space="preserve"> - November 2019 — Remote</w:t>
            </w:r>
          </w:p>
          <w:p w:rsidR="00000000" w:rsidDel="00000000" w:rsidP="00000000" w:rsidRDefault="00000000" w:rsidRPr="00000000" w14:paraId="0000001F">
            <w:pPr>
              <w:rPr>
                <w:rFonts w:ascii="Roboto" w:cs="Roboto" w:eastAsia="Roboto" w:hAnsi="Roboto"/>
              </w:rPr>
            </w:pPr>
            <w:r w:rsidDel="00000000" w:rsidR="00000000" w:rsidRPr="00000000">
              <w:rPr>
                <w:rFonts w:ascii="Roboto" w:cs="Roboto" w:eastAsia="Roboto" w:hAnsi="Roboto"/>
                <w:rtl w:val="0"/>
              </w:rPr>
              <w:t xml:space="preserve">• Engineered scalable front-end and back-end solutions, resulting in a 40% reduction in maintenance effort and 25% improvement in application performance</w:t>
            </w:r>
          </w:p>
          <w:p w:rsidR="00000000" w:rsidDel="00000000" w:rsidP="00000000" w:rsidRDefault="00000000" w:rsidRPr="00000000" w14:paraId="00000020">
            <w:pPr>
              <w:rPr>
                <w:rFonts w:ascii="Roboto" w:cs="Roboto" w:eastAsia="Roboto" w:hAnsi="Roboto"/>
              </w:rPr>
            </w:pPr>
            <w:r w:rsidDel="00000000" w:rsidR="00000000" w:rsidRPr="00000000">
              <w:rPr>
                <w:rFonts w:ascii="Roboto" w:cs="Roboto" w:eastAsia="Roboto" w:hAnsi="Roboto"/>
                <w:rtl w:val="0"/>
              </w:rPr>
              <w:t xml:space="preserve">• Integrated complex design layouts and rendering systems, significantly enhancing user experience and cross-device consistency.</w:t>
            </w:r>
          </w:p>
          <w:p w:rsidR="00000000" w:rsidDel="00000000" w:rsidP="00000000" w:rsidRDefault="00000000" w:rsidRPr="00000000" w14:paraId="00000021">
            <w:pPr>
              <w:rPr>
                <w:rFonts w:ascii="Roboto" w:cs="Roboto" w:eastAsia="Roboto" w:hAnsi="Roboto"/>
              </w:rPr>
            </w:pPr>
            <w:r w:rsidDel="00000000" w:rsidR="00000000" w:rsidRPr="00000000">
              <w:rPr>
                <w:rFonts w:ascii="Roboto" w:cs="Roboto" w:eastAsia="Roboto" w:hAnsi="Roboto"/>
                <w:rtl w:val="0"/>
              </w:rPr>
              <w:t xml:space="preserve">• Collaborated with clients to identify and implement innovative web strategies, contributing to a 30% increase in user engagement and 20% improvement in customer retention rates</w:t>
            </w:r>
          </w:p>
          <w:p w:rsidR="00000000" w:rsidDel="00000000" w:rsidP="00000000" w:rsidRDefault="00000000" w:rsidRPr="00000000" w14:paraId="00000022">
            <w:pPr>
              <w:rPr>
                <w:rFonts w:ascii="Roboto" w:cs="Roboto" w:eastAsia="Roboto" w:hAnsi="Roboto"/>
              </w:rPr>
            </w:pPr>
            <w:r w:rsidDel="00000000" w:rsidR="00000000" w:rsidRPr="00000000">
              <w:rPr>
                <w:rFonts w:ascii="Roboto" w:cs="Roboto" w:eastAsia="Roboto" w:hAnsi="Roboto"/>
                <w:rtl w:val="0"/>
              </w:rPr>
              <w:t xml:space="preserve">• Implemented automated testing and continuous integration/continuous deployment (CI/CD) pipelines using Jest and GitHub, reducing bug incidents by 35% and accelerating release cycles</w:t>
            </w:r>
          </w:p>
          <w:p w:rsidR="00000000" w:rsidDel="00000000" w:rsidP="00000000" w:rsidRDefault="00000000" w:rsidRPr="00000000" w14:paraId="00000023">
            <w:pPr>
              <w:pStyle w:val="Heading2"/>
              <w:pageBreakBefore w:val="0"/>
              <w:pBdr>
                <w:top w:space="0" w:sz="0" w:val="nil"/>
                <w:left w:space="0" w:sz="0" w:val="nil"/>
                <w:bottom w:space="0" w:sz="0" w:val="nil"/>
                <w:right w:space="0" w:sz="0" w:val="nil"/>
                <w:between w:space="0" w:sz="0" w:val="nil"/>
              </w:pBdr>
              <w:shd w:fill="auto" w:val="clear"/>
              <w:rPr>
                <w:rFonts w:ascii="Roboto Slab" w:cs="Roboto Slab" w:eastAsia="Roboto Slab" w:hAnsi="Roboto Slab"/>
                <w:b w:val="0"/>
                <w:i w:val="1"/>
              </w:rPr>
            </w:pPr>
            <w:bookmarkStart w:colFirst="0" w:colLast="0" w:name="_1hxcpsc1hco2" w:id="11"/>
            <w:bookmarkEnd w:id="11"/>
            <w:r w:rsidDel="00000000" w:rsidR="00000000" w:rsidRPr="00000000">
              <w:rPr>
                <w:rFonts w:ascii="Roboto Slab" w:cs="Roboto Slab" w:eastAsia="Roboto Slab" w:hAnsi="Roboto Slab"/>
                <w:rtl w:val="0"/>
              </w:rPr>
              <w:t xml:space="preserve">Unhinged Web Studio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Web Developer &amp; Designer</w:t>
            </w:r>
          </w:p>
          <w:p w:rsidR="00000000" w:rsidDel="00000000" w:rsidP="00000000" w:rsidRDefault="00000000" w:rsidRPr="00000000" w14:paraId="00000024">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ybypdmed418m" w:id="12"/>
            <w:bookmarkEnd w:id="12"/>
            <w:r w:rsidDel="00000000" w:rsidR="00000000" w:rsidRPr="00000000">
              <w:rPr>
                <w:rFonts w:ascii="Roboto" w:cs="Roboto" w:eastAsia="Roboto" w:hAnsi="Roboto"/>
                <w:rtl w:val="0"/>
              </w:rPr>
              <w:t xml:space="preserve">February 2017 - September 2017 — Remote</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Fonts w:ascii="Roboto" w:cs="Roboto" w:eastAsia="Roboto" w:hAnsi="Roboto"/>
                <w:rtl w:val="0"/>
              </w:rPr>
              <w:t xml:space="preserve">• Designed and developed websites and custom web applications, significantly increasing client online presence.</w:t>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 Crafted brand identities and logos for SMBs, enhancing brand recognition and marketability.</w:t>
            </w:r>
          </w:p>
          <w:p w:rsidR="00000000" w:rsidDel="00000000" w:rsidP="00000000" w:rsidRDefault="00000000" w:rsidRPr="00000000" w14:paraId="00000027">
            <w:pPr>
              <w:pStyle w:val="Heading2"/>
              <w:rPr>
                <w:rFonts w:ascii="Roboto Slab" w:cs="Roboto Slab" w:eastAsia="Roboto Slab" w:hAnsi="Roboto Slab"/>
                <w:b w:val="0"/>
                <w:i w:val="1"/>
              </w:rPr>
            </w:pPr>
            <w:bookmarkStart w:colFirst="0" w:colLast="0" w:name="_pe09d3pl5vvl" w:id="13"/>
            <w:bookmarkEnd w:id="13"/>
            <w:r w:rsidDel="00000000" w:rsidR="00000000" w:rsidRPr="00000000">
              <w:rPr>
                <w:rFonts w:ascii="Roboto Slab" w:cs="Roboto Slab" w:eastAsia="Roboto Slab" w:hAnsi="Roboto Slab"/>
                <w:rtl w:val="0"/>
              </w:rPr>
              <w:t xml:space="preserve">Intercept Pharmaceuticals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Technology Consultant</w:t>
            </w:r>
          </w:p>
          <w:p w:rsidR="00000000" w:rsidDel="00000000" w:rsidP="00000000" w:rsidRDefault="00000000" w:rsidRPr="00000000" w14:paraId="00000028">
            <w:pPr>
              <w:pStyle w:val="Heading3"/>
              <w:rPr>
                <w:rFonts w:ascii="Roboto" w:cs="Roboto" w:eastAsia="Roboto" w:hAnsi="Roboto"/>
              </w:rPr>
            </w:pPr>
            <w:bookmarkStart w:colFirst="0" w:colLast="0" w:name="_3nnhec1ks957" w:id="14"/>
            <w:bookmarkEnd w:id="14"/>
            <w:r w:rsidDel="00000000" w:rsidR="00000000" w:rsidRPr="00000000">
              <w:rPr>
                <w:rFonts w:ascii="Roboto" w:cs="Roboto" w:eastAsia="Roboto" w:hAnsi="Roboto"/>
                <w:rtl w:val="0"/>
              </w:rPr>
              <w:t xml:space="preserve">February 2017 - September 2017 — New York City / Remote</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 Migrated compliance operations to a new SaaS solution, improving data accuracy and efficiency.</w:t>
            </w:r>
          </w:p>
          <w:p w:rsidR="00000000" w:rsidDel="00000000" w:rsidP="00000000" w:rsidRDefault="00000000" w:rsidRPr="00000000" w14:paraId="0000002A">
            <w:pPr>
              <w:rPr>
                <w:rFonts w:ascii="Roboto" w:cs="Roboto" w:eastAsia="Roboto" w:hAnsi="Roboto"/>
              </w:rPr>
            </w:pPr>
            <w:r w:rsidDel="00000000" w:rsidR="00000000" w:rsidRPr="00000000">
              <w:rPr>
                <w:rFonts w:ascii="Roboto" w:cs="Roboto" w:eastAsia="Roboto" w:hAnsi="Roboto"/>
                <w:rtl w:val="0"/>
              </w:rPr>
              <w:t xml:space="preserve">• Ensured research and marketing expense data accuracy for regulatory compliance of pharmaceutical trials</w:t>
            </w:r>
          </w:p>
          <w:p w:rsidR="00000000" w:rsidDel="00000000" w:rsidP="00000000" w:rsidRDefault="00000000" w:rsidRPr="00000000" w14:paraId="0000002B">
            <w:pPr>
              <w:pStyle w:val="Heading2"/>
              <w:rPr>
                <w:rFonts w:ascii="Roboto Slab" w:cs="Roboto Slab" w:eastAsia="Roboto Slab" w:hAnsi="Roboto Slab"/>
                <w:b w:val="0"/>
                <w:i w:val="1"/>
              </w:rPr>
            </w:pPr>
            <w:bookmarkStart w:colFirst="0" w:colLast="0" w:name="_ohm30j882icf" w:id="15"/>
            <w:bookmarkEnd w:id="15"/>
            <w:r w:rsidDel="00000000" w:rsidR="00000000" w:rsidRPr="00000000">
              <w:rPr>
                <w:rFonts w:ascii="Roboto Slab" w:cs="Roboto Slab" w:eastAsia="Roboto Slab" w:hAnsi="Roboto Slab"/>
                <w:rtl w:val="0"/>
              </w:rPr>
              <w:t xml:space="preserve">L’Occitane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Front-End, Social, Mobile Developer</w:t>
            </w:r>
          </w:p>
          <w:p w:rsidR="00000000" w:rsidDel="00000000" w:rsidP="00000000" w:rsidRDefault="00000000" w:rsidRPr="00000000" w14:paraId="0000002C">
            <w:pPr>
              <w:pStyle w:val="Heading3"/>
              <w:rPr>
                <w:rFonts w:ascii="Roboto" w:cs="Roboto" w:eastAsia="Roboto" w:hAnsi="Roboto"/>
              </w:rPr>
            </w:pPr>
            <w:bookmarkStart w:colFirst="0" w:colLast="0" w:name="_upgrrr9nk0t2" w:id="16"/>
            <w:bookmarkEnd w:id="16"/>
            <w:r w:rsidDel="00000000" w:rsidR="00000000" w:rsidRPr="00000000">
              <w:rPr>
                <w:rFonts w:ascii="Roboto" w:cs="Roboto" w:eastAsia="Roboto" w:hAnsi="Roboto"/>
                <w:rtl w:val="0"/>
              </w:rPr>
              <w:t xml:space="preserve">May 2011 - February 2017 — New York City</w:t>
            </w:r>
          </w:p>
          <w:p w:rsidR="00000000" w:rsidDel="00000000" w:rsidP="00000000" w:rsidRDefault="00000000" w:rsidRPr="00000000" w14:paraId="0000002D">
            <w:pPr>
              <w:rPr>
                <w:rFonts w:ascii="Roboto" w:cs="Roboto" w:eastAsia="Roboto" w:hAnsi="Roboto"/>
              </w:rPr>
            </w:pPr>
            <w:r w:rsidDel="00000000" w:rsidR="00000000" w:rsidRPr="00000000">
              <w:rPr>
                <w:rFonts w:ascii="Roboto" w:cs="Roboto" w:eastAsia="Roboto" w:hAnsi="Roboto"/>
                <w:rtl w:val="0"/>
              </w:rPr>
              <w:t xml:space="preserve">• Supported global online marketing and e-commerce operations, leading to a global expansion to over 80 international markets</w:t>
            </w:r>
          </w:p>
          <w:p w:rsidR="00000000" w:rsidDel="00000000" w:rsidP="00000000" w:rsidRDefault="00000000" w:rsidRPr="00000000" w14:paraId="0000002E">
            <w:pPr>
              <w:rPr>
                <w:rFonts w:ascii="Roboto" w:cs="Roboto" w:eastAsia="Roboto" w:hAnsi="Roboto"/>
              </w:rPr>
            </w:pPr>
            <w:r w:rsidDel="00000000" w:rsidR="00000000" w:rsidRPr="00000000">
              <w:rPr>
                <w:rFonts w:ascii="Roboto" w:cs="Roboto" w:eastAsia="Roboto" w:hAnsi="Roboto"/>
                <w:rtl w:val="0"/>
              </w:rPr>
              <w:t xml:space="preserve">• Extended custom CMS capabilities, enhancing marketing operations, user engagement and retention.</w:t>
            </w:r>
          </w:p>
          <w:p w:rsidR="00000000" w:rsidDel="00000000" w:rsidP="00000000" w:rsidRDefault="00000000" w:rsidRPr="00000000" w14:paraId="0000002F">
            <w:pPr>
              <w:rPr>
                <w:rFonts w:ascii="Roboto" w:cs="Roboto" w:eastAsia="Roboto" w:hAnsi="Roboto"/>
              </w:rPr>
            </w:pPr>
            <w:r w:rsidDel="00000000" w:rsidR="00000000" w:rsidRPr="00000000">
              <w:rPr>
                <w:rFonts w:ascii="Roboto" w:cs="Roboto" w:eastAsia="Roboto" w:hAnsi="Roboto"/>
                <w:rtl w:val="0"/>
              </w:rPr>
              <w:t xml:space="preserve">• Deployed brand-wide UI redesign projects, improving conversion rate and usability.</w:t>
            </w:r>
          </w:p>
          <w:p w:rsidR="00000000" w:rsidDel="00000000" w:rsidP="00000000" w:rsidRDefault="00000000" w:rsidRPr="00000000" w14:paraId="00000030">
            <w:pPr>
              <w:pStyle w:val="Heading2"/>
              <w:rPr>
                <w:rFonts w:ascii="Roboto Slab" w:cs="Roboto Slab" w:eastAsia="Roboto Slab" w:hAnsi="Roboto Slab"/>
                <w:b w:val="0"/>
                <w:i w:val="1"/>
              </w:rPr>
            </w:pPr>
            <w:bookmarkStart w:colFirst="0" w:colLast="0" w:name="_o4cz8lmlrse7" w:id="17"/>
            <w:bookmarkEnd w:id="17"/>
            <w:r w:rsidDel="00000000" w:rsidR="00000000" w:rsidRPr="00000000">
              <w:rPr>
                <w:rFonts w:ascii="Roboto Slab" w:cs="Roboto Slab" w:eastAsia="Roboto Slab" w:hAnsi="Roboto Slab"/>
                <w:rtl w:val="0"/>
              </w:rPr>
              <w:t xml:space="preserve">L’Occitane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International Webmaster</w:t>
            </w:r>
          </w:p>
          <w:p w:rsidR="00000000" w:rsidDel="00000000" w:rsidP="00000000" w:rsidRDefault="00000000" w:rsidRPr="00000000" w14:paraId="00000031">
            <w:pPr>
              <w:pStyle w:val="Heading3"/>
              <w:rPr>
                <w:rFonts w:ascii="Roboto" w:cs="Roboto" w:eastAsia="Roboto" w:hAnsi="Roboto"/>
              </w:rPr>
            </w:pPr>
            <w:bookmarkStart w:colFirst="0" w:colLast="0" w:name="_e29ei3mzp83p" w:id="18"/>
            <w:bookmarkEnd w:id="18"/>
            <w:r w:rsidDel="00000000" w:rsidR="00000000" w:rsidRPr="00000000">
              <w:rPr>
                <w:rFonts w:ascii="Roboto" w:cs="Roboto" w:eastAsia="Roboto" w:hAnsi="Roboto"/>
                <w:rtl w:val="0"/>
              </w:rPr>
              <w:t xml:space="preserve">June 2007 - May 2011 — New York City</w:t>
            </w:r>
          </w:p>
          <w:p w:rsidR="00000000" w:rsidDel="00000000" w:rsidP="00000000" w:rsidRDefault="00000000" w:rsidRPr="00000000" w14:paraId="00000032">
            <w:pPr>
              <w:rPr>
                <w:rFonts w:ascii="Roboto" w:cs="Roboto" w:eastAsia="Roboto" w:hAnsi="Roboto"/>
              </w:rPr>
            </w:pPr>
            <w:r w:rsidDel="00000000" w:rsidR="00000000" w:rsidRPr="00000000">
              <w:rPr>
                <w:rFonts w:ascii="Roboto" w:cs="Roboto" w:eastAsia="Roboto" w:hAnsi="Roboto"/>
                <w:rtl w:val="0"/>
              </w:rPr>
              <w:t xml:space="preserve">• Expanded global eCommerce operations, significantly increasing market reach and sales volume.</w:t>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 Implemented marketing campaigns and content pages, driving higher engagement and conversion rates.</w:t>
            </w:r>
          </w:p>
          <w:p w:rsidR="00000000" w:rsidDel="00000000" w:rsidP="00000000" w:rsidRDefault="00000000" w:rsidRPr="00000000" w14:paraId="00000034">
            <w:pPr>
              <w:rPr>
                <w:rFonts w:ascii="Roboto" w:cs="Roboto" w:eastAsia="Roboto" w:hAnsi="Roboto"/>
              </w:rPr>
            </w:pPr>
            <w:r w:rsidDel="00000000" w:rsidR="00000000" w:rsidRPr="00000000">
              <w:rPr>
                <w:rFonts w:ascii="Roboto" w:cs="Roboto" w:eastAsia="Roboto" w:hAnsi="Roboto"/>
                <w:rtl w:val="0"/>
              </w:rPr>
              <w:t xml:space="preserve">• Maintained product data and taxonomy for multiple brands, ensuring accurate online catalogs.</w:t>
            </w:r>
          </w:p>
          <w:p w:rsidR="00000000" w:rsidDel="00000000" w:rsidP="00000000" w:rsidRDefault="00000000" w:rsidRPr="00000000" w14:paraId="00000035">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color w:val="4c1130"/>
              </w:rPr>
            </w:pPr>
            <w:bookmarkStart w:colFirst="0" w:colLast="0" w:name="_yk8luflkpwij" w:id="19"/>
            <w:bookmarkEnd w:id="19"/>
            <w:r w:rsidDel="00000000" w:rsidR="00000000" w:rsidRPr="00000000">
              <w:rPr>
                <w:rFonts w:ascii="Roboto" w:cs="Roboto" w:eastAsia="Roboto" w:hAnsi="Roboto"/>
                <w:color w:val="4c1130"/>
                <w:rtl w:val="0"/>
              </w:rPr>
              <w:t xml:space="preserve">EDUCATION</w:t>
            </w:r>
          </w:p>
          <w:p w:rsidR="00000000" w:rsidDel="00000000" w:rsidP="00000000" w:rsidRDefault="00000000" w:rsidRPr="00000000" w14:paraId="00000036">
            <w:pPr>
              <w:pStyle w:val="Heading2"/>
              <w:pageBreakBefore w:val="0"/>
              <w:pBdr>
                <w:top w:space="0" w:sz="0" w:val="nil"/>
                <w:left w:space="0" w:sz="0" w:val="nil"/>
                <w:bottom w:space="0" w:sz="0" w:val="nil"/>
                <w:right w:space="0" w:sz="0" w:val="nil"/>
                <w:between w:space="0" w:sz="0" w:val="nil"/>
              </w:pBdr>
              <w:shd w:fill="auto" w:val="clear"/>
              <w:rPr>
                <w:rFonts w:ascii="Roboto Slab" w:cs="Roboto Slab" w:eastAsia="Roboto Slab" w:hAnsi="Roboto Slab"/>
                <w:b w:val="0"/>
                <w:i w:val="1"/>
              </w:rPr>
            </w:pPr>
            <w:bookmarkStart w:colFirst="0" w:colLast="0" w:name="_6wymnhinx9q5" w:id="20"/>
            <w:bookmarkEnd w:id="20"/>
            <w:r w:rsidDel="00000000" w:rsidR="00000000" w:rsidRPr="00000000">
              <w:rPr>
                <w:rFonts w:ascii="Roboto Slab" w:cs="Roboto Slab" w:eastAsia="Roboto Slab" w:hAnsi="Roboto Slab"/>
                <w:rtl w:val="0"/>
              </w:rPr>
              <w:t xml:space="preserve">Rochester Institute of Technology -</w:t>
            </w:r>
            <w:r w:rsidDel="00000000" w:rsidR="00000000" w:rsidRPr="00000000">
              <w:rPr>
                <w:rFonts w:ascii="Roboto Slab" w:cs="Roboto Slab" w:eastAsia="Roboto Slab" w:hAnsi="Roboto Slab"/>
                <w:b w:val="0"/>
                <w:rtl w:val="0"/>
              </w:rPr>
              <w:t xml:space="preserve"> </w:t>
            </w:r>
            <w:r w:rsidDel="00000000" w:rsidR="00000000" w:rsidRPr="00000000">
              <w:rPr>
                <w:rFonts w:ascii="Roboto Slab" w:cs="Roboto Slab" w:eastAsia="Roboto Slab" w:hAnsi="Roboto Slab"/>
                <w:b w:val="0"/>
                <w:i w:val="1"/>
                <w:rtl w:val="0"/>
              </w:rPr>
              <w:t xml:space="preserve">Information Technology</w:t>
            </w:r>
          </w:p>
          <w:p w:rsidR="00000000" w:rsidDel="00000000" w:rsidP="00000000" w:rsidRDefault="00000000" w:rsidRPr="00000000" w14:paraId="00000037">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rPr>
            </w:pPr>
            <w:bookmarkStart w:colFirst="0" w:colLast="0" w:name="_7vtcyzeczjot" w:id="21"/>
            <w:bookmarkEnd w:id="21"/>
            <w:r w:rsidDel="00000000" w:rsidR="00000000" w:rsidRPr="00000000">
              <w:rPr>
                <w:rFonts w:ascii="Roboto" w:cs="Roboto" w:eastAsia="Roboto" w:hAnsi="Roboto"/>
                <w:rtl w:val="0"/>
              </w:rPr>
              <w:t xml:space="preserve">September 1996 - June 2001</w:t>
            </w:r>
            <w:r w:rsidDel="00000000" w:rsidR="00000000" w:rsidRPr="00000000">
              <w:rPr>
                <w:rtl w:val="0"/>
              </w:rPr>
            </w:r>
          </w:p>
          <w:p w:rsidR="00000000" w:rsidDel="00000000" w:rsidP="00000000" w:rsidRDefault="00000000" w:rsidRPr="00000000" w14:paraId="00000038">
            <w:pPr>
              <w:spacing w:after="240" w:before="240" w:lineRule="auto"/>
              <w:ind w:left="0" w:right="0" w:firstLine="0"/>
              <w:rPr>
                <w:rFonts w:ascii="Roboto" w:cs="Roboto" w:eastAsia="Roboto" w:hAnsi="Roboto"/>
              </w:rPr>
            </w:pPr>
            <w:r w:rsidDel="00000000" w:rsidR="00000000" w:rsidRPr="00000000">
              <w:rPr>
                <w:rFonts w:ascii="Roboto" w:cs="Roboto" w:eastAsia="Roboto" w:hAnsi="Roboto"/>
                <w:b w:val="1"/>
                <w:rtl w:val="0"/>
              </w:rPr>
              <w:t xml:space="preserve">Relevant coursework</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Computer Science, Software Engineering, Website Design, Database Modeling, Interface Design, Data Communications, Programming for Digital Media, Human Factors.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spacing w:before="400" w:lineRule="auto"/>
              <w:rPr>
                <w:rFonts w:ascii="Roboto" w:cs="Roboto" w:eastAsia="Roboto" w:hAnsi="Roboto"/>
                <w:color w:val="4c1130"/>
              </w:rPr>
            </w:pPr>
            <w:bookmarkStart w:colFirst="0" w:colLast="0" w:name="_ca0awj8022e2" w:id="22"/>
            <w:bookmarkEnd w:id="22"/>
            <w:r w:rsidDel="00000000" w:rsidR="00000000" w:rsidRPr="00000000">
              <w:rPr>
                <w:rFonts w:ascii="Roboto" w:cs="Roboto" w:eastAsia="Roboto" w:hAnsi="Roboto"/>
                <w:color w:val="4c1130"/>
                <w:rtl w:val="0"/>
              </w:rPr>
              <w:t xml:space="preserve">KEY SKILLS</w:t>
            </w:r>
          </w:p>
          <w:p w:rsidR="00000000" w:rsidDel="00000000" w:rsidP="00000000" w:rsidRDefault="00000000" w:rsidRPr="00000000" w14:paraId="0000003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320" w:line="312" w:lineRule="auto"/>
              <w:ind w:left="0" w:firstLine="0"/>
              <w:rPr>
                <w:rFonts w:ascii="Roboto" w:cs="Roboto" w:eastAsia="Roboto" w:hAnsi="Roboto"/>
              </w:rPr>
            </w:pPr>
            <w:r w:rsidDel="00000000" w:rsidR="00000000" w:rsidRPr="00000000">
              <w:rPr>
                <w:rFonts w:ascii="Roboto" w:cs="Roboto" w:eastAsia="Roboto" w:hAnsi="Roboto"/>
                <w:rtl w:val="0"/>
              </w:rPr>
              <w:t xml:space="preserve">Full Stack Web Development, Software Engineering, Data Modeling, User Experience (UX) Design, Responsive Design, DevOps (CI/CD)</w:t>
            </w:r>
          </w:p>
          <w:p w:rsidR="00000000" w:rsidDel="00000000" w:rsidP="00000000" w:rsidRDefault="00000000" w:rsidRPr="00000000" w14:paraId="0000003B">
            <w:pPr>
              <w:pageBreakBefore w:val="0"/>
              <w:numPr>
                <w:ilvl w:val="0"/>
                <w:numId w:val="1"/>
              </w:numPr>
              <w:pBdr>
                <w:top w:space="0" w:sz="0" w:val="nil"/>
                <w:left w:space="0" w:sz="0" w:val="nil"/>
                <w:bottom w:space="0" w:sz="0" w:val="nil"/>
                <w:right w:space="0" w:sz="0" w:val="nil"/>
                <w:between w:space="0" w:sz="0" w:val="nil"/>
              </w:pBdr>
              <w:shd w:fill="auto" w:val="clear"/>
              <w:spacing w:after="0" w:before="0" w:beforeAutospacing="0" w:line="312" w:lineRule="auto"/>
              <w:ind w:left="0" w:firstLine="0"/>
              <w:rPr>
                <w:rFonts w:ascii="Roboto" w:cs="Roboto" w:eastAsia="Roboto" w:hAnsi="Roboto"/>
              </w:rPr>
            </w:pPr>
            <w:r w:rsidDel="00000000" w:rsidR="00000000" w:rsidRPr="00000000">
              <w:rPr>
                <w:rFonts w:ascii="Roboto" w:cs="Roboto" w:eastAsia="Roboto" w:hAnsi="Roboto"/>
                <w:rtl w:val="0"/>
              </w:rPr>
              <w:t xml:space="preserve">Version Control (Git), API Integration, Performance Optimization, eCommerce Integration, Test-Driven Development (TDD), Agile/Scrum Methodology, Project Management, Technical Writing &amp; Documentation, SEO, Accessibility (a11y) </w:t>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spacing w:before="400" w:lineRule="auto"/>
              <w:rPr>
                <w:rFonts w:ascii="Roboto" w:cs="Roboto" w:eastAsia="Roboto" w:hAnsi="Roboto"/>
              </w:rPr>
            </w:pPr>
            <w:bookmarkStart w:colFirst="0" w:colLast="0" w:name="_tuxh7mwdaxox" w:id="23"/>
            <w:bookmarkEnd w:id="23"/>
            <w:r w:rsidDel="00000000" w:rsidR="00000000" w:rsidRPr="00000000">
              <w:rPr>
                <w:rFonts w:ascii="Roboto" w:cs="Roboto" w:eastAsia="Roboto" w:hAnsi="Roboto"/>
                <w:color w:val="4c1130"/>
                <w:rtl w:val="0"/>
              </w:rPr>
              <w:t xml:space="preserve">TECHNICAL SKILLS</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rFonts w:ascii="Roboto" w:cs="Roboto" w:eastAsia="Roboto" w:hAnsi="Roboto"/>
                <w:b w:val="1"/>
              </w:rPr>
            </w:pPr>
            <w:r w:rsidDel="00000000" w:rsidR="00000000" w:rsidRPr="00000000">
              <w:rPr>
                <w:rFonts w:ascii="Roboto" w:cs="Roboto" w:eastAsia="Roboto" w:hAnsi="Roboto"/>
                <w:b w:val="1"/>
                <w:rtl w:val="0"/>
              </w:rPr>
              <w:t xml:space="preserve">Languages / Frameworks</w:t>
            </w:r>
          </w:p>
          <w:p w:rsidR="00000000" w:rsidDel="00000000" w:rsidP="00000000" w:rsidRDefault="00000000" w:rsidRPr="00000000" w14:paraId="0000003E">
            <w:pPr>
              <w:spacing w:after="240" w:before="240" w:lineRule="auto"/>
              <w:ind w:left="0" w:right="0" w:firstLine="0"/>
              <w:rPr>
                <w:rFonts w:ascii="Roboto" w:cs="Roboto" w:eastAsia="Roboto" w:hAnsi="Roboto"/>
              </w:rPr>
            </w:pPr>
            <w:r w:rsidDel="00000000" w:rsidR="00000000" w:rsidRPr="00000000">
              <w:rPr>
                <w:rFonts w:ascii="Roboto" w:cs="Roboto" w:eastAsia="Roboto" w:hAnsi="Roboto"/>
                <w:b w:val="1"/>
                <w:rtl w:val="0"/>
              </w:rPr>
              <w:t xml:space="preserve">Proficient: </w:t>
            </w:r>
            <w:r w:rsidDel="00000000" w:rsidR="00000000" w:rsidRPr="00000000">
              <w:rPr>
                <w:rFonts w:ascii="Roboto" w:cs="Roboto" w:eastAsia="Roboto" w:hAnsi="Roboto"/>
                <w:rtl w:val="0"/>
              </w:rPr>
              <w:t xml:space="preserve">HTML5, JavaScript, ES6, Typescript, Node.js, React.js, Next.js, PHP, MySQL, SASS, PostCSS, Git, NPM, Composer, Yarn, Bootstrap, TailwindCSS</w:t>
            </w:r>
          </w:p>
          <w:p w:rsidR="00000000" w:rsidDel="00000000" w:rsidP="00000000" w:rsidRDefault="00000000" w:rsidRPr="00000000" w14:paraId="0000003F">
            <w:pPr>
              <w:spacing w:after="240" w:before="240" w:lineRule="auto"/>
              <w:ind w:left="0" w:right="0" w:firstLine="0"/>
              <w:rPr>
                <w:rFonts w:ascii="Roboto" w:cs="Roboto" w:eastAsia="Roboto" w:hAnsi="Roboto"/>
              </w:rPr>
            </w:pPr>
            <w:r w:rsidDel="00000000" w:rsidR="00000000" w:rsidRPr="00000000">
              <w:rPr>
                <w:rFonts w:ascii="Roboto" w:cs="Roboto" w:eastAsia="Roboto" w:hAnsi="Roboto"/>
                <w:b w:val="1"/>
                <w:rtl w:val="0"/>
              </w:rPr>
              <w:t xml:space="preserve">Familiar: </w:t>
            </w:r>
            <w:r w:rsidDel="00000000" w:rsidR="00000000" w:rsidRPr="00000000">
              <w:rPr>
                <w:rFonts w:ascii="Roboto" w:cs="Roboto" w:eastAsia="Roboto" w:hAnsi="Roboto"/>
                <w:rtl w:val="0"/>
              </w:rPr>
              <w:t xml:space="preserve">Vue.js, Svelte, Tanstack, Python, Ruby on Rails, Laravel, Symphony, ASP.net (C#), GraphQL, Material UI</w:t>
            </w:r>
          </w:p>
          <w:p w:rsidR="00000000" w:rsidDel="00000000" w:rsidP="00000000" w:rsidRDefault="00000000" w:rsidRPr="00000000" w14:paraId="00000040">
            <w:pPr>
              <w:pStyle w:val="Heading1"/>
              <w:spacing w:before="400" w:lineRule="auto"/>
              <w:rPr>
                <w:rFonts w:ascii="Roboto" w:cs="Roboto" w:eastAsia="Roboto" w:hAnsi="Roboto"/>
                <w:color w:val="4c1130"/>
              </w:rPr>
            </w:pPr>
            <w:bookmarkStart w:colFirst="0" w:colLast="0" w:name="_4baejartdje7" w:id="24"/>
            <w:bookmarkEnd w:id="24"/>
            <w:r w:rsidDel="00000000" w:rsidR="00000000" w:rsidRPr="00000000">
              <w:rPr>
                <w:rtl w:val="0"/>
              </w:rPr>
            </w:r>
          </w:p>
          <w:p w:rsidR="00000000" w:rsidDel="00000000" w:rsidP="00000000" w:rsidRDefault="00000000" w:rsidRPr="00000000" w14:paraId="00000041">
            <w:pPr>
              <w:pStyle w:val="Heading1"/>
              <w:spacing w:before="400" w:lineRule="auto"/>
              <w:rPr>
                <w:rFonts w:ascii="Roboto" w:cs="Roboto" w:eastAsia="Roboto" w:hAnsi="Roboto"/>
                <w:color w:val="4c1130"/>
              </w:rPr>
            </w:pPr>
            <w:bookmarkStart w:colFirst="0" w:colLast="0" w:name="_n0ne7nyw1vfb" w:id="25"/>
            <w:bookmarkEnd w:id="25"/>
            <w:r w:rsidDel="00000000" w:rsidR="00000000" w:rsidRPr="00000000">
              <w:rPr>
                <w:rtl w:val="0"/>
              </w:rPr>
            </w:r>
          </w:p>
          <w:p w:rsidR="00000000" w:rsidDel="00000000" w:rsidP="00000000" w:rsidRDefault="00000000" w:rsidRPr="00000000" w14:paraId="00000042">
            <w:pPr>
              <w:pStyle w:val="Heading1"/>
              <w:spacing w:before="400" w:lineRule="auto"/>
              <w:rPr>
                <w:rFonts w:ascii="Roboto" w:cs="Roboto" w:eastAsia="Roboto" w:hAnsi="Roboto"/>
                <w:color w:val="4c1130"/>
              </w:rPr>
            </w:pPr>
            <w:bookmarkStart w:colFirst="0" w:colLast="0" w:name="_2hun9npk4lop" w:id="26"/>
            <w:bookmarkEnd w:id="26"/>
            <w:r w:rsidDel="00000000" w:rsidR="00000000" w:rsidRPr="00000000">
              <w:rPr>
                <w:rtl w:val="0"/>
              </w:rPr>
            </w:r>
          </w:p>
          <w:p w:rsidR="00000000" w:rsidDel="00000000" w:rsidP="00000000" w:rsidRDefault="00000000" w:rsidRPr="00000000" w14:paraId="00000043">
            <w:pPr>
              <w:spacing w:before="0" w:line="240" w:lineRule="auto"/>
              <w:rPr/>
            </w:pPr>
            <w:r w:rsidDel="00000000" w:rsidR="00000000" w:rsidRPr="00000000">
              <w:rPr>
                <w:rtl w:val="0"/>
              </w:rPr>
            </w:r>
          </w:p>
          <w:p w:rsidR="00000000" w:rsidDel="00000000" w:rsidP="00000000" w:rsidRDefault="00000000" w:rsidRPr="00000000" w14:paraId="00000044">
            <w:pPr>
              <w:spacing w:before="0" w:line="240" w:lineRule="auto"/>
              <w:rPr/>
            </w:pPr>
            <w:r w:rsidDel="00000000" w:rsidR="00000000" w:rsidRPr="00000000">
              <w:rPr>
                <w:rtl w:val="0"/>
              </w:rPr>
            </w:r>
          </w:p>
          <w:p w:rsidR="00000000" w:rsidDel="00000000" w:rsidP="00000000" w:rsidRDefault="00000000" w:rsidRPr="00000000" w14:paraId="00000045">
            <w:pPr>
              <w:pStyle w:val="Heading1"/>
              <w:spacing w:before="400" w:lineRule="auto"/>
              <w:rPr>
                <w:rFonts w:ascii="Roboto" w:cs="Roboto" w:eastAsia="Roboto" w:hAnsi="Roboto"/>
              </w:rPr>
            </w:pPr>
            <w:bookmarkStart w:colFirst="0" w:colLast="0" w:name="_8cv2m3xydwwq" w:id="27"/>
            <w:bookmarkEnd w:id="27"/>
            <w:r w:rsidDel="00000000" w:rsidR="00000000" w:rsidRPr="00000000">
              <w:rPr>
                <w:rFonts w:ascii="Roboto" w:cs="Roboto" w:eastAsia="Roboto" w:hAnsi="Roboto"/>
                <w:color w:val="4c1130"/>
                <w:rtl w:val="0"/>
              </w:rPr>
              <w:t xml:space="preserve">TECHNICAL SKILLS (cont’d)</w:t>
            </w:r>
            <w:r w:rsidDel="00000000" w:rsidR="00000000" w:rsidRPr="00000000">
              <w:rPr>
                <w:rtl w:val="0"/>
              </w:rPr>
            </w:r>
          </w:p>
          <w:p w:rsidR="00000000" w:rsidDel="00000000" w:rsidP="00000000" w:rsidRDefault="00000000" w:rsidRPr="00000000" w14:paraId="00000046">
            <w:pPr>
              <w:spacing w:after="240" w:before="240" w:lineRule="auto"/>
              <w:ind w:right="0"/>
              <w:rPr>
                <w:rFonts w:ascii="Roboto" w:cs="Roboto" w:eastAsia="Roboto" w:hAnsi="Roboto"/>
              </w:rPr>
            </w:pPr>
            <w:r w:rsidDel="00000000" w:rsidR="00000000" w:rsidRPr="00000000">
              <w:rPr>
                <w:rFonts w:ascii="Roboto" w:cs="Roboto" w:eastAsia="Roboto" w:hAnsi="Roboto"/>
                <w:b w:val="1"/>
                <w:rtl w:val="0"/>
              </w:rPr>
              <w:t xml:space="preserve">Platforms / Tools</w:t>
              <w:br w:type="textWrapping"/>
            </w:r>
            <w:r w:rsidDel="00000000" w:rsidR="00000000" w:rsidRPr="00000000">
              <w:rPr>
                <w:rFonts w:ascii="Roboto" w:cs="Roboto" w:eastAsia="Roboto" w:hAnsi="Roboto"/>
                <w:rtl w:val="0"/>
              </w:rPr>
              <w:t xml:space="preserve">AWS, Azure, GCP, GTM, Git, BitBucket, Jira, Trello, Confluence, Figma, Adobe CC, Salesforce, Adobe Marketing Cloud, Hubspot, Apache, NGINX, IIS, Express, Vercel, Digital Ocean</w:t>
            </w:r>
            <w:r w:rsidDel="00000000" w:rsidR="00000000" w:rsidRPr="00000000">
              <w:rPr>
                <w:rtl w:val="0"/>
              </w:rPr>
            </w:r>
          </w:p>
        </w:tc>
      </w:tr>
    </w:tb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magill.dev" TargetMode="External"/><Relationship Id="rId7" Type="http://schemas.openxmlformats.org/officeDocument/2006/relationships/hyperlink" Target="mailto:AndyMagill@Gmail.com" TargetMode="External"/><Relationship Id="rId8" Type="http://schemas.openxmlformats.org/officeDocument/2006/relationships/hyperlink" Target="tel:631-431-393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erriweather-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erriweather-italic.ttf"/><Relationship Id="rId14" Type="http://schemas.openxmlformats.org/officeDocument/2006/relationships/font" Target="fonts/OpenSans-bol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