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media/image0.png" ContentType="image/png"/>
  <Override PartName="/word/styles.xml" ContentType="application/vnd.openxmlformats-officedocument.wordprocessingml.styles+xml"/>
  <Override PartName="/word/media/image1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media/image2.png" ContentType="image/png"/>
  <Override PartName="/word/media/image3.png" ContentType="image/png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stylesWithEffect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ps="http://schemas.microsoft.com/office/word/2010/wordprocessingShape" xmlns:wpc="http://schemas.microsoft.com/office/word/2010/wordprocessingCanvas" xmlns:m="http://schemas.openxmlformats.org/officeDocument/2006/math" xmlns:wpg="http://schemas.microsoft.com/office/word/2010/wordprocessingGroup" xmlns:mc="http://schemas.openxmlformats.org/markup-compatibility/2006" xmlns:r="http://schemas.openxmlformats.org/officeDocument/2006/relationships" mc:Ignorable="w14 w15 wp14">
  <w:body>
    <w:p>
      <w:pPr>
        <w:kinsoku w:val="false"/>
        <w:textAlignment w:val="baseline"/>
        <w:widowControl w:val="false"/>
        <w:spacing w:before="20" w:after="20" w:lineRule="auto" w:line="245"/>
        <w:outlineLvl w:val="1"/>
        <w:ind w:left="3860" w:right="0" w:firstLine="0"/>
        <w:jc w:val="left"/>
        <w:wordWrap w:val="false"/>
        <w:adjustRightInd w:val="false"/>
        <w:autoSpaceDE w:val="false"/>
        <w:autoSpaceDN w:val="false"/>
      </w:pPr>
      <w:bookmarkStart w:name="1"/>
      <w:bookmarkEnd w:id="1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50"/>
          <w:szCs w:val="50"/>
          <w:color w:val="000000"/>
          <w:b w:val="false"/>
          <w:i w:val="false"/>
        </w:rPr>
        <w:t xml:space="preserve">Andrew</w:t>
      </w:r>
      <w:r>
        <w:rPr>
          <w:position w:val="0"/>
          <w:rFonts w:ascii="Times New Roman" w:hAnsi="Times New Roman" w:eastAsia="Times New Roman"/>
          <w:w w:val="100"/>
          <w:kern w:val="0"/>
          <w:spacing w:val="-3"/>
          <w:sz w:val="50"/>
          <w:szCs w:val="5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50"/>
          <w:szCs w:val="50"/>
          <w:color w:val="000000"/>
          <w:b w:val="false"/>
          <w:i w:val="false"/>
        </w:rPr>
        <w:t xml:space="preserve">Magill</w:t>
      </w:r>
    </w:p>
    <w:p>
      <w:pPr>
        <w:kinsoku w:val="false"/>
        <w:textAlignment w:val="baseline"/>
        <w:widowControl w:val="false"/>
        <w:spacing w:before="20" w:after="0" w:lineRule="auto" w:line="240"/>
        <w:ind w:left="2060" w:right="0" w:firstLine="0"/>
        <w:jc w:val="left"/>
        <w:wordWrap w:val="false"/>
        <w:adjustRightInd w:val="false"/>
        <w:autoSpaceDE w:val="false"/>
        <w:autoSpaceDN w:val="false"/>
      </w:pPr>
      <w:bookmarkStart w:name="_GoBack" w:id="2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New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18"/>
          <w:szCs w:val="18"/>
          <w:color w:val="000000"/>
          <w:b w:val="false"/>
          <w:i w:val="false"/>
        </w:rPr>
        <w:t xml:space="preserve">Y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ork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City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18"/>
          <w:szCs w:val="18"/>
          <w:color w:val="000000"/>
          <w:b w:val="false"/>
          <w:i w:val="false"/>
        </w:rPr>
        <w:t xml:space="preserve">|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631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431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3933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18"/>
          <w:szCs w:val="18"/>
          <w:color w:val="000000"/>
          <w:b w:val="false"/>
          <w:i w:val="false"/>
        </w:rPr>
        <w:t xml:space="preserve">|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18"/>
          <w:szCs w:val="18"/>
          <w:color w:val="000000"/>
          <w:b w:val="false"/>
          <w:i w:val="false"/>
        </w:rPr>
        <w:t xml:space="preserve"> </w:t>
      </w:r>
      <w:hyperlink r:id="rId6">
        <w:r>
          <w:rPr>
            <w:position w:val="0"/>
            <w:rFonts w:ascii="Times New Roman" w:hAnsi="Times New Roman" w:eastAsia="Times New Roman" w:cs="Times New Roman"/>
            <w:w w:val="100"/>
            <w:spacing w:val="0"/>
            <w:noProof w:val="true"/>
            <w:kern w:val="0"/>
            <w:sz w:val="18"/>
            <w:szCs w:val="18"/>
            <w:color w:val="000000"/>
            <w:b w:val="false"/>
            <w:i w:val="false"/>
            <w:u w:val="single" w:color="000000"/>
          </w:rPr>
          <w:t xml:space="preserve">AndyMagill@Gmail.com</w:t>
        </w:r>
      </w:hyperlink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18"/>
          <w:szCs w:val="18"/>
          <w:color w:val="000000"/>
          <w:b w:val="false"/>
          <w:i w:val="false"/>
        </w:rPr>
        <w:t xml:space="preserve">|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18"/>
          <w:szCs w:val="18"/>
          <w:color w:val="000000"/>
          <w:b w:val="false"/>
          <w:i w:val="false"/>
        </w:rPr>
        <w:t xml:space="preserve"> </w:t>
      </w:r>
      <w:hyperlink r:id="rId7">
        <w:r>
          <w:rPr>
            <w:position w:val="0"/>
            <w:rFonts w:ascii="Times New Roman" w:hAnsi="Times New Roman" w:eastAsia="Times New Roman" w:cs="Times New Roman"/>
            <w:w w:val="100"/>
            <w:spacing w:val="0"/>
            <w:noProof w:val="true"/>
            <w:kern w:val="0"/>
            <w:sz w:val="18"/>
            <w:szCs w:val="18"/>
            <w:color w:val="000000"/>
            <w:b w:val="false"/>
            <w:i w:val="false"/>
            <w:u w:val="single" w:color="000000"/>
          </w:rPr>
          <w:t xml:space="preserve">LinkedIn</w:t>
        </w:r>
      </w:hyperlink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|</w:t>
      </w:r>
      <w:bookmarkEnd w:id="2"/>
      <w:r>
        <w:rPr>
          <w:noProof/>
        </w:rPr>
        <mc:AlternateContent>
          <mc:Choice Requires="wps">
            <w:drawing>
              <wp:anchor xmlns:wp="http://schemas.openxmlformats.org/drawingml/2006/wordprocessingDrawing" distT="0" distB="0" distL="0" distR="0" simplePos="0" relativeHeight="251658240" behindDoc="1" locked="0" layoutInCell="1" allowOverlap="1">
                <wp:simplePos x="0" y="0"/>
                <wp:positionH relativeFrom="page">
                  <wp:posOffset>5193665</wp:posOffset>
                </wp:positionH>
                <wp:positionV relativeFrom="paragraph">
                  <wp:posOffset>0</wp:posOffset>
                </wp:positionV>
                <wp:extent cx="813435" cy="131446"/>
                <wp:effectExtent l="0" t="0" r="0" b="0"/>
                <wp:wrapNone/>
                <wp:docPr id="3" name="TextBox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813435" cy="131446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kinsoku w:val="false"/>
                              <w:textAlignment w:val="baseline"/>
                              <w:widowControl w:val="false"/>
                              <w:spacing w:before="0" w:after="0" w:lineRule="auto" w:line="239"/>
                              <w:ind w:left="0" w:right="0" w:firstLine="0"/>
                              <w:jc w:val="left"/>
                              <w:wordWrap w:val="false"/>
                              <w:adjustRightInd w:val="false"/>
                              <w:autoSpaceDE w:val="false"/>
                              <w:autoSpaceDN w:val="false"/>
                            </w:pPr>
                            <w:bookmarkStart w:name="_GoBack" w:id="4"/>
                            <w:hyperlink r:id="rId8">
                              <w:r>
                                <w:rPr>
                                  <w:position w:val="0"/>
                                  <w:rFonts w:ascii="Times New Roman" w:hAnsi="Times New Roman" w:eastAsia="Times New Roman" w:cs="Times New Roman"/>
                                  <w:w w:val="100"/>
                                  <w:spacing w:val="0"/>
                                  <w:noProof w:val="true"/>
                                  <w:kern w:val="0"/>
                                  <w:sz w:val="18"/>
                                  <w:szCs w:val="18"/>
                                  <w:color w:val="000000"/>
                                  <w:b w:val="false"/>
                                  <w:i w:val="false"/>
                                  <w:u w:val="single" w:color="000000"/>
                                </w:rPr>
                                <w:t xml:space="preserve">Github</w:t>
                              </w:r>
                            </w:hyperlink>
                            <w:r>
                              <w:rPr>
                                <w:position w:val="0"/>
                                <w:rFonts w:ascii="Times New Roman" w:hAnsi="Times New Roman" w:eastAsia="Times New Roman"/>
                                <w:w w:val="100"/>
                                <w:kern w:val="0"/>
                                <w:spacing w:val="-1"/>
                                <w:sz w:val="18"/>
                                <w:szCs w:val="18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Times New Roman" w:hAnsi="Times New Roman" w:eastAsia="Times New Roman" w:cs="Times New Roman"/>
                                <w:w w:val="100"/>
                                <w:spacing w:val="0"/>
                                <w:noProof w:val="true"/>
                                <w:kern w:val="0"/>
                                <w:sz w:val="18"/>
                                <w:szCs w:val="18"/>
                                <w:color w:val="000000"/>
                                <w:b w:val="false"/>
                                <w:i w:val="false"/>
                              </w:rPr>
                              <w:t xml:space="preserve">|</w:t>
                            </w:r>
                            <w:r>
                              <w:rPr>
                                <w:position w:val="0"/>
                                <w:rFonts w:ascii="Times New Roman" w:hAnsi="Times New Roman" w:eastAsia="Times New Roman"/>
                                <w:w w:val="100"/>
                                <w:kern w:val="0"/>
                                <w:spacing w:val="-1"/>
                                <w:sz w:val="18"/>
                                <w:szCs w:val="18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hyperlink r:id="rId10">
                              <w:r>
                                <w:rPr>
                                  <w:position w:val="0"/>
                                  <w:rFonts w:ascii="Times New Roman" w:hAnsi="Times New Roman" w:eastAsia="Times New Roman" w:cs="Times New Roman"/>
                                  <w:w w:val="100"/>
                                  <w:spacing w:val="0"/>
                                  <w:noProof w:val="true"/>
                                  <w:kern w:val="0"/>
                                  <w:sz w:val="18"/>
                                  <w:szCs w:val="18"/>
                                  <w:color w:val="000000"/>
                                  <w:b w:val="false"/>
                                  <w:i w:val="false"/>
                                  <w:u w:val="single" w:color="000000"/>
                                </w:rPr>
                                <w:t xml:space="preserve">W</w:t>
                              </w:r>
                              <w:r>
                                <w:rPr>
                                  <w:position w:val="0"/>
                                  <w:rFonts w:ascii="Times New Roman" w:hAnsi="Times New Roman" w:eastAsia="Times New Roman" w:cs="Times New Roman"/>
                                  <w:w w:val="100"/>
                                  <w:spacing w:val="0"/>
                                  <w:noProof w:val="true"/>
                                  <w:kern w:val="0"/>
                                  <w:sz w:val="18"/>
                                  <w:szCs w:val="18"/>
                                  <w:color w:val="000000"/>
                                  <w:b w:val="false"/>
                                  <w:i w:val="false"/>
                                  <w:u w:val="single" w:color="000000"/>
                                </w:rPr>
                                <w:t xml:space="preserve">ebsite</w:t>
                              </w:r>
                            </w:hyperlink>
                            <w:bookmarkEnd w:id="4"/>
                          </w:p>
                        </w:txbxContent>
                      </wps:txbx>
                      <wps:bodyPr rot="0" vert="horz" wrap="square" lIns="0" rIns="0" bIns="0" tIns="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pic:pic xmlns:pic="http://schemas.openxmlformats.org/drawingml/2006/picture">
              <v:shapetype xmlns:v="urn:schemas-microsoft-com:vml" xmlns:o="urn:schemas-microsoft-com:office:office" id="_x0000_t202" coordsize="21600,21600" o:spt="202" path="m,l,21600r21600,l21600,xe">
                <v:stroke joinstyle="miter"/>
                <v:path gradientshapeok="true" o:connecttype="rect"/>
              </v:shapetype>
              <v:shape xmlns:v="urn:schemas-microsoft-com:vml" xmlns:o="urn:schemas-microsoft-com:office:office" id="TextBox3" style="position:absolute;left:0;text-align:left;margin-left:409pt;margin-top:0pt;width:65pt;height:11pt;z-index:                                                      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mso-width-relative:page;mso-height-relative:pagev-text-anchor:top" o:spid="_x0000_s1033" filled="false" stroked="false" type="#_x0000_t202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nNC5VNQIAADEEAAAOAAAAZHJzL2Uyb0RvYy54bWysU0uOEzEQ3SNxB8t70h8lk0krndGQIQhp +EgDB3Dc7rSF22VsJ93hAHADVmzYc66cg7I7k0TDDuGF5XKVX1W9ep7f9K0iO2GdBF3SbJRSIjSH SupNST99XL24psR5piumQIuS7oWjN4vnz+adKUQODahKWIIg2hWdKWnjvSmSxPFGtMyNwAiNzhps yzyadpNUlnWI3qokT9OrpANbGQtcOIe3d4OTLiJ+XQvu39e1E56okmJtPu427uuwJ4s5KzaWmUby YxnsH6pomdSY9AR1xzwjWyv/gmolt+Cg9iMObQJ1LbmIPWA3Wfqkm4eGGRF7QXKcOdHk/h8sf7f7 YImsSppnU0o0a3FIhx/fDz9/H359I3kgqDOuwLgHg5G+fwk9Djo268w98M+OaFg2TG/ErTNIePCe r6yFrhGswpqzAJZcoA3QLuCuu7dQYWq29RCx+9q2gVCkiGBCnN3+NC/Re8LxMs/S2XiKLo6+WZZd X8WBJqx4fG2s868FtCQcSmqxvIjOdvfOh2pY8RgSkjlQslpJpaJhN+ulsmTHUDuruGIDT8KUJh1m n+STiKwhvI+yaqVHbSvZlvQ6DWtQW2Djla5iiGdSDWesROkjPYGRgRvfr3sMDJytodojURYGDeOf w0MD9islHeq3pO7LlllBiXqjkexZNh4HwUdjPJnmaNhLz/rSwzRHqJJ6Sobj0sdPEnkwtziUlYx8 nSs51oq6jDQe/1AQ/qUdo84/ffEHAAD//wMAUEsDBBQABgAIAAAAIQC7IZQ73QAAAAcBAAAPAAAA ZHJzL2Rvd25yZXYueG1sTI/NTsMwEITvSLyDtUhcEHWaiIJCnKr8Xbi1BInjNt4mgXgdxW4beHq2 JziOZjTzTbGcXK8ONIbOs4H5LAFFXHvbcWOgenu5vgMVIrLF3jMZ+KYAy/L8rMDc+iOv6bCJjZIS DjkaaGMccq1D3ZLDMPMDsXg7PzqMIsdG2xGPUu56nSbJQjvsWBZaHOixpfprs3cGfh6qp9XzVZzv 0viRvq/da1V/ojGXF9PqHlSkKf6F4YQv6FAK09bv2QbVG5Aj0cDN4haUuFmWpqC2BmQ0A10W+j9/ +QsAAP//AwBQSwECLQAUAAYACAAAACEAtoM4kv4AAADhAQAAEwAAAAAAAAAAAAAAAAAAAAAAW0Nv bnRlbnRfVHlwZXNdLnhtbFBLAQItABQABgAIAAAAIQA4/SH/1gAAAJQBAAALAAAAAAAAAAAAAAAA AC8BAABfcmVscy8ucmVsc1BLAQItABQABgAIAAAAIQBnNC5VNQIAADEEAAAOAAAAAAAAAAAAAAAA AC4CAABkcnMvZTJvRG9jLnhtbFBLAQItABQABgAIAAAAIQC7IZQ73QAAAAcBAAAPAAAAAAAAAAAA AAAAAI8EAABkcnMvZG93bnJldi54bWxQSwUGAAAAAAQABADzAAAAmQUAAAAA ">
                <o:lock v:ext="edit" aspectratio="true"/>
                <v:textbox style="mso-fit-shape-to-text:t" inset="0,0,0,0">
                  <w:txbxContent>
                    <w:p>
                      <w:pPr>
                        <w:kinsoku w:val="false"/>
                        <w:textAlignment w:val="baseline"/>
                        <w:widowControl w:val="false"/>
                        <w:spacing w:before="0" w:after="0" w:lineRule="auto" w:line="239"/>
                        <w:ind w:left="0" w:right="0" w:firstLine="0"/>
                        <w:jc w:val="left"/>
                        <w:wordWrap w:val="false"/>
                        <w:adjustRightInd w:val="false"/>
                        <w:autoSpaceDE w:val="false"/>
                        <w:autoSpaceDN w:val="false"/>
                      </w:pPr>
                      <w:bookmarkStart w:name="_GoBack" w:id="5"/>
                      <w:hyperlink r:id="rId11">
                        <w:r>
                          <w:rPr>
                            <w:position w:val="0"/>
                            <w:rFonts w:ascii="Times New Roman" w:hAnsi="Times New Roman" w:eastAsia="Times New Roman" w:cs="Times New Roman"/>
                            <w:w w:val="100"/>
                            <w:spacing w:val="0"/>
                            <w:noProof w:val="true"/>
                            <w:kern w:val="0"/>
                            <w:sz w:val="18"/>
                            <w:szCs w:val="18"/>
                            <w:color w:val="000000"/>
                            <w:b w:val="false"/>
                            <w:i w:val="false"/>
                            <w:u w:val="single" w:color="000000"/>
                          </w:rPr>
                          <w:t xml:space="preserve">Github</w:t>
                        </w:r>
                      </w:hyperlink>
                      <w:r>
                        <w:rPr>
                          <w:position w:val="0"/>
                          <w:rFonts w:ascii="Times New Roman" w:hAnsi="Times New Roman" w:eastAsia="Times New Roman"/>
                          <w:w w:val="100"/>
                          <w:kern w:val="0"/>
                          <w:spacing w:val="-1"/>
                          <w:sz w:val="18"/>
                          <w:szCs w:val="18"/>
                          <w:color w:val="000000"/>
                          <w:b w:val="false"/>
                          <w:i w:val="false"/>
                        </w:rPr>
                        <w:t xml:space="preserve"> </w:t>
                      </w:r>
                      <w:r>
                        <w:rPr>
                          <w:position w:val="0"/>
                          <w:rFonts w:ascii="Times New Roman" w:hAnsi="Times New Roman" w:eastAsia="Times New Roman" w:cs="Times New Roman"/>
                          <w:w w:val="100"/>
                          <w:spacing w:val="0"/>
                          <w:noProof w:val="true"/>
                          <w:kern w:val="0"/>
                          <w:sz w:val="18"/>
                          <w:szCs w:val="18"/>
                          <w:color w:val="000000"/>
                          <w:b w:val="false"/>
                          <w:i w:val="false"/>
                        </w:rPr>
                        <w:t xml:space="preserve">|</w:t>
                      </w:r>
                      <w:r>
                        <w:rPr>
                          <w:position w:val="0"/>
                          <w:rFonts w:ascii="Times New Roman" w:hAnsi="Times New Roman" w:eastAsia="Times New Roman"/>
                          <w:w w:val="100"/>
                          <w:kern w:val="0"/>
                          <w:spacing w:val="-1"/>
                          <w:sz w:val="18"/>
                          <w:szCs w:val="18"/>
                          <w:color w:val="000000"/>
                          <w:b w:val="false"/>
                          <w:i w:val="false"/>
                        </w:rPr>
                        <w:t xml:space="preserve"> </w:t>
                      </w:r>
                      <w:hyperlink r:id="rId13">
                        <w:r>
                          <w:rPr>
                            <w:position w:val="0"/>
                            <w:rFonts w:ascii="Times New Roman" w:hAnsi="Times New Roman" w:eastAsia="Times New Roman" w:cs="Times New Roman"/>
                            <w:w w:val="100"/>
                            <w:spacing w:val="0"/>
                            <w:noProof w:val="true"/>
                            <w:kern w:val="0"/>
                            <w:sz w:val="18"/>
                            <w:szCs w:val="18"/>
                            <w:color w:val="000000"/>
                            <w:b w:val="false"/>
                            <w:i w:val="false"/>
                            <w:u w:val="single" w:color="000000"/>
                          </w:rPr>
                          <w:t xml:space="preserve">W</w:t>
                        </w:r>
                        <w:r>
                          <w:rPr>
                            <w:position w:val="0"/>
                            <w:rFonts w:ascii="Times New Roman" w:hAnsi="Times New Roman" w:eastAsia="Times New Roman" w:cs="Times New Roman"/>
                            <w:w w:val="100"/>
                            <w:spacing w:val="0"/>
                            <w:noProof w:val="true"/>
                            <w:kern w:val="0"/>
                            <w:sz w:val="18"/>
                            <w:szCs w:val="18"/>
                            <w:color w:val="000000"/>
                            <w:b w:val="false"/>
                            <w:i w:val="false"/>
                            <w:u w:val="single" w:color="000000"/>
                          </w:rPr>
                          <w:t xml:space="preserve">ebsite</w:t>
                        </w:r>
                      </w:hyperlink>
                      <w:bookmarkEnd w:id="5"/>
                    </w:p>
                  </w:txbxContent>
                </v:textbox>
                <w10:wrap xmlns:w10="urn:schemas-microsoft-com:office:word" anchorx="page" anchory="page"/>
              </v:shape>
            </pic:pic>
          </mc:Fallback>
        </mc:AlternateContent>
      </w:r>
    </w:p>
    <w:p>
      <w:pPr>
        <w:kinsoku w:val="false"/>
        <w:textAlignment w:val="baseline"/>
        <w:widowControl w:val="false"/>
        <w:spacing w:before="1" w:after="0" w:lineRule="auto" w:line="124"/>
        <w:ind w:left="0" w:right="0" w:firstLine="0"/>
        <w:jc w:val="both"/>
        <w:wordWrap w:val="false"/>
        <w:adjustRightInd w:val="false"/>
        <w:autoSpaceDE w:val="false"/>
        <w:autoSpaceDN w:val="false"/>
        <w:rPr>
          <w:rFonts w:ascii="Arial" w:hAnsi="Arial" w:eastAsia="Arial" w:cs="Arial"/>
          <w:sz w:val="20"/>
          <w:szCs w:val="20"/>
        </w:rPr>
      </w:pPr>
      <w:bookmarkStart w:name="_GoBack" w:id="6"/>
      <w:bookmarkEnd w:id="6"/>
    </w:p>
    <w:p>
      <w:pPr>
        <w:kinsoku w:val="false"/>
        <w:textAlignment w:val="baseline"/>
        <w:widowControl w:val="false"/>
        <w:spacing w:before="0" w:after="79" w:lineRule="auto" w:line="247"/>
        <w:outlineLvl w:val="3"/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7"/>
      <w:r>
        <w:rPr>
          <w:position w:val="0"/>
          <w:rFonts w:ascii="Times New Roman" w:hAnsi="Times New Roman" w:eastAsia="Times New Roman" w:cs="Times New Roman"/>
          <w:w w:val="99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SUMMAR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Y</w:t>
      </w:r>
      <w:bookmarkEnd w:id="7"/>
      <w:r>
        <w:rPr>
          <w:noProof/>
        </w:rPr>
        <mc:AlternateContent>
          <mc:Choice Requires="wps">
            <w:drawing>
              <wp:anchor xmlns:wp="http://schemas.openxmlformats.org/drawingml/2006/wordprocessingDrawing" distT="0" distB="0" distL="0" distR="0" simplePos="0" relativeHeight="251658240" behindDoc="1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191770</wp:posOffset>
                </wp:positionV>
                <wp:extent cx="6858000" cy="8466"/>
                <wp:effectExtent l="0" t="0" r="0" b="0"/>
                <wp:wrapNone/>
                <wp:docPr id="8" name="Imag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2DA81C0F-AF73-41DB-3593-5A4BD1AC1E54"/>
                        <pic:cNvPicPr/>
                      </pic:nvPicPr>
                      <pic:blipFill>
                        <a:blip r:embed="rId1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0" cy="84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pic:pic xmlns:pic="http://schemas.openxmlformats.org/drawingml/2006/picture">
              <v:shapetype xmlns:v="urn:schemas-microsoft-com:vml" xmlns:o="urn:schemas-microsoft-com:office:office" id="_x0000_t202" coordsize="21600,21600" o:spt="202" path="m,l,21600r21600,l21600,xe" filled="false" stroked="false">
                <v:stroke joinstyle="miter"/>
                <v:path gradientshapeok="true" o:connecttype="rect"/>
              </v:shapetype>
              <v:shape xmlns:v="urn:schemas-microsoft-com:vml" id="Image9" type="#_x0000_t202" style="position:absolute;left:0;text-align:left;margin-left:36pt;margin-top:15pt;width:540pt;height:1pt;z-index:                                                      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mso-width-relative:page;mso-height-relative:pagev-text-anchor:top">
                <v:imagedata r:id="rId14"/>
              </v:shape>
            </pic:pic>
          </mc:Fallback>
        </mc:AlternateContent>
      </w:r>
    </w:p>
    <w:p>
      <w:pPr>
        <w:kinsoku w:val="false"/>
        <w:textAlignment w:val="baseline"/>
        <w:widowControl w:val="false"/>
        <w:spacing w:before="82" w:after="0" w:lineRule="auto" w:line="247"/>
        <w:ind w:left="0" w:right="0" w:firstLine="0"/>
        <w:jc w:val="left"/>
        <w:adjustRightInd w:val="false"/>
        <w:autoSpaceDE w:val="false"/>
        <w:autoSpaceDN w:val="false"/>
      </w:pPr>
      <w:bookmarkStart w:name="_GoBack" w:id="10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Engineering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Manager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Lead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Developer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with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proven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track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record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of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scaling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secure,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compliant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enterprise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platforms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across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the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Healthcare,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Pharmaceutical,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commerce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sectors.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Combines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technical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architecture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expertise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with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people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first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leadership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style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to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translate</w:t>
      </w:r>
      <w:r>
        <w:rPr>
          <w:position w:val="0"/>
          <w:rFonts w:ascii="Times New Roman" w:hAnsi="Times New Roman" w:eastAsia="Times New Roman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ambitious</w:t>
      </w:r>
      <w:r>
        <w:rPr>
          <w:position w:val="0"/>
          <w:rFonts w:ascii="Times New Roman" w:hAnsi="Times New Roman" w:eastAsia="Times New Roman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business</w:t>
      </w:r>
      <w:r>
        <w:rPr>
          <w:position w:val="0"/>
          <w:rFonts w:ascii="Times New Roman" w:hAnsi="Times New Roman" w:eastAsia="Times New Roman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objectives</w:t>
      </w:r>
      <w:r>
        <w:rPr>
          <w:position w:val="0"/>
          <w:rFonts w:ascii="Times New Roman" w:hAnsi="Times New Roman" w:eastAsia="Times New Roman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into</w:t>
      </w:r>
      <w:r>
        <w:rPr>
          <w:position w:val="0"/>
          <w:rFonts w:ascii="Times New Roman" w:hAnsi="Times New Roman" w:eastAsia="Times New Roman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high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performing</w:t>
      </w:r>
      <w:r>
        <w:rPr>
          <w:position w:val="0"/>
          <w:rFonts w:ascii="Times New Roman" w:hAnsi="Times New Roman" w:eastAsia="Times New Roman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engineering</w:t>
      </w:r>
      <w:r>
        <w:rPr>
          <w:position w:val="0"/>
          <w:rFonts w:ascii="Times New Roman" w:hAnsi="Times New Roman" w:eastAsia="Times New Roman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standards.</w:t>
      </w:r>
      <w:r>
        <w:rPr>
          <w:position w:val="0"/>
          <w:rFonts w:ascii="Times New Roman" w:hAnsi="Times New Roman" w:eastAsia="Times New Roman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Adept</w:t>
      </w:r>
      <w:r>
        <w:rPr>
          <w:position w:val="0"/>
          <w:rFonts w:ascii="Times New Roman" w:hAnsi="Times New Roman" w:eastAsia="Times New Roman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at</w:t>
      </w:r>
      <w:r>
        <w:rPr>
          <w:position w:val="0"/>
          <w:rFonts w:ascii="Times New Roman" w:hAnsi="Times New Roman" w:eastAsia="Times New Roman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eliminating</w:t>
      </w:r>
      <w:r>
        <w:rPr>
          <w:position w:val="0"/>
          <w:rFonts w:ascii="Times New Roman" w:hAnsi="Times New Roman" w:eastAsia="Times New Roman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operational</w:t>
      </w:r>
      <w:r>
        <w:rPr>
          <w:position w:val="0"/>
          <w:rFonts w:ascii="Times New Roman" w:hAnsi="Times New Roman" w:eastAsia="Times New Roman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friction,</w:t>
      </w:r>
      <w:r>
        <w:rPr>
          <w:position w:val="0"/>
          <w:rFonts w:ascii="Times New Roman" w:hAnsi="Times New Roman" w:eastAsia="Times New Roman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managing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complex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third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party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integrations,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driving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cross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functional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alignment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to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deliver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outcomes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that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exceed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expectations.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bookmarkEnd w:id="10"/>
    </w:p>
    <w:p>
      <w:pPr>
        <w:kinsoku w:val="false"/>
        <w:textAlignment w:val="baseline"/>
        <w:widowControl w:val="false"/>
        <w:spacing w:before="1" w:after="0" w:lineRule="auto" w:line="135"/>
        <w:ind w:left="0" w:right="0" w:firstLine="0"/>
        <w:jc w:val="both"/>
        <w:wordWrap w:val="false"/>
        <w:adjustRightInd w:val="false"/>
        <w:autoSpaceDE w:val="false"/>
        <w:autoSpaceDN w:val="false"/>
        <w:rPr>
          <w:rFonts w:ascii="Arial" w:hAnsi="Arial" w:eastAsia="Arial" w:cs="Arial"/>
          <w:sz w:val="20"/>
          <w:szCs w:val="20"/>
        </w:rPr>
      </w:pPr>
      <w:bookmarkStart w:name="_GoBack" w:id="11"/>
      <w:bookmarkEnd w:id="11"/>
    </w:p>
    <w:p>
      <w:pPr>
        <w:kinsoku w:val="false"/>
        <w:textAlignment w:val="baseline"/>
        <w:widowControl w:val="false"/>
        <w:spacing w:before="0" w:after="80" w:lineRule="auto" w:line="247"/>
        <w:outlineLvl w:val="3"/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12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KEY</w:t>
      </w:r>
      <w:r>
        <w:rPr>
          <w:position w:val="0"/>
          <w:rFonts w:ascii="Times New Roman" w:hAnsi="Times New Roman" w:eastAsia="Times New Roman"/>
          <w:w w:val="82"/>
          <w:kern w:val="0"/>
          <w:spacing w:val="0"/>
          <w:sz w:val="22"/>
          <w:szCs w:val="22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SKILLS</w:t>
      </w:r>
      <w:bookmarkEnd w:id="12"/>
      <w:r>
        <w:rPr>
          <w:noProof/>
        </w:rPr>
        <mc:AlternateContent>
          <mc:Choice Requires="wps">
            <w:drawing>
              <wp:anchor xmlns:wp="http://schemas.openxmlformats.org/drawingml/2006/wordprocessingDrawing" distT="0" distB="0" distL="0" distR="0" simplePos="0" relativeHeight="251658240" behindDoc="1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191770</wp:posOffset>
                </wp:positionV>
                <wp:extent cx="6858000" cy="8466"/>
                <wp:effectExtent l="0" t="0" r="0" b="0"/>
                <wp:wrapNone/>
                <wp:docPr id="13" name="Image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" name="337C685D-BAA9-4E72-99A9-7AF9DE947007"/>
                        <pic:cNvPicPr/>
                      </pic:nvPicPr>
                      <pic:blipFill>
                        <a:blip r:embed="rId1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0" cy="84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pic:pic xmlns:pic="http://schemas.openxmlformats.org/drawingml/2006/picture">
              <v:shapetype xmlns:v="urn:schemas-microsoft-com:vml" xmlns:o="urn:schemas-microsoft-com:office:office" id="_x0000_t202" coordsize="21600,21600" o:spt="202" path="m,l,21600r21600,l21600,xe" filled="false" stroked="false">
                <v:stroke joinstyle="miter"/>
                <v:path gradientshapeok="true" o:connecttype="rect"/>
              </v:shapetype>
              <v:shape xmlns:v="urn:schemas-microsoft-com:vml" id="Image14" type="#_x0000_t202" style="position:absolute;left:0;text-align:left;margin-left:36pt;margin-top:15pt;width:540pt;height:1pt;z-index:                                                      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mso-width-relative:page;mso-height-relative:pagev-text-anchor:top">
                <v:imagedata r:id="rId15"/>
              </v:shape>
            </pic:pic>
          </mc:Fallback>
        </mc:AlternateContent>
      </w:r>
    </w:p>
    <w:p>
      <w:pPr>
        <w:kinsoku w:val="false"/>
        <w:textAlignment w:val="baseline"/>
        <w:widowControl w:val="false"/>
        <w:spacing w:before="82" w:after="0" w:lineRule="auto" w:line="250"/>
        <w:numPr>
          <w:ilvl w:val="0"/>
          <w:numId w:val="1"/>
        </w:numPr>
        <w:ind w:left="130" w:right="400" w:hanging="130"/>
        <w:jc w:val="left"/>
        <w:adjustRightInd w:val="false"/>
        <w:autoSpaceDE w:val="false"/>
        <w:autoSpaceDN w:val="false"/>
      </w:pPr>
      <w:bookmarkStart w:name="_GoBack" w:id="15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Cor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e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0"/>
          <w:szCs w:val="20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Competencies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: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Engineering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eam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Management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Full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Stack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eb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Development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Software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Engineering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Agile/Scrum</w:t>
      </w:r>
      <w:r>
        <w:rPr>
          <w:position w:val="0"/>
          <w:rFonts w:ascii="Times New Roman" w:hAnsi="Times New Roman" w:eastAsia="Times New Roman"/>
          <w:w w:val="100"/>
          <w:kern w:val="0"/>
          <w:spacing w:val="46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Methodology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eCommerce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Integration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API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Design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User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Experience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(UX)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Design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Data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Modeling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Microservices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Architecture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Performance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Optimization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bookmarkEnd w:id="15"/>
    </w:p>
    <w:p>
      <w:pPr>
        <w:kinsoku w:val="false"/>
        <w:textAlignment w:val="baseline"/>
        <w:widowControl w:val="false"/>
        <w:spacing w:before="0" w:after="0" w:lineRule="auto" w:line="250"/>
        <w:numPr>
          <w:ilvl w:val="0"/>
          <w:numId w:val="1"/>
        </w:numPr>
        <w:ind w:left="130" w:right="0" w:hanging="130"/>
        <w:jc w:val="left"/>
        <w:wordWrap w:val="false"/>
        <w:adjustRightInd w:val="false"/>
        <w:autoSpaceDE w:val="false"/>
        <w:autoSpaceDN w:val="false"/>
      </w:pPr>
      <w:bookmarkStart w:name="_GoBack" w:id="16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Pr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ogramming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Languages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20"/>
          <w:szCs w:val="20"/>
          <w:color w:val="000000"/>
          <w:b w:val="true"/>
          <w:i w:val="false"/>
        </w:rPr>
        <w:t xml:space="preserve">&amp;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Frameworks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: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JavaScript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(ES6+)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ypeScript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Node.js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Next.js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React.js</w:t>
      </w:r>
      <w:bookmarkEnd w:id="16"/>
    </w:p>
    <w:p>
      <w:pPr>
        <w:kinsoku w:val="false"/>
        <w:textAlignment w:val="baseline"/>
        <w:widowControl w:val="false"/>
        <w:spacing w:before="0" w:after="0" w:lineRule="auto" w:line="249"/>
        <w:numPr>
          <w:ilvl w:val="0"/>
          <w:numId w:val="1"/>
        </w:numPr>
        <w:ind w:left="130" w:right="0" w:hanging="130"/>
        <w:jc w:val="left"/>
        <w:wordWrap w:val="false"/>
        <w:adjustRightInd w:val="false"/>
        <w:autoSpaceDE w:val="false"/>
        <w:autoSpaceDN w:val="false"/>
      </w:pPr>
      <w:bookmarkStart w:name="_GoBack" w:id="17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Databases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&amp;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Data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Stor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es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: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PostgreSQL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SQL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Redis</w:t>
      </w:r>
      <w:bookmarkEnd w:id="17"/>
    </w:p>
    <w:p>
      <w:pPr>
        <w:kinsoku w:val="false"/>
        <w:textAlignment w:val="baseline"/>
        <w:widowControl w:val="false"/>
        <w:spacing w:before="0" w:after="0" w:lineRule="auto" w:line="239"/>
        <w:numPr>
          <w:ilvl w:val="0"/>
          <w:numId w:val="1"/>
        </w:numPr>
        <w:ind w:left="130" w:right="0" w:hanging="130"/>
        <w:jc w:val="left"/>
        <w:wordWrap w:val="false"/>
        <w:adjustRightInd w:val="false"/>
        <w:autoSpaceDE w:val="false"/>
        <w:autoSpaceDN w:val="false"/>
      </w:pPr>
      <w:bookmarkStart w:name="_GoBack" w:id="18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DevOps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20"/>
          <w:szCs w:val="20"/>
          <w:color w:val="000000"/>
          <w:b w:val="true"/>
          <w:i w:val="false"/>
        </w:rPr>
        <w:t xml:space="preserve">&amp;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Infrastructur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e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: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Docker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WS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Azure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Google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Cloud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Platform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Git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CI/CD</w:t>
      </w:r>
      <w:bookmarkEnd w:id="18"/>
    </w:p>
    <w:p>
      <w:pPr>
        <w:kinsoku w:val="false"/>
        <w:textAlignment w:val="baseline"/>
        <w:widowControl w:val="false"/>
        <w:spacing w:before="1" w:after="0" w:lineRule="auto" w:line="135"/>
        <w:ind w:left="0" w:right="0" w:firstLine="0"/>
        <w:jc w:val="both"/>
        <w:wordWrap w:val="false"/>
        <w:adjustRightInd w:val="false"/>
        <w:autoSpaceDE w:val="false"/>
        <w:autoSpaceDN w:val="false"/>
        <w:rPr>
          <w:rFonts w:ascii="Arial" w:hAnsi="Arial" w:eastAsia="Arial" w:cs="Arial"/>
          <w:sz w:val="20"/>
          <w:szCs w:val="20"/>
        </w:rPr>
      </w:pPr>
      <w:bookmarkStart w:name="_GoBack" w:id="19"/>
      <w:bookmarkEnd w:id="19"/>
    </w:p>
    <w:p>
      <w:pPr>
        <w:kinsoku w:val="false"/>
        <w:textAlignment w:val="baseline"/>
        <w:widowControl w:val="false"/>
        <w:spacing w:before="0" w:after="80" w:lineRule="auto" w:line="247"/>
        <w:outlineLvl w:val="3"/>
        <w:ind w:left="130" w:right="0" w:hanging="130"/>
        <w:jc w:val="left"/>
        <w:wordWrap w:val="false"/>
        <w:adjustRightInd w:val="false"/>
        <w:autoSpaceDE w:val="false"/>
        <w:autoSpaceDN w:val="false"/>
      </w:pPr>
      <w:bookmarkStart w:name="_GoBack" w:id="20"/>
      <w:r>
        <w:rPr>
          <w:position w:val="0"/>
          <w:rFonts w:ascii="Times New Roman" w:hAnsi="Times New Roman" w:eastAsia="Times New Roman" w:cs="Times New Roman"/>
          <w:w w:val="99"/>
          <w:spacing w:val="1"/>
          <w:noProof w:val="true"/>
          <w:kern w:val="0"/>
          <w:sz w:val="22"/>
          <w:szCs w:val="22"/>
          <w:color w:val="000000"/>
          <w:b w:val="true"/>
          <w:i w:val="false"/>
        </w:rPr>
        <w:t xml:space="preserve">EXPERIENCE</w:t>
      </w:r>
      <w:bookmarkEnd w:id="20"/>
      <w:r>
        <w:rPr>
          <w:noProof/>
        </w:rPr>
        <mc:AlternateContent>
          <mc:Choice Requires="wps">
            <w:drawing>
              <wp:anchor xmlns:wp="http://schemas.openxmlformats.org/drawingml/2006/wordprocessingDrawing" distT="0" distB="0" distL="0" distR="0" simplePos="0" relativeHeight="251658240" behindDoc="1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191770</wp:posOffset>
                </wp:positionV>
                <wp:extent cx="6858000" cy="8466"/>
                <wp:effectExtent l="0" t="0" r="0" b="0"/>
                <wp:wrapNone/>
                <wp:docPr id="21" name="Image 2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" name="74E4862C-659D-40E4-5437-DB2D0E3FED78"/>
                        <pic:cNvPicPr/>
                      </pic:nvPicPr>
                      <pic:blipFill>
                        <a:blip r:embed="rId17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0" cy="84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pic:pic xmlns:pic="http://schemas.openxmlformats.org/drawingml/2006/picture">
              <v:shapetype xmlns:v="urn:schemas-microsoft-com:vml" xmlns:o="urn:schemas-microsoft-com:office:office" id="_x0000_t202" coordsize="21600,21600" o:spt="202" path="m,l,21600r21600,l21600,xe" filled="false" stroked="false">
                <v:stroke joinstyle="miter"/>
                <v:path gradientshapeok="true" o:connecttype="rect"/>
              </v:shapetype>
              <v:shape xmlns:v="urn:schemas-microsoft-com:vml" id="Image22" type="#_x0000_t202" style="position:absolute;left:0;text-align:left;margin-left:36pt;margin-top:15pt;width:540pt;height:1pt;z-index:                                                      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mso-width-relative:page;mso-height-relative:pagev-text-anchor:top">
                <v:imagedata r:id="rId17"/>
              </v:shape>
            </pic:pic>
          </mc:Fallback>
        </mc:AlternateContent>
      </w:r>
    </w:p>
    <w:p>
      <w:pPr>
        <w:kinsoku w:val="false"/>
        <w:textAlignment w:val="baseline"/>
        <w:widowControl w:val="false"/>
        <w:spacing w:before="81" w:after="0" w:lineRule="auto" w:line="239"/>
        <w:outlineLvl w:val="3"/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23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Metabolic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Supply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Gr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oup</w:t>
      </w:r>
      <w:r>
        <w:rPr>
          <w:position w:val="0"/>
          <w:rFonts w:ascii="Times New Roman" w:hAnsi="Times New Roman" w:eastAsia="Times New Roman"/>
          <w:w w:val="100"/>
          <w:kern w:val="0"/>
          <w:spacing w:val="6845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Apr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2026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-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Pr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esent</w:t>
      </w:r>
      <w:bookmarkEnd w:id="23"/>
    </w:p>
    <w:p>
      <w:pPr>
        <w:kinsoku w:val="false"/>
        <w:textAlignment w:val="baseline"/>
        <w:widowControl w:val="false"/>
        <w:spacing w:before="0" w:after="0" w:lineRule="auto" w:line="240"/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24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Head</w:t>
      </w:r>
      <w:r>
        <w:rPr>
          <w:position w:val="0"/>
          <w:rFonts w:ascii="Times New Roman" w:hAnsi="Times New Roman" w:eastAsia="Times New Roman"/>
          <w:w w:val="100"/>
          <w:kern w:val="0"/>
          <w:spacing w:val="4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of</w:t>
      </w:r>
      <w:r>
        <w:rPr>
          <w:position w:val="0"/>
          <w:rFonts w:ascii="Times New Roman" w:hAnsi="Times New Roman" w:eastAsia="Times New Roman"/>
          <w:w w:val="100"/>
          <w:kern w:val="0"/>
          <w:spacing w:val="4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Engineering</w:t>
      </w:r>
      <w:r>
        <w:rPr>
          <w:position w:val="0"/>
          <w:rFonts w:ascii="Times New Roman" w:hAnsi="Times New Roman" w:eastAsia="Times New Roman"/>
          <w:w w:val="100"/>
          <w:kern w:val="0"/>
          <w:spacing w:val="6189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Jersey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City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21"/>
          <w:szCs w:val="21"/>
          <w:color w:val="000000"/>
          <w:b w:val="false"/>
          <w:i w:val="tru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New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Jersey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/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Remote</w:t>
      </w:r>
      <w:bookmarkEnd w:id="24"/>
    </w:p>
    <w:p>
      <w:pPr>
        <w:kinsoku w:val="false"/>
        <w:textAlignment w:val="baseline"/>
        <w:widowControl w:val="false"/>
        <w:spacing w:before="1" w:after="0" w:lineRule="auto" w:line="250"/>
        <w:ind w:left="130" w:right="200" w:hanging="130"/>
        <w:jc w:val="left"/>
        <w:adjustRightInd w:val="false"/>
        <w:autoSpaceDE w:val="false"/>
        <w:autoSpaceDN w:val="false"/>
      </w:pPr>
      <w:bookmarkStart w:name="_GoBack" w:id="25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•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Led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the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end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to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end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implementation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of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proprietary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B2B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clinic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purchasing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portal,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developing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the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platform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architexture,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overseeing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critical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integrations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between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Stripe,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HubSpot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CRM,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relational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databases,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pharmacy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management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systems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to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streamline</w:t>
      </w:r>
      <w:r>
        <w:rPr>
          <w:position w:val="0"/>
          <w:rFonts w:ascii="Times New Roman" w:hAnsi="Times New Roman" w:eastAsia="Times New Roman"/>
          <w:w w:val="100"/>
          <w:kern w:val="0"/>
          <w:spacing w:val="585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high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volume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bulk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ordering.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bookmarkEnd w:id="25"/>
    </w:p>
    <w:p>
      <w:pPr>
        <w:kinsoku w:val="false"/>
        <w:textAlignment w:val="baseline"/>
        <w:widowControl w:val="false"/>
        <w:spacing w:before="1" w:after="0" w:lineRule="auto" w:line="250"/>
        <w:numPr>
          <w:ilvl w:val="0"/>
          <w:numId w:val="2"/>
        </w:numPr>
        <w:ind w:left="129" w:right="0" w:hanging="130"/>
        <w:jc w:val="left"/>
        <w:adjustRightInd w:val="false"/>
        <w:autoSpaceDE w:val="false"/>
        <w:autoSpaceDN w:val="false"/>
      </w:pPr>
      <w:bookmarkStart w:name="_GoBack" w:id="26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Architected</w:t>
      </w:r>
      <w:r>
        <w:rPr>
          <w:position w:val="0"/>
          <w:rFonts w:ascii="Times New Roman" w:hAnsi="Times New Roman" w:eastAsia="Times New Roman"/>
          <w:w w:val="7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7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optimized</w:t>
      </w:r>
      <w:r>
        <w:rPr>
          <w:position w:val="0"/>
          <w:rFonts w:ascii="Times New Roman" w:hAnsi="Times New Roman" w:eastAsia="Times New Roman"/>
          <w:w w:val="7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complex</w:t>
      </w:r>
      <w:r>
        <w:rPr>
          <w:position w:val="0"/>
          <w:rFonts w:ascii="Times New Roman" w:hAnsi="Times New Roman" w:eastAsia="Times New Roman"/>
          <w:w w:val="7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workflows,</w:t>
      </w:r>
      <w:r>
        <w:rPr>
          <w:position w:val="0"/>
          <w:rFonts w:ascii="Times New Roman" w:hAnsi="Times New Roman" w:eastAsia="Times New Roman"/>
          <w:w w:val="7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implementing</w:t>
      </w:r>
      <w:r>
        <w:rPr>
          <w:position w:val="0"/>
          <w:rFonts w:ascii="Times New Roman" w:hAnsi="Times New Roman" w:eastAsia="Times New Roman"/>
          <w:w w:val="7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advanced</w:t>
      </w:r>
      <w:r>
        <w:rPr>
          <w:position w:val="0"/>
          <w:rFonts w:ascii="Times New Roman" w:hAnsi="Times New Roman" w:eastAsia="Times New Roman"/>
          <w:w w:val="7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data</w:t>
      </w:r>
      <w:r>
        <w:rPr>
          <w:position w:val="0"/>
          <w:rFonts w:ascii="Times New Roman" w:hAnsi="Times New Roman" w:eastAsia="Times New Roman"/>
          <w:w w:val="7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analysis,</w:t>
      </w:r>
      <w:r>
        <w:rPr>
          <w:position w:val="0"/>
          <w:rFonts w:ascii="Times New Roman" w:hAnsi="Times New Roman" w:eastAsia="Times New Roman"/>
          <w:w w:val="7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compliance</w:t>
      </w:r>
      <w:r>
        <w:rPr>
          <w:position w:val="0"/>
          <w:rFonts w:ascii="Times New Roman" w:hAnsi="Times New Roman" w:eastAsia="Times New Roman"/>
          <w:w w:val="7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tracking,</w:t>
      </w:r>
      <w:r>
        <w:rPr>
          <w:position w:val="0"/>
          <w:rFonts w:ascii="Times New Roman" w:hAnsi="Times New Roman" w:eastAsia="Times New Roman"/>
          <w:w w:val="7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7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automated</w:t>
      </w:r>
      <w:r>
        <w:rPr>
          <w:position w:val="0"/>
          <w:rFonts w:ascii="Times New Roman" w:hAnsi="Times New Roman" w:eastAsia="Times New Roman"/>
          <w:w w:val="7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verification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protocols</w:t>
      </w:r>
      <w:r>
        <w:rPr>
          <w:position w:val="0"/>
          <w:rFonts w:ascii="Times New Roman" w:hAnsi="Times New Roman" w:eastAsia="Times New Roman"/>
          <w:w w:val="8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that</w:t>
      </w:r>
      <w:r>
        <w:rPr>
          <w:position w:val="0"/>
          <w:rFonts w:ascii="Times New Roman" w:hAnsi="Times New Roman" w:eastAsia="Times New Roman"/>
          <w:w w:val="8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significantly</w:t>
      </w:r>
      <w:r>
        <w:rPr>
          <w:position w:val="0"/>
          <w:rFonts w:ascii="Times New Roman" w:hAnsi="Times New Roman" w:eastAsia="Times New Roman"/>
          <w:w w:val="8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reduced</w:t>
      </w:r>
      <w:r>
        <w:rPr>
          <w:position w:val="0"/>
          <w:rFonts w:ascii="Times New Roman" w:hAnsi="Times New Roman" w:eastAsia="Times New Roman"/>
          <w:w w:val="8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platform</w:t>
      </w:r>
      <w:r>
        <w:rPr>
          <w:position w:val="0"/>
          <w:rFonts w:ascii="Times New Roman" w:hAnsi="Times New Roman" w:eastAsia="Times New Roman"/>
          <w:w w:val="8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errors</w:t>
      </w:r>
      <w:r>
        <w:rPr>
          <w:position w:val="0"/>
          <w:rFonts w:ascii="Times New Roman" w:hAnsi="Times New Roman" w:eastAsia="Times New Roman"/>
          <w:w w:val="8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8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improved</w:t>
      </w:r>
      <w:r>
        <w:rPr>
          <w:position w:val="0"/>
          <w:rFonts w:ascii="Times New Roman" w:hAnsi="Times New Roman" w:eastAsia="Times New Roman"/>
          <w:w w:val="8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outcome</w:t>
      </w:r>
      <w:r>
        <w:rPr>
          <w:position w:val="0"/>
          <w:rFonts w:ascii="Times New Roman" w:hAnsi="Times New Roman" w:eastAsia="Times New Roman"/>
          <w:w w:val="8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consistency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.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bookmarkEnd w:id="26"/>
    </w:p>
    <w:p>
      <w:pPr>
        <w:kinsoku w:val="false"/>
        <w:textAlignment w:val="baseline"/>
        <w:widowControl w:val="false"/>
        <w:spacing w:before="1" w:after="0" w:lineRule="auto" w:line="250"/>
        <w:numPr>
          <w:ilvl w:val="0"/>
          <w:numId w:val="2"/>
        </w:numPr>
        <w:ind w:left="130" w:right="160" w:hanging="130"/>
        <w:jc w:val="left"/>
        <w:adjustRightInd w:val="false"/>
        <w:autoSpaceDE w:val="false"/>
        <w:autoSpaceDN w:val="false"/>
      </w:pPr>
      <w:bookmarkStart w:name="_GoBack" w:id="27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Appointed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to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industry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Healthcare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Customer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Advisory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Board,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collaborating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directly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with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product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leadership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to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influence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the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next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generation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of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enterprise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healthcare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platforms.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bookmarkEnd w:id="27"/>
    </w:p>
    <w:p>
      <w:pPr>
        <w:kinsoku w:val="false"/>
        <w:textAlignment w:val="baseline"/>
        <w:widowControl w:val="false"/>
        <w:spacing w:before="1" w:after="0" w:lineRule="auto" w:line="250"/>
        <w:numPr>
          <w:ilvl w:val="0"/>
          <w:numId w:val="2"/>
        </w:numPr>
        <w:ind w:left="130" w:right="0" w:hanging="130"/>
        <w:jc w:val="left"/>
        <w:adjustRightInd w:val="false"/>
        <w:autoSpaceDE w:val="false"/>
        <w:autoSpaceDN w:val="false"/>
      </w:pPr>
      <w:bookmarkStart w:name="_GoBack" w:id="28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Designed</w:t>
      </w:r>
      <w:r>
        <w:rPr>
          <w:position w:val="0"/>
          <w:rFonts w:ascii="Times New Roman" w:hAnsi="Times New Roman" w:eastAsia="Times New Roman"/>
          <w:w w:val="8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8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executed</w:t>
      </w:r>
      <w:r>
        <w:rPr>
          <w:position w:val="0"/>
          <w:rFonts w:ascii="Times New Roman" w:hAnsi="Times New Roman" w:eastAsia="Times New Roman"/>
          <w:w w:val="8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comprehensive</w:t>
      </w:r>
      <w:r>
        <w:rPr>
          <w:position w:val="0"/>
          <w:rFonts w:ascii="Times New Roman" w:hAnsi="Times New Roman" w:eastAsia="Times New Roman"/>
          <w:w w:val="8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internal</w:t>
      </w:r>
      <w:r>
        <w:rPr>
          <w:position w:val="0"/>
          <w:rFonts w:ascii="Times New Roman" w:hAnsi="Times New Roman" w:eastAsia="Times New Roman"/>
          <w:w w:val="8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training</w:t>
      </w:r>
      <w:r>
        <w:rPr>
          <w:position w:val="0"/>
          <w:rFonts w:ascii="Times New Roman" w:hAnsi="Times New Roman" w:eastAsia="Times New Roman"/>
          <w:w w:val="8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programs,</w:t>
      </w:r>
      <w:r>
        <w:rPr>
          <w:position w:val="0"/>
          <w:rFonts w:ascii="Times New Roman" w:hAnsi="Times New Roman" w:eastAsia="Times New Roman"/>
          <w:w w:val="8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onboarding</w:t>
      </w:r>
      <w:r>
        <w:rPr>
          <w:position w:val="0"/>
          <w:rFonts w:ascii="Times New Roman" w:hAnsi="Times New Roman" w:eastAsia="Times New Roman"/>
          <w:w w:val="8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cross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functional</w:t>
      </w:r>
      <w:r>
        <w:rPr>
          <w:position w:val="0"/>
          <w:rFonts w:ascii="Times New Roman" w:hAnsi="Times New Roman" w:eastAsia="Times New Roman"/>
          <w:w w:val="8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teams</w:t>
      </w:r>
      <w:r>
        <w:rPr>
          <w:position w:val="0"/>
          <w:rFonts w:ascii="Times New Roman" w:hAnsi="Times New Roman" w:eastAsia="Times New Roman"/>
          <w:w w:val="8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(Sales,</w:t>
      </w:r>
      <w:r>
        <w:rPr>
          <w:position w:val="0"/>
          <w:rFonts w:ascii="Times New Roman" w:hAnsi="Times New Roman" w:eastAsia="Times New Roman"/>
          <w:w w:val="8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Operations,</w:t>
      </w:r>
      <w:r>
        <w:rPr>
          <w:position w:val="0"/>
          <w:rFonts w:ascii="Times New Roman" w:hAnsi="Times New Roman" w:eastAsia="Times New Roman"/>
          <w:w w:val="8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8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Support)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on</w:t>
      </w:r>
      <w:r>
        <w:rPr>
          <w:position w:val="0"/>
          <w:rFonts w:ascii="Times New Roman" w:hAnsi="Times New Roman" w:eastAsia="Times New Roman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platform</w:t>
      </w:r>
      <w:r>
        <w:rPr>
          <w:position w:val="0"/>
          <w:rFonts w:ascii="Times New Roman" w:hAnsi="Times New Roman" w:eastAsia="Times New Roman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architecture,</w:t>
      </w:r>
      <w:r>
        <w:rPr>
          <w:position w:val="0"/>
          <w:rFonts w:ascii="Times New Roman" w:hAnsi="Times New Roman" w:eastAsia="Times New Roman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data</w:t>
      </w:r>
      <w:r>
        <w:rPr>
          <w:position w:val="0"/>
          <w:rFonts w:ascii="Times New Roman" w:hAnsi="Times New Roman" w:eastAsia="Times New Roman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integrity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user</w:t>
      </w:r>
      <w:r>
        <w:rPr>
          <w:position w:val="0"/>
          <w:rFonts w:ascii="Times New Roman" w:hAnsi="Times New Roman" w:eastAsia="Times New Roman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compliance</w:t>
      </w:r>
      <w:r>
        <w:rPr>
          <w:position w:val="0"/>
          <w:rFonts w:ascii="Times New Roman" w:hAnsi="Times New Roman" w:eastAsia="Times New Roman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workflows.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bookmarkEnd w:id="28"/>
    </w:p>
    <w:p>
      <w:pPr>
        <w:kinsoku w:val="false"/>
        <w:textAlignment w:val="baseline"/>
        <w:widowControl w:val="false"/>
        <w:spacing w:before="1" w:after="0" w:lineRule="auto" w:line="250"/>
        <w:numPr>
          <w:ilvl w:val="0"/>
          <w:numId w:val="2"/>
        </w:numPr>
        <w:ind w:left="130" w:right="0" w:hanging="130"/>
        <w:jc w:val="left"/>
        <w:adjustRightInd w:val="false"/>
        <w:autoSpaceDE w:val="false"/>
        <w:autoSpaceDN w:val="false"/>
      </w:pPr>
      <w:bookmarkStart w:name="_GoBack" w:id="29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Streamlined</w:t>
      </w:r>
      <w:r>
        <w:rPr>
          <w:position w:val="0"/>
          <w:rFonts w:ascii="Times New Roman" w:hAnsi="Times New Roman" w:eastAsia="Times New Roman"/>
          <w:w w:val="8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B2B</w:t>
      </w:r>
      <w:r>
        <w:rPr>
          <w:position w:val="0"/>
          <w:rFonts w:ascii="Times New Roman" w:hAnsi="Times New Roman" w:eastAsia="Times New Roman"/>
          <w:w w:val="8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client</w:t>
      </w:r>
      <w:r>
        <w:rPr>
          <w:position w:val="0"/>
          <w:rFonts w:ascii="Times New Roman" w:hAnsi="Times New Roman" w:eastAsia="Times New Roman"/>
          <w:w w:val="8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onboarding</w:t>
      </w:r>
      <w:r>
        <w:rPr>
          <w:position w:val="0"/>
          <w:rFonts w:ascii="Times New Roman" w:hAnsi="Times New Roman" w:eastAsia="Times New Roman"/>
          <w:w w:val="8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pipelines</w:t>
      </w:r>
      <w:r>
        <w:rPr>
          <w:position w:val="0"/>
          <w:rFonts w:ascii="Times New Roman" w:hAnsi="Times New Roman" w:eastAsia="Times New Roman"/>
          <w:w w:val="8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for</w:t>
      </w:r>
      <w:r>
        <w:rPr>
          <w:position w:val="0"/>
          <w:rFonts w:ascii="Times New Roman" w:hAnsi="Times New Roman" w:eastAsia="Times New Roman"/>
          <w:w w:val="8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healthcare</w:t>
      </w:r>
      <w:r>
        <w:rPr>
          <w:position w:val="0"/>
          <w:rFonts w:ascii="Times New Roman" w:hAnsi="Times New Roman" w:eastAsia="Times New Roman"/>
          <w:w w:val="8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providers</w:t>
      </w:r>
      <w:r>
        <w:rPr>
          <w:position w:val="0"/>
          <w:rFonts w:ascii="Times New Roman" w:hAnsi="Times New Roman" w:eastAsia="Times New Roman"/>
          <w:w w:val="8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8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partner</w:t>
      </w:r>
      <w:r>
        <w:rPr>
          <w:position w:val="0"/>
          <w:rFonts w:ascii="Times New Roman" w:hAnsi="Times New Roman" w:eastAsia="Times New Roman"/>
          <w:w w:val="8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clinics,</w:t>
      </w:r>
      <w:r>
        <w:rPr>
          <w:position w:val="0"/>
          <w:rFonts w:ascii="Times New Roman" w:hAnsi="Times New Roman" w:eastAsia="Times New Roman"/>
          <w:w w:val="8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drastically</w:t>
      </w:r>
      <w:r>
        <w:rPr>
          <w:position w:val="0"/>
          <w:rFonts w:ascii="Times New Roman" w:hAnsi="Times New Roman" w:eastAsia="Times New Roman"/>
          <w:w w:val="8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reducing</w:t>
      </w:r>
      <w:r>
        <w:rPr>
          <w:position w:val="0"/>
          <w:rFonts w:ascii="Times New Roman" w:hAnsi="Times New Roman" w:eastAsia="Times New Roman"/>
          <w:w w:val="8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time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to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activation</w:t>
      </w:r>
      <w:r>
        <w:rPr>
          <w:position w:val="0"/>
          <w:rFonts w:ascii="Times New Roman" w:hAnsi="Times New Roman" w:eastAsia="Times New Roman"/>
          <w:w w:val="8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while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ensuring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strict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adherence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to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healthcare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verification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standards.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bookmarkEnd w:id="29"/>
    </w:p>
    <w:p>
      <w:pPr>
        <w:kinsoku w:val="false"/>
        <w:textAlignment w:val="baseline"/>
        <w:widowControl w:val="false"/>
        <w:spacing w:before="1" w:after="80" w:lineRule="auto" w:line="250"/>
        <w:numPr>
          <w:ilvl w:val="0"/>
          <w:numId w:val="2"/>
        </w:numPr>
        <w:ind w:left="130" w:right="340" w:hanging="130"/>
        <w:jc w:val="left"/>
        <w:adjustRightInd w:val="false"/>
        <w:autoSpaceDE w:val="false"/>
        <w:autoSpaceDN w:val="false"/>
      </w:pPr>
      <w:bookmarkStart w:name="_GoBack" w:id="30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Partnered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closely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with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executive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leadership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legal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counsel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to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align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platform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capabilities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with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corporate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growth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initiatives,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evolving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regulatory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compliance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frameworks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within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the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healthcare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sector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.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bookmarkEnd w:id="30"/>
    </w:p>
    <w:p>
      <w:pPr>
        <w:kinsoku w:val="false"/>
        <w:textAlignment w:val="baseline"/>
        <w:widowControl w:val="false"/>
        <w:spacing w:before="80" w:after="0" w:lineRule="auto" w:line="239"/>
        <w:ind w:left="127" w:right="0" w:hanging="128"/>
        <w:jc w:val="left"/>
        <w:wordWrap w:val="false"/>
        <w:adjustRightInd w:val="false"/>
        <w:autoSpaceDE w:val="false"/>
        <w:autoSpaceDN w:val="false"/>
      </w:pPr>
      <w:bookmarkStart w:name="_GoBack" w:id="31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V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alhalla</w:t>
      </w:r>
      <w:r>
        <w:rPr>
          <w:position w:val="0"/>
          <w:rFonts w:ascii="Times New Roman" w:hAnsi="Times New Roman" w:eastAsia="Times New Roman"/>
          <w:w w:val="72"/>
          <w:kern w:val="0"/>
          <w:spacing w:val="0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MSO</w:t>
      </w:r>
      <w:r>
        <w:rPr>
          <w:position w:val="0"/>
          <w:rFonts w:ascii="Times New Roman" w:hAnsi="Times New Roman" w:eastAsia="Times New Roman"/>
          <w:w w:val="100"/>
          <w:kern w:val="0"/>
          <w:spacing w:val="7611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Dec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2024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-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May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2025</w:t>
      </w:r>
      <w:bookmarkEnd w:id="31"/>
    </w:p>
    <w:p>
      <w:pPr>
        <w:kinsoku w:val="false"/>
        <w:textAlignment w:val="baseline"/>
        <w:widowControl w:val="false"/>
        <w:spacing w:before="1" w:after="0" w:lineRule="auto" w:line="240"/>
        <w:ind w:left="127" w:right="0" w:hanging="128"/>
        <w:jc w:val="left"/>
        <w:wordWrap w:val="false"/>
        <w:adjustRightInd w:val="false"/>
        <w:autoSpaceDE w:val="false"/>
        <w:autoSpaceDN w:val="false"/>
      </w:pPr>
      <w:bookmarkStart w:name="_GoBack" w:id="32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Senior</w:t>
      </w:r>
      <w:r>
        <w:rPr>
          <w:position w:val="0"/>
          <w:rFonts w:ascii="Times New Roman" w:hAnsi="Times New Roman" w:eastAsia="Times New Roman"/>
          <w:w w:val="100"/>
          <w:kern w:val="0"/>
          <w:spacing w:val="7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Developer</w:t>
      </w:r>
      <w:r>
        <w:rPr>
          <w:position w:val="0"/>
          <w:rFonts w:ascii="Times New Roman" w:hAnsi="Times New Roman" w:eastAsia="Times New Roman"/>
          <w:w w:val="100"/>
          <w:kern w:val="0"/>
          <w:spacing w:val="7266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New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Y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ork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City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/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Remote</w:t>
      </w:r>
      <w:bookmarkEnd w:id="32"/>
    </w:p>
    <w:p>
      <w:pPr>
        <w:kinsoku w:val="false"/>
        <w:textAlignment w:val="baseline"/>
        <w:widowControl w:val="false"/>
        <w:spacing w:before="1" w:after="0" w:lineRule="auto" w:line="250"/>
        <w:numPr>
          <w:ilvl w:val="0"/>
          <w:numId w:val="3"/>
        </w:numPr>
        <w:ind w:left="127" w:right="380" w:hanging="128"/>
        <w:jc w:val="left"/>
        <w:adjustRightInd w:val="false"/>
        <w:autoSpaceDE w:val="false"/>
        <w:autoSpaceDN w:val="false"/>
      </w:pPr>
      <w:bookmarkStart w:name="_GoBack" w:id="33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Led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the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architecture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development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of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suite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of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healthcare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platforms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(ImpetusOne,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ImpetusAl,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ImpetusRX)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using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Next.js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Node.js,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enhancing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ypeScript/React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interfaces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for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patients,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pharmacies,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providers.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bookmarkEnd w:id="33"/>
    </w:p>
    <w:p>
      <w:pPr>
        <w:kinsoku w:val="false"/>
        <w:textAlignment w:val="baseline"/>
        <w:widowControl w:val="false"/>
        <w:spacing w:before="1" w:after="0" w:lineRule="auto" w:line="250"/>
        <w:numPr>
          <w:ilvl w:val="0"/>
          <w:numId w:val="3"/>
        </w:numPr>
        <w:ind w:left="129" w:right="0" w:hanging="130"/>
        <w:jc w:val="left"/>
        <w:adjustRightInd w:val="false"/>
        <w:autoSpaceDE w:val="false"/>
        <w:autoSpaceDN w:val="false"/>
      </w:pPr>
      <w:bookmarkStart w:name="_GoBack" w:id="34"/>
      <w:r>
        <w:rPr>
          <w:position w:val="0"/>
          <w:rFonts w:ascii="Times New Roman" w:hAnsi="Times New Roman" w:eastAsia="Times New Roman" w:cs="Times New Roman"/>
          <w:w w:val="99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Managed</w:t>
      </w:r>
      <w:r>
        <w:rPr>
          <w:position w:val="0"/>
          <w:rFonts w:ascii="Times New Roman" w:hAnsi="Times New Roman" w:eastAsia="Times New Roman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99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the</w:t>
      </w:r>
      <w:r>
        <w:rPr>
          <w:position w:val="0"/>
          <w:rFonts w:ascii="Times New Roman" w:hAnsi="Times New Roman" w:eastAsia="Times New Roman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99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end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to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end</w:t>
      </w:r>
      <w:r>
        <w:rPr>
          <w:position w:val="0"/>
          <w:rFonts w:ascii="Times New Roman" w:hAnsi="Times New Roman" w:eastAsia="Times New Roman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software</w:t>
      </w:r>
      <w:r>
        <w:rPr>
          <w:position w:val="0"/>
          <w:rFonts w:ascii="Times New Roman" w:hAnsi="Times New Roman" w:eastAsia="Times New Roman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development</w:t>
      </w:r>
      <w:r>
        <w:rPr>
          <w:position w:val="0"/>
          <w:rFonts w:ascii="Times New Roman" w:hAnsi="Times New Roman" w:eastAsia="Times New Roman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lifecycle</w:t>
      </w:r>
      <w:r>
        <w:rPr>
          <w:position w:val="0"/>
          <w:rFonts w:ascii="Times New Roman" w:hAnsi="Times New Roman" w:eastAsia="Times New Roman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as</w:t>
      </w:r>
      <w:r>
        <w:rPr>
          <w:position w:val="0"/>
          <w:rFonts w:ascii="Times New Roman" w:hAnsi="Times New Roman" w:eastAsia="Times New Roman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Lead</w:t>
      </w:r>
      <w:r>
        <w:rPr>
          <w:position w:val="0"/>
          <w:rFonts w:ascii="Times New Roman" w:hAnsi="Times New Roman" w:eastAsia="Times New Roman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Developer</w:t>
      </w:r>
      <w:r>
        <w:rPr>
          <w:position w:val="0"/>
          <w:rFonts w:ascii="Times New Roman" w:hAnsi="Times New Roman" w:eastAsia="Times New Roman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for</w:t>
      </w:r>
      <w:r>
        <w:rPr>
          <w:position w:val="0"/>
          <w:rFonts w:ascii="Times New Roman" w:hAnsi="Times New Roman" w:eastAsia="Times New Roman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multiple</w:t>
      </w:r>
      <w:r>
        <w:rPr>
          <w:position w:val="0"/>
          <w:rFonts w:ascii="Times New Roman" w:hAnsi="Times New Roman" w:eastAsia="Times New Roman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high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impact</w:t>
      </w:r>
      <w:r>
        <w:rPr>
          <w:position w:val="0"/>
          <w:rFonts w:ascii="Times New Roman" w:hAnsi="Times New Roman" w:eastAsia="Times New Roman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projects</w:t>
      </w:r>
      <w:r>
        <w:rPr>
          <w:position w:val="0"/>
          <w:rFonts w:ascii="Times New Roman" w:hAnsi="Times New Roman" w:eastAsia="Times New Roman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simultaneously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including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V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alhalla</w:t>
      </w:r>
      <w:r>
        <w:rPr>
          <w:position w:val="0"/>
          <w:rFonts w:ascii="Times New Roman" w:hAnsi="Times New Roman" w:eastAsia="Times New Roman"/>
          <w:w w:val="78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V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itality</w:t>
      </w:r>
      <w:r>
        <w:rPr>
          <w:position w:val="0"/>
          <w:rFonts w:ascii="Times New Roman" w:hAnsi="Times New Roman" w:eastAsia="Times New Roman"/>
          <w:w w:val="78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78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Ironsail</w:t>
      </w:r>
      <w:r>
        <w:rPr>
          <w:position w:val="0"/>
          <w:rFonts w:ascii="Times New Roman" w:hAnsi="Times New Roman" w:eastAsia="Times New Roman"/>
          <w:w w:val="78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Pharma,</w:t>
      </w:r>
      <w:r>
        <w:rPr>
          <w:position w:val="0"/>
          <w:rFonts w:ascii="Times New Roman" w:hAnsi="Times New Roman" w:eastAsia="Times New Roman"/>
          <w:w w:val="78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ensuring</w:t>
      </w:r>
      <w:r>
        <w:rPr>
          <w:position w:val="0"/>
          <w:rFonts w:ascii="Times New Roman" w:hAnsi="Times New Roman" w:eastAsia="Times New Roman"/>
          <w:w w:val="78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stringent</w:t>
      </w:r>
      <w:r>
        <w:rPr>
          <w:position w:val="0"/>
          <w:rFonts w:ascii="Times New Roman" w:hAnsi="Times New Roman" w:eastAsia="Times New Roman"/>
          <w:w w:val="78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quality</w:t>
      </w:r>
      <w:r>
        <w:rPr>
          <w:position w:val="0"/>
          <w:rFonts w:ascii="Times New Roman" w:hAnsi="Times New Roman" w:eastAsia="Times New Roman"/>
          <w:w w:val="78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standards</w:t>
      </w:r>
      <w:r>
        <w:rPr>
          <w:position w:val="0"/>
          <w:rFonts w:ascii="Times New Roman" w:hAnsi="Times New Roman" w:eastAsia="Times New Roman"/>
          <w:w w:val="78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78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consistent,</w:t>
      </w:r>
      <w:r>
        <w:rPr>
          <w:position w:val="0"/>
          <w:rFonts w:ascii="Times New Roman" w:hAnsi="Times New Roman" w:eastAsia="Times New Roman"/>
          <w:w w:val="78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high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quality</w:t>
      </w:r>
      <w:r>
        <w:rPr>
          <w:position w:val="0"/>
          <w:rFonts w:ascii="Times New Roman" w:hAnsi="Times New Roman" w:eastAsia="Times New Roman"/>
          <w:w w:val="78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service</w:t>
      </w:r>
      <w:r>
        <w:rPr>
          <w:position w:val="0"/>
          <w:rFonts w:ascii="Times New Roman" w:hAnsi="Times New Roman" w:eastAsia="Times New Roman"/>
          <w:w w:val="78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delivery</w:t>
      </w:r>
      <w:r>
        <w:rPr>
          <w:position w:val="0"/>
          <w:rFonts w:ascii="Times New Roman" w:hAnsi="Times New Roman" w:eastAsia="Times New Roman"/>
          <w:w w:val="78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for</w:t>
      </w:r>
      <w:r>
        <w:rPr>
          <w:position w:val="0"/>
          <w:rFonts w:ascii="Times New Roman" w:hAnsi="Times New Roman" w:eastAsia="Times New Roman"/>
          <w:w w:val="78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patients</w:t>
      </w:r>
      <w:r>
        <w:rPr>
          <w:position w:val="0"/>
          <w:rFonts w:ascii="Times New Roman" w:hAnsi="Times New Roman" w:eastAsia="Times New Roman"/>
          <w:w w:val="78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98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partners.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bookmarkEnd w:id="34"/>
    </w:p>
    <w:p>
      <w:pPr>
        <w:kinsoku w:val="false"/>
        <w:textAlignment w:val="baseline"/>
        <w:widowControl w:val="false"/>
        <w:spacing w:before="1" w:after="0" w:lineRule="auto" w:line="250"/>
        <w:numPr>
          <w:ilvl w:val="0"/>
          <w:numId w:val="3"/>
        </w:numPr>
        <w:ind w:left="130" w:right="0" w:hanging="130"/>
        <w:jc w:val="left"/>
        <w:adjustRightInd w:val="false"/>
        <w:autoSpaceDE w:val="false"/>
        <w:autoSpaceDN w:val="false"/>
      </w:pPr>
      <w:bookmarkStart w:name="_GoBack" w:id="35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Established</w:t>
      </w:r>
      <w:r>
        <w:rPr>
          <w:position w:val="0"/>
          <w:rFonts w:ascii="Times New Roman" w:hAnsi="Times New Roman" w:eastAsia="Times New Roman"/>
          <w:w w:val="7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best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practice</w:t>
      </w:r>
      <w:r>
        <w:rPr>
          <w:position w:val="0"/>
          <w:rFonts w:ascii="Times New Roman" w:hAnsi="Times New Roman" w:eastAsia="Times New Roman"/>
          <w:w w:val="7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integration</w:t>
      </w:r>
      <w:r>
        <w:rPr>
          <w:position w:val="0"/>
          <w:rFonts w:ascii="Times New Roman" w:hAnsi="Times New Roman" w:eastAsia="Times New Roman"/>
          <w:w w:val="7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policies</w:t>
      </w:r>
      <w:r>
        <w:rPr>
          <w:position w:val="0"/>
          <w:rFonts w:ascii="Times New Roman" w:hAnsi="Times New Roman" w:eastAsia="Times New Roman"/>
          <w:w w:val="7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7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implemented</w:t>
      </w:r>
      <w:r>
        <w:rPr>
          <w:position w:val="0"/>
          <w:rFonts w:ascii="Times New Roman" w:hAnsi="Times New Roman" w:eastAsia="Times New Roman"/>
          <w:w w:val="7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event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driven</w:t>
      </w:r>
      <w:r>
        <w:rPr>
          <w:position w:val="0"/>
          <w:rFonts w:ascii="Times New Roman" w:hAnsi="Times New Roman" w:eastAsia="Times New Roman"/>
          <w:w w:val="7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workflows</w:t>
      </w:r>
      <w:r>
        <w:rPr>
          <w:position w:val="0"/>
          <w:rFonts w:ascii="Times New Roman" w:hAnsi="Times New Roman" w:eastAsia="Times New Roman"/>
          <w:w w:val="7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using</w:t>
      </w:r>
      <w:r>
        <w:rPr>
          <w:position w:val="0"/>
          <w:rFonts w:ascii="Times New Roman" w:hAnsi="Times New Roman" w:eastAsia="Times New Roman"/>
          <w:w w:val="7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Apache</w:t>
      </w:r>
      <w:r>
        <w:rPr>
          <w:position w:val="0"/>
          <w:rFonts w:ascii="Times New Roman" w:hAnsi="Times New Roman" w:eastAsia="Times New Roman"/>
          <w:w w:val="7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Kafka,</w:t>
      </w:r>
      <w:r>
        <w:rPr>
          <w:position w:val="0"/>
          <w:rFonts w:ascii="Times New Roman" w:hAnsi="Times New Roman" w:eastAsia="Times New Roman"/>
          <w:w w:val="7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alongside</w:t>
      </w:r>
      <w:r>
        <w:rPr>
          <w:position w:val="0"/>
          <w:rFonts w:ascii="Times New Roman" w:hAnsi="Times New Roman" w:eastAsia="Times New Roman"/>
          <w:w w:val="7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DevOps</w:t>
      </w:r>
      <w:r>
        <w:rPr>
          <w:position w:val="0"/>
          <w:rFonts w:ascii="Times New Roman" w:hAnsi="Times New Roman" w:eastAsia="Times New Roman"/>
          <w:w w:val="7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CI/CD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automations</w:t>
      </w:r>
      <w:r>
        <w:rPr>
          <w:position w:val="0"/>
          <w:rFonts w:ascii="Times New Roman" w:hAnsi="Times New Roman" w:eastAsia="Times New Roman"/>
          <w:w w:val="86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to</w:t>
      </w:r>
      <w:r>
        <w:rPr>
          <w:position w:val="0"/>
          <w:rFonts w:ascii="Times New Roman" w:hAnsi="Times New Roman" w:eastAsia="Times New Roman"/>
          <w:w w:val="86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ensure</w:t>
      </w:r>
      <w:r>
        <w:rPr>
          <w:position w:val="0"/>
          <w:rFonts w:ascii="Times New Roman" w:hAnsi="Times New Roman" w:eastAsia="Times New Roman"/>
          <w:w w:val="86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developer</w:t>
      </w:r>
      <w:r>
        <w:rPr>
          <w:position w:val="0"/>
          <w:rFonts w:ascii="Times New Roman" w:hAnsi="Times New Roman" w:eastAsia="Times New Roman"/>
          <w:w w:val="86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accountability</w:t>
      </w:r>
      <w:r>
        <w:rPr>
          <w:position w:val="0"/>
          <w:rFonts w:ascii="Times New Roman" w:hAnsi="Times New Roman" w:eastAsia="Times New Roman"/>
          <w:w w:val="86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86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code</w:t>
      </w:r>
      <w:r>
        <w:rPr>
          <w:position w:val="0"/>
          <w:rFonts w:ascii="Times New Roman" w:hAnsi="Times New Roman" w:eastAsia="Times New Roman"/>
          <w:w w:val="86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quality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.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bookmarkEnd w:id="35"/>
    </w:p>
    <w:p>
      <w:pPr>
        <w:kinsoku w:val="false"/>
        <w:textAlignment w:val="baseline"/>
        <w:widowControl w:val="false"/>
        <w:spacing w:before="1" w:after="0" w:lineRule="auto" w:line="250"/>
        <w:numPr>
          <w:ilvl w:val="0"/>
          <w:numId w:val="3"/>
        </w:numPr>
        <w:ind w:left="130" w:right="260" w:hanging="130"/>
        <w:jc w:val="left"/>
        <w:adjustRightInd w:val="false"/>
        <w:autoSpaceDE w:val="false"/>
        <w:autoSpaceDN w:val="false"/>
      </w:pPr>
      <w:bookmarkStart w:name="_GoBack" w:id="36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Utilized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ypeScript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Node.js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to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build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secure,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API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driven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applications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backed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by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PostgreSQL,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improving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healthcare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interaction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99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workflows.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bookmarkEnd w:id="36"/>
    </w:p>
    <w:p>
      <w:pPr>
        <w:kinsoku w:val="false"/>
        <w:textAlignment w:val="baseline"/>
        <w:widowControl w:val="false"/>
        <w:spacing w:before="1" w:after="0" w:lineRule="auto" w:line="250"/>
        <w:numPr>
          <w:ilvl w:val="0"/>
          <w:numId w:val="3"/>
        </w:numPr>
        <w:ind w:left="130" w:right="280" w:hanging="130"/>
        <w:jc w:val="left"/>
        <w:adjustRightInd w:val="false"/>
        <w:autoSpaceDE w:val="false"/>
        <w:autoSpaceDN w:val="false"/>
      </w:pPr>
      <w:bookmarkStart w:name="_GoBack" w:id="37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Automated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phases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of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the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prescription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fulfillment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process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within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ImpetusRX,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reducing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manual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processing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time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improving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consistency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leading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to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lower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provider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costs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faster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access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to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care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for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patients.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bookmarkEnd w:id="37"/>
    </w:p>
    <w:p>
      <w:pPr>
        <w:kinsoku w:val="false"/>
        <w:textAlignment w:val="baseline"/>
        <w:widowControl w:val="false"/>
        <w:spacing w:before="1" w:after="80" w:lineRule="auto" w:line="250"/>
        <w:numPr>
          <w:ilvl w:val="0"/>
          <w:numId w:val="3"/>
        </w:numPr>
        <w:ind w:left="130" w:right="820" w:hanging="130"/>
        <w:jc w:val="left"/>
        <w:adjustRightInd w:val="false"/>
        <w:autoSpaceDE w:val="false"/>
        <w:autoSpaceDN w:val="false"/>
      </w:pPr>
      <w:bookmarkStart w:name="_GoBack" w:id="38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Collaborated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with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architects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cross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functional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teams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to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design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maintain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scalable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microservices,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ensuring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secure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maintainable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communication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between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systems.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bookmarkEnd w:id="38"/>
    </w:p>
    <w:p>
      <w:pPr>
        <w:kinsoku w:val="false"/>
        <w:textAlignment w:val="baseline"/>
        <w:widowControl w:val="false"/>
        <w:spacing w:before="80" w:after="0" w:lineRule="auto" w:line="239"/>
        <w:ind w:left="130" w:right="0" w:hanging="130"/>
        <w:jc w:val="left"/>
        <w:wordWrap w:val="false"/>
        <w:adjustRightInd w:val="false"/>
        <w:autoSpaceDE w:val="false"/>
        <w:autoSpaceDN w:val="false"/>
      </w:pPr>
      <w:bookmarkStart w:name="_GoBack" w:id="39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Pr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ehealth</w:t>
      </w:r>
      <w:r>
        <w:rPr>
          <w:position w:val="0"/>
          <w:rFonts w:ascii="Times New Roman" w:hAnsi="Times New Roman" w:eastAsia="Times New Roman"/>
          <w:w w:val="100"/>
          <w:kern w:val="0"/>
          <w:spacing w:val="8139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Jul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2024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-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Dec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2024</w:t>
      </w:r>
      <w:bookmarkEnd w:id="39"/>
    </w:p>
    <w:p>
      <w:pPr>
        <w:kinsoku w:val="false"/>
        <w:textAlignment w:val="baseline"/>
        <w:widowControl w:val="false"/>
        <w:spacing w:before="1" w:after="0" w:lineRule="auto" w:line="240"/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40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Lead</w:t>
      </w:r>
      <w:r>
        <w:rPr>
          <w:position w:val="0"/>
          <w:rFonts w:ascii="Times New Roman" w:hAnsi="Times New Roman" w:eastAsia="Times New Roman"/>
          <w:w w:val="100"/>
          <w:kern w:val="0"/>
          <w:spacing w:val="7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Developer</w:t>
      </w:r>
      <w:r>
        <w:rPr>
          <w:position w:val="0"/>
          <w:rFonts w:ascii="Times New Roman" w:hAnsi="Times New Roman" w:eastAsia="Times New Roman"/>
          <w:w w:val="100"/>
          <w:kern w:val="0"/>
          <w:spacing w:val="7637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New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Jersey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/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Remote</w:t>
      </w:r>
      <w:bookmarkEnd w:id="40"/>
    </w:p>
    <w:p>
      <w:pPr>
        <w:kinsoku w:val="false"/>
        <w:textAlignment w:val="baseline"/>
        <w:widowControl w:val="false"/>
        <w:spacing w:before="0" w:after="0" w:lineRule="auto" w:line="250"/>
        <w:numPr>
          <w:ilvl w:val="0"/>
          <w:numId w:val="4"/>
        </w:numPr>
        <w:ind w:left="130" w:right="0" w:hanging="130"/>
        <w:jc w:val="left"/>
        <w:adjustRightInd w:val="false"/>
        <w:autoSpaceDE w:val="false"/>
        <w:autoSpaceDN w:val="false"/>
      </w:pPr>
      <w:bookmarkStart w:name="_GoBack" w:id="41"/>
      <w:r>
        <w:rPr>
          <w:position w:val="0"/>
          <w:rFonts w:ascii="Times New Roman" w:hAnsi="Times New Roman" w:eastAsia="Times New Roman" w:cs="Times New Roman"/>
          <w:w w:val="99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Established</w:t>
      </w:r>
      <w:r>
        <w:rPr>
          <w:position w:val="0"/>
          <w:rFonts w:ascii="Times New Roman" w:hAnsi="Times New Roman" w:eastAsia="Times New Roman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99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Times New Roman" w:hAnsi="Times New Roman" w:eastAsia="Times New Roman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99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production</w:t>
      </w:r>
      <w:r>
        <w:rPr>
          <w:position w:val="0"/>
          <w:rFonts w:ascii="Times New Roman" w:hAnsi="Times New Roman" w:eastAsia="Times New Roman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99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process</w:t>
      </w:r>
      <w:r>
        <w:rPr>
          <w:position w:val="0"/>
          <w:rFonts w:ascii="Times New Roman" w:hAnsi="Times New Roman" w:eastAsia="Times New Roman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99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for</w:t>
      </w:r>
      <w:r>
        <w:rPr>
          <w:position w:val="0"/>
          <w:rFonts w:ascii="Times New Roman" w:hAnsi="Times New Roman" w:eastAsia="Times New Roman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99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email</w:t>
      </w:r>
      <w:r>
        <w:rPr>
          <w:position w:val="0"/>
          <w:rFonts w:ascii="Times New Roman" w:hAnsi="Times New Roman" w:eastAsia="Times New Roman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coding,</w:t>
      </w:r>
      <w:r>
        <w:rPr>
          <w:position w:val="0"/>
          <w:rFonts w:ascii="Times New Roman" w:hAnsi="Times New Roman" w:eastAsia="Times New Roman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improving</w:t>
      </w:r>
      <w:r>
        <w:rPr>
          <w:position w:val="0"/>
          <w:rFonts w:ascii="Times New Roman" w:hAnsi="Times New Roman" w:eastAsia="Times New Roman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deliverability</w:t>
      </w:r>
      <w:r>
        <w:rPr>
          <w:position w:val="0"/>
          <w:rFonts w:ascii="Times New Roman" w:hAnsi="Times New Roman" w:eastAsia="Times New Roman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through</w:t>
      </w:r>
      <w:r>
        <w:rPr>
          <w:position w:val="0"/>
          <w:rFonts w:ascii="Times New Roman" w:hAnsi="Times New Roman" w:eastAsia="Times New Roman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SendGrid,</w:t>
      </w:r>
      <w:r>
        <w:rPr>
          <w:position w:val="0"/>
          <w:rFonts w:ascii="Times New Roman" w:hAnsi="Times New Roman" w:eastAsia="Times New Roman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implementing</w:t>
      </w:r>
      <w:r>
        <w:rPr>
          <w:position w:val="0"/>
          <w:rFonts w:ascii="Times New Roman" w:hAnsi="Times New Roman" w:eastAsia="Times New Roman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marketing</w:t>
      </w:r>
      <w:r>
        <w:rPr>
          <w:position w:val="0"/>
          <w:rFonts w:ascii="Times New Roman" w:hAnsi="Times New Roman" w:eastAsia="Times New Roman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automation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via</w:t>
      </w:r>
      <w:r>
        <w:rPr>
          <w:position w:val="0"/>
          <w:rFonts w:ascii="Times New Roman" w:hAnsi="Times New Roman" w:eastAsia="Times New Roman"/>
          <w:w w:val="76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HubSpot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bookmarkEnd w:id="41"/>
    </w:p>
    <w:p>
      <w:pPr>
        <w:kinsoku w:val="false"/>
        <w:textAlignment w:val="baseline"/>
        <w:widowControl w:val="false"/>
        <w:spacing w:before="1" w:after="0" w:lineRule="auto" w:line="250"/>
        <w:numPr>
          <w:ilvl w:val="0"/>
          <w:numId w:val="4"/>
        </w:numPr>
        <w:ind w:left="130" w:right="20" w:hanging="130"/>
        <w:jc w:val="left"/>
        <w:adjustRightInd w:val="false"/>
        <w:autoSpaceDE w:val="false"/>
        <w:autoSpaceDN w:val="false"/>
      </w:pPr>
      <w:bookmarkStart w:name="_GoBack" w:id="42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Spearheaded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the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implementation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of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cutting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edge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email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marketing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automation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platform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using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Salesforce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Marketing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Cloud,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resulting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in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39%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increase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in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customer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engagement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25%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boost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in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lead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generation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bookmarkEnd w:id="42"/>
    </w:p>
    <w:p>
      <w:pPr>
        <w:kinsoku w:val="false"/>
        <w:textAlignment w:val="baseline"/>
        <w:widowControl w:val="false"/>
        <w:spacing w:before="1" w:after="0" w:lineRule="auto" w:line="250"/>
        <w:numPr>
          <w:ilvl w:val="0"/>
          <w:numId w:val="4"/>
        </w:numPr>
        <w:ind w:left="130" w:right="340" w:hanging="130"/>
        <w:jc w:val="left"/>
        <w:adjustRightInd w:val="false"/>
        <w:autoSpaceDE w:val="false"/>
        <w:autoSpaceDN w:val="false"/>
      </w:pPr>
      <w:bookmarkStart w:name="_GoBack" w:id="43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Led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team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of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developers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producing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responsive,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user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friendly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email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templates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landing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pages,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ensuring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seamless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cross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device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compatibility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reducing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bounce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rates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by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at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least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19%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bookmarkEnd w:id="43"/>
    </w:p>
    <w:p>
      <w:pPr>
        <w:kinsoku w:val="false"/>
        <w:textAlignment w:val="baseline"/>
        <w:widowControl w:val="false"/>
        <w:spacing w:before="4" w:after="0" w:lineRule="auto" w:line="245"/>
        <w:numPr>
          <w:ilvl w:val="0"/>
          <w:numId w:val="4"/>
        </w:numPr>
        <w:ind w:left="130" w:right="80" w:hanging="130"/>
        <w:jc w:val="left"/>
        <w:adjustRightInd w:val="false"/>
        <w:autoSpaceDE w:val="false"/>
        <w:autoSpaceDN w:val="false"/>
      </w:pPr>
      <w:bookmarkStart w:name="_GoBack" w:id="44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Led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initiatives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to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ensure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GDPR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CCP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compliance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in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online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marketing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practices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using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OneT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rust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GTM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consent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management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solutions,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optimizing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data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flows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storage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within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WS,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Azure,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GCP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other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cloud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services.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bookmarkEnd w:id="44"/>
    </w:p>
    <w:p>
      <w:pPr>
        <w:sectPr>
          <w:pgSz w:w="12240" w:h="15840" w:orient="portrait"/>
          <w:pgMar w:top="480" w:right="720" w:bottom="980" w:left="700" w:header="0" w:footer="0" w:gutter="0"/>
          <w:cols w:space="425"/>
          <w:textDirection w:val="lrTb"/>
          <w:type w:val="continuous"/>
        </w:sectPr>
      </w:pPr>
    </w:p>
    <w:p>
      <w:pPr>
        <w:kinsoku w:val="false"/>
        <w:textAlignment w:val="baseline"/>
        <w:widowControl w:val="false"/>
        <w:spacing w:before="12" w:after="80" w:lineRule="auto" w:line="250"/>
        <w:numPr>
          <w:ilvl w:val="0"/>
          <w:numId w:val="5"/>
        </w:numPr>
        <w:ind w:left="130" w:right="560" w:hanging="130"/>
        <w:jc w:val="left"/>
        <w:adjustRightInd w:val="false"/>
        <w:autoSpaceDE w:val="false"/>
        <w:autoSpaceDN w:val="false"/>
      </w:pPr>
      <w:bookmarkStart w:name="45"/>
      <w:bookmarkEnd w:id="45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Created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maintained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comprehensive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documentation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for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all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marketing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automation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processes,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using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Confluence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GitHub,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simplifying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onboarding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of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new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team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members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stakeholders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</w:p>
    <w:p>
      <w:pPr>
        <w:kinsoku w:val="false"/>
        <w:textAlignment w:val="baseline"/>
        <w:widowControl w:val="false"/>
        <w:spacing w:before="81" w:after="0" w:lineRule="auto" w:line="240"/>
        <w:ind w:left="130" w:right="0" w:hanging="130"/>
        <w:jc w:val="left"/>
        <w:wordWrap w:val="false"/>
        <w:adjustRightInd w:val="false"/>
        <w:autoSpaceDE w:val="false"/>
        <w:autoSpaceDN w:val="false"/>
      </w:pPr>
      <w:bookmarkStart w:name="_GoBack" w:id="46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Gr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eater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Than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One</w:t>
      </w:r>
      <w:r>
        <w:rPr>
          <w:position w:val="0"/>
          <w:rFonts w:ascii="Times New Roman" w:hAnsi="Times New Roman" w:eastAsia="Times New Roman"/>
          <w:w w:val="100"/>
          <w:kern w:val="0"/>
          <w:spacing w:val="7275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Apr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2020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-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Dec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2023</w:t>
      </w:r>
      <w:bookmarkEnd w:id="46"/>
    </w:p>
    <w:p>
      <w:pPr>
        <w:kinsoku w:val="false"/>
        <w:textAlignment w:val="baseline"/>
        <w:widowControl w:val="false"/>
        <w:spacing w:before="0" w:after="0" w:lineRule="auto" w:line="239"/>
        <w:ind w:left="130" w:right="0" w:hanging="130"/>
        <w:jc w:val="left"/>
        <w:wordWrap w:val="false"/>
        <w:adjustRightInd w:val="false"/>
        <w:autoSpaceDE w:val="false"/>
        <w:autoSpaceDN w:val="false"/>
      </w:pPr>
      <w:bookmarkStart w:name="_GoBack" w:id="47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Senior</w:t>
      </w:r>
      <w:r>
        <w:rPr>
          <w:position w:val="0"/>
          <w:rFonts w:ascii="Times New Roman" w:hAnsi="Times New Roman" w:eastAsia="Times New Roman"/>
          <w:w w:val="88"/>
          <w:kern w:val="0"/>
          <w:spacing w:val="0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W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eb</w:t>
      </w:r>
      <w:r>
        <w:rPr>
          <w:position w:val="0"/>
          <w:rFonts w:ascii="Times New Roman" w:hAnsi="Times New Roman" w:eastAsia="Times New Roman"/>
          <w:w w:val="88"/>
          <w:kern w:val="0"/>
          <w:spacing w:val="0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Developer</w:t>
      </w:r>
      <w:r>
        <w:rPr>
          <w:position w:val="0"/>
          <w:rFonts w:ascii="Times New Roman" w:hAnsi="Times New Roman" w:eastAsia="Times New Roman"/>
          <w:w w:val="100"/>
          <w:kern w:val="0"/>
          <w:spacing w:val="6859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New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Y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ork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City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/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Remote</w:t>
      </w:r>
      <w:bookmarkEnd w:id="47"/>
    </w:p>
    <w:p>
      <w:pPr>
        <w:kinsoku w:val="false"/>
        <w:textAlignment w:val="baseline"/>
        <w:widowControl w:val="false"/>
        <w:spacing w:before="1" w:after="0" w:lineRule="auto" w:line="250"/>
        <w:numPr>
          <w:ilvl w:val="0"/>
          <w:numId w:val="6"/>
        </w:numPr>
        <w:ind w:left="130" w:right="80" w:hanging="130"/>
        <w:jc w:val="left"/>
        <w:adjustRightInd w:val="false"/>
        <w:autoSpaceDE w:val="false"/>
        <w:autoSpaceDN w:val="false"/>
      </w:pPr>
      <w:bookmarkStart w:name="_GoBack" w:id="48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Served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as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lead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developer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for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multiple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high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profile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pharmaceutical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product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launches,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such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as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Oxlumo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rudhesa,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for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all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phases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of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the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development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lifecycle,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technical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planning,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architecture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design,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implementation,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testing.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bookmarkEnd w:id="48"/>
    </w:p>
    <w:p>
      <w:pPr>
        <w:kinsoku w:val="false"/>
        <w:textAlignment w:val="baseline"/>
        <w:widowControl w:val="false"/>
        <w:spacing w:before="1" w:after="0" w:lineRule="auto" w:line="250"/>
        <w:numPr>
          <w:ilvl w:val="0"/>
          <w:numId w:val="6"/>
        </w:numPr>
        <w:ind w:left="130" w:right="0" w:hanging="130"/>
        <w:jc w:val="left"/>
        <w:adjustRightInd w:val="false"/>
        <w:autoSpaceDE w:val="false"/>
        <w:autoSpaceDN w:val="false"/>
      </w:pPr>
      <w:bookmarkStart w:name="_GoBack" w:id="49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Contributed</w:t>
      </w:r>
      <w:r>
        <w:rPr>
          <w:position w:val="0"/>
          <w:rFonts w:ascii="Times New Roman" w:hAnsi="Times New Roman" w:eastAsia="Times New Roman"/>
          <w:w w:val="9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significantly</w:t>
      </w:r>
      <w:r>
        <w:rPr>
          <w:position w:val="0"/>
          <w:rFonts w:ascii="Times New Roman" w:hAnsi="Times New Roman" w:eastAsia="Times New Roman"/>
          <w:w w:val="9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to</w:t>
      </w:r>
      <w:r>
        <w:rPr>
          <w:position w:val="0"/>
          <w:rFonts w:ascii="Times New Roman" w:hAnsi="Times New Roman" w:eastAsia="Times New Roman"/>
          <w:w w:val="9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pitching</w:t>
      </w:r>
      <w:r>
        <w:rPr>
          <w:position w:val="0"/>
          <w:rFonts w:ascii="Times New Roman" w:hAnsi="Times New Roman" w:eastAsia="Times New Roman"/>
          <w:w w:val="9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9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proposal</w:t>
      </w:r>
      <w:r>
        <w:rPr>
          <w:position w:val="0"/>
          <w:rFonts w:ascii="Times New Roman" w:hAnsi="Times New Roman" w:eastAsia="Times New Roman"/>
          <w:w w:val="9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writing</w:t>
      </w:r>
      <w:r>
        <w:rPr>
          <w:position w:val="0"/>
          <w:rFonts w:ascii="Times New Roman" w:hAnsi="Times New Roman" w:eastAsia="Times New Roman"/>
          <w:w w:val="9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ef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forts,</w:t>
      </w:r>
      <w:r>
        <w:rPr>
          <w:position w:val="0"/>
          <w:rFonts w:ascii="Times New Roman" w:hAnsi="Times New Roman" w:eastAsia="Times New Roman"/>
          <w:w w:val="9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developing</w:t>
      </w:r>
      <w:r>
        <w:rPr>
          <w:position w:val="0"/>
          <w:rFonts w:ascii="Times New Roman" w:hAnsi="Times New Roman" w:eastAsia="Times New Roman"/>
          <w:w w:val="9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comprehensive</w:t>
      </w:r>
      <w:r>
        <w:rPr>
          <w:position w:val="0"/>
          <w:rFonts w:ascii="Times New Roman" w:hAnsi="Times New Roman" w:eastAsia="Times New Roman"/>
          <w:w w:val="9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technical</w:t>
      </w:r>
      <w:r>
        <w:rPr>
          <w:position w:val="0"/>
          <w:rFonts w:ascii="Times New Roman" w:hAnsi="Times New Roman" w:eastAsia="Times New Roman"/>
          <w:w w:val="9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plans</w:t>
      </w:r>
      <w:r>
        <w:rPr>
          <w:position w:val="0"/>
          <w:rFonts w:ascii="Times New Roman" w:hAnsi="Times New Roman" w:eastAsia="Times New Roman"/>
          <w:w w:val="9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9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detailed</w:t>
      </w:r>
      <w:r>
        <w:rPr>
          <w:position w:val="0"/>
          <w:rFonts w:ascii="Times New Roman" w:hAnsi="Times New Roman" w:eastAsia="Times New Roman"/>
          <w:w w:val="9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deliverables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that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helped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secure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multiple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six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figure,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new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business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contracts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bookmarkEnd w:id="49"/>
    </w:p>
    <w:p>
      <w:pPr>
        <w:kinsoku w:val="false"/>
        <w:textAlignment w:val="baseline"/>
        <w:widowControl w:val="false"/>
        <w:spacing w:before="1" w:after="0" w:lineRule="auto" w:line="250"/>
        <w:numPr>
          <w:ilvl w:val="0"/>
          <w:numId w:val="6"/>
        </w:numPr>
        <w:ind w:left="130" w:right="20" w:hanging="130"/>
        <w:jc w:val="left"/>
        <w:adjustRightInd w:val="false"/>
        <w:autoSpaceDE w:val="false"/>
        <w:autoSpaceDN w:val="false"/>
      </w:pPr>
      <w:bookmarkStart w:name="_GoBack" w:id="50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Implemented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robust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security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measures,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such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as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SOC2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PCI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DSS,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ensuring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HIP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AA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compliance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with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end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to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end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encryption,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access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controls,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regular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security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audits,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safeguarding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sensitive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patient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data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across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platforms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bookmarkEnd w:id="50"/>
    </w:p>
    <w:p>
      <w:pPr>
        <w:kinsoku w:val="false"/>
        <w:textAlignment w:val="baseline"/>
        <w:widowControl w:val="false"/>
        <w:spacing w:before="1" w:after="0" w:lineRule="auto" w:line="250"/>
        <w:numPr>
          <w:ilvl w:val="0"/>
          <w:numId w:val="6"/>
        </w:numPr>
        <w:ind w:left="130" w:right="180" w:hanging="130"/>
        <w:jc w:val="left"/>
        <w:adjustRightInd w:val="false"/>
        <w:autoSpaceDE w:val="false"/>
        <w:autoSpaceDN w:val="false"/>
      </w:pPr>
      <w:bookmarkStart w:name="_GoBack" w:id="51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Pioneered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the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adoption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of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agile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methodologies,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automated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testing,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CI/CD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pipelines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using,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such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as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Github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Actions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or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BitBucket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Pipelines,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reducing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deployment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errors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release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timelines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bookmarkEnd w:id="51"/>
    </w:p>
    <w:p>
      <w:pPr>
        <w:kinsoku w:val="false"/>
        <w:textAlignment w:val="baseline"/>
        <w:widowControl w:val="false"/>
        <w:spacing w:before="1" w:after="80" w:lineRule="auto" w:line="250"/>
        <w:numPr>
          <w:ilvl w:val="0"/>
          <w:numId w:val="6"/>
        </w:numPr>
        <w:ind w:left="130" w:right="0" w:hanging="130"/>
        <w:jc w:val="left"/>
        <w:adjustRightInd w:val="false"/>
        <w:autoSpaceDE w:val="false"/>
        <w:autoSpaceDN w:val="false"/>
      </w:pPr>
      <w:bookmarkStart w:name="_GoBack" w:id="52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Developed</w:t>
      </w:r>
      <w:r>
        <w:rPr>
          <w:position w:val="0"/>
          <w:rFonts w:ascii="Times New Roman" w:hAnsi="Times New Roman" w:eastAsia="Times New Roman"/>
          <w:w w:val="7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7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maintained</w:t>
      </w:r>
      <w:r>
        <w:rPr>
          <w:position w:val="0"/>
          <w:rFonts w:ascii="Times New Roman" w:hAnsi="Times New Roman" w:eastAsia="Times New Roman"/>
          <w:w w:val="7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comprehensive</w:t>
      </w:r>
      <w:r>
        <w:rPr>
          <w:position w:val="0"/>
          <w:rFonts w:ascii="Times New Roman" w:hAnsi="Times New Roman" w:eastAsia="Times New Roman"/>
          <w:w w:val="7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process</w:t>
      </w:r>
      <w:r>
        <w:rPr>
          <w:position w:val="0"/>
          <w:rFonts w:ascii="Times New Roman" w:hAnsi="Times New Roman" w:eastAsia="Times New Roman"/>
          <w:w w:val="7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documentation</w:t>
      </w:r>
      <w:r>
        <w:rPr>
          <w:position w:val="0"/>
          <w:rFonts w:ascii="Times New Roman" w:hAnsi="Times New Roman" w:eastAsia="Times New Roman"/>
          <w:w w:val="7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7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integration</w:t>
      </w:r>
      <w:r>
        <w:rPr>
          <w:position w:val="0"/>
          <w:rFonts w:ascii="Times New Roman" w:hAnsi="Times New Roman" w:eastAsia="Times New Roman"/>
          <w:w w:val="7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guides,</w:t>
      </w:r>
      <w:r>
        <w:rPr>
          <w:position w:val="0"/>
          <w:rFonts w:ascii="Times New Roman" w:hAnsi="Times New Roman" w:eastAsia="Times New Roman"/>
          <w:w w:val="7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providing</w:t>
      </w:r>
      <w:r>
        <w:rPr>
          <w:position w:val="0"/>
          <w:rFonts w:ascii="Times New Roman" w:hAnsi="Times New Roman" w:eastAsia="Times New Roman"/>
          <w:w w:val="7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seamless</w:t>
      </w:r>
      <w:r>
        <w:rPr>
          <w:position w:val="0"/>
          <w:rFonts w:ascii="Times New Roman" w:hAnsi="Times New Roman" w:eastAsia="Times New Roman"/>
          <w:w w:val="7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transition</w:t>
      </w:r>
      <w:r>
        <w:rPr>
          <w:position w:val="0"/>
          <w:rFonts w:ascii="Times New Roman" w:hAnsi="Times New Roman" w:eastAsia="Times New Roman"/>
          <w:w w:val="7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when</w:t>
      </w:r>
      <w:r>
        <w:rPr>
          <w:position w:val="0"/>
          <w:rFonts w:ascii="Times New Roman" w:hAnsi="Times New Roman" w:eastAsia="Times New Roman"/>
          <w:w w:val="7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onboard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ing</w:t>
      </w:r>
      <w:r>
        <w:rPr>
          <w:position w:val="0"/>
          <w:rFonts w:ascii="Times New Roman" w:hAnsi="Times New Roman" w:eastAsia="Times New Roman"/>
          <w:w w:val="87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new</w:t>
      </w:r>
      <w:r>
        <w:rPr>
          <w:position w:val="0"/>
          <w:rFonts w:ascii="Times New Roman" w:hAnsi="Times New Roman" w:eastAsia="Times New Roman"/>
          <w:w w:val="87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developers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bookmarkEnd w:id="52"/>
    </w:p>
    <w:p>
      <w:pPr>
        <w:kinsoku w:val="false"/>
        <w:textAlignment w:val="baseline"/>
        <w:widowControl w:val="false"/>
        <w:spacing w:before="80" w:after="0" w:lineRule="auto" w:line="240"/>
        <w:ind w:left="130" w:right="0" w:hanging="130"/>
        <w:jc w:val="left"/>
        <w:wordWrap w:val="false"/>
        <w:adjustRightInd w:val="false"/>
        <w:autoSpaceDE w:val="false"/>
        <w:autoSpaceDN w:val="false"/>
      </w:pPr>
      <w:bookmarkStart w:name="_GoBack" w:id="53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Ascender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Studios</w:t>
      </w:r>
      <w:r>
        <w:rPr>
          <w:position w:val="0"/>
          <w:rFonts w:ascii="Times New Roman" w:hAnsi="Times New Roman" w:eastAsia="Times New Roman"/>
          <w:w w:val="100"/>
          <w:kern w:val="0"/>
          <w:spacing w:val="7385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Sep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2017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-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Nov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2019</w:t>
      </w:r>
      <w:bookmarkEnd w:id="53"/>
    </w:p>
    <w:p>
      <w:pPr>
        <w:kinsoku w:val="false"/>
        <w:textAlignment w:val="baseline"/>
        <w:widowControl w:val="false"/>
        <w:spacing w:before="1" w:after="0" w:lineRule="auto" w:line="239"/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54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Full</w:t>
      </w:r>
      <w:r>
        <w:rPr>
          <w:position w:val="0"/>
          <w:rFonts w:ascii="Times New Roman" w:hAnsi="Times New Roman" w:eastAsia="Times New Roman"/>
          <w:w w:val="100"/>
          <w:kern w:val="0"/>
          <w:spacing w:val="3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Stack</w:t>
      </w:r>
      <w:r>
        <w:rPr>
          <w:position w:val="0"/>
          <w:rFonts w:ascii="Times New Roman" w:hAnsi="Times New Roman" w:eastAsia="Times New Roman"/>
          <w:w w:val="100"/>
          <w:kern w:val="0"/>
          <w:spacing w:val="3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Developer</w:t>
      </w:r>
      <w:r>
        <w:rPr>
          <w:position w:val="0"/>
          <w:rFonts w:ascii="Times New Roman" w:hAnsi="Times New Roman" w:eastAsia="Times New Roman"/>
          <w:w w:val="100"/>
          <w:kern w:val="0"/>
          <w:spacing w:val="8327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99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Remote</w:t>
      </w:r>
      <w:bookmarkEnd w:id="54"/>
    </w:p>
    <w:p>
      <w:pPr>
        <w:kinsoku w:val="false"/>
        <w:textAlignment w:val="baseline"/>
        <w:widowControl w:val="false"/>
        <w:spacing w:before="1" w:after="0" w:lineRule="auto" w:line="250"/>
        <w:numPr>
          <w:ilvl w:val="0"/>
          <w:numId w:val="7"/>
        </w:numPr>
        <w:ind w:left="130" w:right="180" w:hanging="130"/>
        <w:jc w:val="left"/>
        <w:adjustRightInd w:val="false"/>
        <w:autoSpaceDE w:val="false"/>
        <w:autoSpaceDN w:val="false"/>
      </w:pPr>
      <w:bookmarkStart w:name="_GoBack" w:id="55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Engineered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scalable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front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end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back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end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solutions,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resulting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in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40%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reduction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in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maintenance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ef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fort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25%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improvement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in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application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performance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bookmarkEnd w:id="55"/>
    </w:p>
    <w:p>
      <w:pPr>
        <w:kinsoku w:val="false"/>
        <w:textAlignment w:val="baseline"/>
        <w:widowControl w:val="false"/>
        <w:spacing w:before="0" w:after="0" w:lineRule="auto" w:line="250"/>
        <w:numPr>
          <w:ilvl w:val="0"/>
          <w:numId w:val="7"/>
        </w:numPr>
        <w:ind w:left="130" w:right="0" w:hanging="130"/>
        <w:jc w:val="left"/>
        <w:wordWrap w:val="false"/>
        <w:adjustRightInd w:val="false"/>
        <w:autoSpaceDE w:val="false"/>
        <w:autoSpaceDN w:val="false"/>
      </w:pPr>
      <w:bookmarkStart w:name="_GoBack" w:id="56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Integrated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complex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design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layouts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rendering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systems,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significantly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enhancing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user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experience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cross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device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consistency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.</w:t>
      </w:r>
      <w:bookmarkEnd w:id="56"/>
    </w:p>
    <w:p>
      <w:pPr>
        <w:kinsoku w:val="false"/>
        <w:textAlignment w:val="baseline"/>
        <w:widowControl w:val="false"/>
        <w:spacing w:before="0" w:after="0" w:lineRule="auto" w:line="250"/>
        <w:numPr>
          <w:ilvl w:val="0"/>
          <w:numId w:val="7"/>
        </w:numPr>
        <w:ind w:left="130" w:right="0" w:hanging="130"/>
        <w:jc w:val="left"/>
        <w:adjustRightInd w:val="false"/>
        <w:autoSpaceDE w:val="false"/>
        <w:autoSpaceDN w:val="false"/>
      </w:pPr>
      <w:bookmarkStart w:name="_GoBack" w:id="57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Collaborated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with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clients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to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identify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implement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innovative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web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strategies,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contributing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to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30%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increase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in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user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engagement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rFonts w:ascii="Times New Roman" w:hAnsi="Times New Roman" w:eastAsia="Times New Roman" w:cs="Times New Roman"/>
          <w:sz w:val="20"/>
        </w:rPr>
        <w:br/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20%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improvement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in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customer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retention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rates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bookmarkEnd w:id="57"/>
    </w:p>
    <w:p>
      <w:pPr>
        <w:kinsoku w:val="false"/>
        <w:textAlignment w:val="baseline"/>
        <w:widowControl w:val="false"/>
        <w:spacing w:before="1" w:after="80" w:lineRule="auto" w:line="250"/>
        <w:numPr>
          <w:ilvl w:val="0"/>
          <w:numId w:val="7"/>
        </w:numPr>
        <w:ind w:left="129" w:right="0" w:hanging="130"/>
        <w:jc w:val="left"/>
        <w:adjustRightInd w:val="false"/>
        <w:autoSpaceDE w:val="false"/>
        <w:autoSpaceDN w:val="false"/>
      </w:pPr>
      <w:bookmarkStart w:name="_GoBack" w:id="58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Implemented</w:t>
      </w:r>
      <w:r>
        <w:rPr>
          <w:position w:val="0"/>
          <w:rFonts w:ascii="Times New Roman" w:hAnsi="Times New Roman" w:eastAsia="Times New Roman"/>
          <w:w w:val="87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automated</w:t>
      </w:r>
      <w:r>
        <w:rPr>
          <w:position w:val="0"/>
          <w:rFonts w:ascii="Times New Roman" w:hAnsi="Times New Roman" w:eastAsia="Times New Roman"/>
          <w:w w:val="87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testing</w:t>
      </w:r>
      <w:r>
        <w:rPr>
          <w:position w:val="0"/>
          <w:rFonts w:ascii="Times New Roman" w:hAnsi="Times New Roman" w:eastAsia="Times New Roman"/>
          <w:w w:val="87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87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continuous</w:t>
      </w:r>
      <w:r>
        <w:rPr>
          <w:position w:val="0"/>
          <w:rFonts w:ascii="Times New Roman" w:hAnsi="Times New Roman" w:eastAsia="Times New Roman"/>
          <w:w w:val="87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integration/continuous</w:t>
      </w:r>
      <w:r>
        <w:rPr>
          <w:position w:val="0"/>
          <w:rFonts w:ascii="Times New Roman" w:hAnsi="Times New Roman" w:eastAsia="Times New Roman"/>
          <w:w w:val="87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deployment</w:t>
      </w:r>
      <w:r>
        <w:rPr>
          <w:position w:val="0"/>
          <w:rFonts w:ascii="Times New Roman" w:hAnsi="Times New Roman" w:eastAsia="Times New Roman"/>
          <w:w w:val="87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(CI/CD)</w:t>
      </w:r>
      <w:r>
        <w:rPr>
          <w:position w:val="0"/>
          <w:rFonts w:ascii="Times New Roman" w:hAnsi="Times New Roman" w:eastAsia="Times New Roman"/>
          <w:w w:val="87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pipelines</w:t>
      </w:r>
      <w:r>
        <w:rPr>
          <w:position w:val="0"/>
          <w:rFonts w:ascii="Times New Roman" w:hAnsi="Times New Roman" w:eastAsia="Times New Roman"/>
          <w:w w:val="87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using</w:t>
      </w:r>
      <w:r>
        <w:rPr>
          <w:position w:val="0"/>
          <w:rFonts w:ascii="Times New Roman" w:hAnsi="Times New Roman" w:eastAsia="Times New Roman"/>
          <w:w w:val="87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Jest</w:t>
      </w:r>
      <w:r>
        <w:rPr>
          <w:position w:val="0"/>
          <w:rFonts w:ascii="Times New Roman" w:hAnsi="Times New Roman" w:eastAsia="Times New Roman"/>
          <w:w w:val="87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87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GitHub,</w:t>
      </w:r>
      <w:r>
        <w:rPr>
          <w:position w:val="0"/>
          <w:rFonts w:ascii="Times New Roman" w:hAnsi="Times New Roman" w:eastAsia="Times New Roman"/>
          <w:w w:val="87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reducing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bug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incidents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by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35%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accelerating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release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cycles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bookmarkEnd w:id="58"/>
    </w:p>
    <w:p>
      <w:pPr>
        <w:kinsoku w:val="false"/>
        <w:textAlignment w:val="baseline"/>
        <w:widowControl w:val="false"/>
        <w:spacing w:before="80" w:after="0" w:lineRule="auto" w:line="240"/>
        <w:ind w:left="129" w:right="0" w:hanging="130"/>
        <w:jc w:val="left"/>
        <w:wordWrap w:val="false"/>
        <w:adjustRightInd w:val="false"/>
        <w:autoSpaceDE w:val="false"/>
        <w:autoSpaceDN w:val="false"/>
      </w:pPr>
      <w:bookmarkStart w:name="_GoBack" w:id="59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Unhinged</w:t>
      </w:r>
      <w:r>
        <w:rPr>
          <w:position w:val="0"/>
          <w:rFonts w:ascii="Times New Roman" w:hAnsi="Times New Roman" w:eastAsia="Times New Roman"/>
          <w:w w:val="89"/>
          <w:kern w:val="0"/>
          <w:spacing w:val="0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W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eb</w:t>
      </w:r>
      <w:r>
        <w:rPr>
          <w:position w:val="0"/>
          <w:rFonts w:ascii="Times New Roman" w:hAnsi="Times New Roman" w:eastAsia="Times New Roman"/>
          <w:w w:val="89"/>
          <w:kern w:val="0"/>
          <w:spacing w:val="0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Studio</w:t>
      </w:r>
      <w:r>
        <w:rPr>
          <w:position w:val="0"/>
          <w:rFonts w:ascii="Times New Roman" w:hAnsi="Times New Roman" w:eastAsia="Times New Roman"/>
          <w:w w:val="100"/>
          <w:kern w:val="0"/>
          <w:spacing w:val="6994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Feb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2017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-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Sep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2017</w:t>
      </w:r>
      <w:bookmarkEnd w:id="59"/>
    </w:p>
    <w:p>
      <w:pPr>
        <w:kinsoku w:val="false"/>
        <w:textAlignment w:val="baseline"/>
        <w:widowControl w:val="false"/>
        <w:spacing w:before="1" w:after="0" w:lineRule="auto" w:line="239"/>
        <w:ind w:left="129" w:right="0" w:hanging="130"/>
        <w:jc w:val="left"/>
        <w:wordWrap w:val="false"/>
        <w:adjustRightInd w:val="false"/>
        <w:autoSpaceDE w:val="false"/>
        <w:autoSpaceDN w:val="false"/>
      </w:pPr>
      <w:bookmarkStart w:name="_GoBack" w:id="60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W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eb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Developer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&amp;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Designer</w:t>
      </w:r>
      <w:r>
        <w:rPr>
          <w:position w:val="0"/>
          <w:rFonts w:ascii="Times New Roman" w:hAnsi="Times New Roman" w:eastAsia="Times New Roman"/>
          <w:w w:val="100"/>
          <w:kern w:val="0"/>
          <w:spacing w:val="7791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99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Remote</w:t>
      </w:r>
      <w:bookmarkEnd w:id="60"/>
    </w:p>
    <w:p>
      <w:pPr>
        <w:kinsoku w:val="false"/>
        <w:textAlignment w:val="baseline"/>
        <w:widowControl w:val="false"/>
        <w:spacing w:before="1" w:after="0" w:lineRule="auto" w:line="250"/>
        <w:numPr>
          <w:ilvl w:val="0"/>
          <w:numId w:val="8"/>
        </w:numPr>
        <w:ind w:left="130" w:right="240" w:hanging="130"/>
        <w:jc w:val="left"/>
        <w:adjustRightInd w:val="false"/>
        <w:autoSpaceDE w:val="false"/>
        <w:autoSpaceDN w:val="false"/>
      </w:pPr>
      <w:bookmarkStart w:name="_GoBack" w:id="61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Designed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developed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websites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custom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web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applications,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with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focus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on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customer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outreach,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increasing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the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performance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of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clients'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online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presence.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bookmarkEnd w:id="61"/>
    </w:p>
    <w:p>
      <w:pPr>
        <w:kinsoku w:val="false"/>
        <w:textAlignment w:val="baseline"/>
        <w:widowControl w:val="false"/>
        <w:spacing w:before="0" w:after="80" w:lineRule="auto" w:line="250"/>
        <w:numPr>
          <w:ilvl w:val="0"/>
          <w:numId w:val="8"/>
        </w:numPr>
        <w:ind w:left="130" w:right="0" w:hanging="130"/>
        <w:jc w:val="left"/>
        <w:wordWrap w:val="false"/>
        <w:adjustRightInd w:val="false"/>
        <w:autoSpaceDE w:val="false"/>
        <w:autoSpaceDN w:val="false"/>
      </w:pPr>
      <w:bookmarkStart w:name="_GoBack" w:id="62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Crafted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brand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identities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logos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for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startups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SMBs,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enhancing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brand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recognition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marketability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.</w:t>
      </w:r>
      <w:bookmarkEnd w:id="62"/>
    </w:p>
    <w:p>
      <w:pPr>
        <w:kinsoku w:val="false"/>
        <w:textAlignment w:val="baseline"/>
        <w:widowControl w:val="false"/>
        <w:spacing w:before="80" w:after="0" w:lineRule="auto" w:line="239"/>
        <w:ind w:left="130" w:right="0" w:hanging="130"/>
        <w:jc w:val="left"/>
        <w:wordWrap w:val="false"/>
        <w:adjustRightInd w:val="false"/>
        <w:autoSpaceDE w:val="false"/>
        <w:autoSpaceDN w:val="false"/>
      </w:pPr>
      <w:bookmarkStart w:name="_GoBack" w:id="63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Inter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cept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Pharmaceuticals</w:t>
      </w:r>
      <w:r>
        <w:rPr>
          <w:position w:val="0"/>
          <w:rFonts w:ascii="Times New Roman" w:hAnsi="Times New Roman" w:eastAsia="Times New Roman"/>
          <w:w w:val="100"/>
          <w:kern w:val="0"/>
          <w:spacing w:val="6593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Feb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2017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-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Sep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2017</w:t>
      </w:r>
      <w:bookmarkEnd w:id="63"/>
    </w:p>
    <w:p>
      <w:pPr>
        <w:kinsoku w:val="false"/>
        <w:textAlignment w:val="baseline"/>
        <w:widowControl w:val="false"/>
        <w:spacing w:before="0" w:after="0" w:lineRule="auto" w:line="240"/>
        <w:ind w:left="130" w:right="0" w:hanging="130"/>
        <w:jc w:val="left"/>
        <w:wordWrap w:val="false"/>
        <w:adjustRightInd w:val="false"/>
        <w:autoSpaceDE w:val="false"/>
        <w:autoSpaceDN w:val="false"/>
      </w:pPr>
      <w:bookmarkStart w:name="_GoBack" w:id="64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echnology</w:t>
      </w:r>
      <w:r>
        <w:rPr>
          <w:position w:val="0"/>
          <w:rFonts w:ascii="Times New Roman" w:hAnsi="Times New Roman" w:eastAsia="Times New Roman"/>
          <w:w w:val="78"/>
          <w:kern w:val="0"/>
          <w:spacing w:val="0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Consultant</w:t>
      </w:r>
      <w:r>
        <w:rPr>
          <w:position w:val="0"/>
          <w:rFonts w:ascii="Times New Roman" w:hAnsi="Times New Roman" w:eastAsia="Times New Roman"/>
          <w:w w:val="100"/>
          <w:kern w:val="0"/>
          <w:spacing w:val="6804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New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Y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ork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City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/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Remote</w:t>
      </w:r>
      <w:bookmarkEnd w:id="64"/>
    </w:p>
    <w:p>
      <w:pPr>
        <w:kinsoku w:val="false"/>
        <w:textAlignment w:val="baseline"/>
        <w:widowControl w:val="false"/>
        <w:spacing w:before="1" w:after="0" w:lineRule="auto" w:line="250"/>
        <w:numPr>
          <w:ilvl w:val="0"/>
          <w:numId w:val="9"/>
        </w:numPr>
        <w:ind w:left="130" w:right="0" w:hanging="130"/>
        <w:jc w:val="left"/>
        <w:wordWrap w:val="false"/>
        <w:adjustRightInd w:val="false"/>
        <w:autoSpaceDE w:val="false"/>
        <w:autoSpaceDN w:val="false"/>
      </w:pPr>
      <w:bookmarkStart w:name="_GoBack" w:id="65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Migrated</w:t>
      </w:r>
      <w:r>
        <w:rPr>
          <w:position w:val="0"/>
          <w:rFonts w:ascii="Times New Roman" w:hAnsi="Times New Roman" w:eastAsia="Times New Roman"/>
          <w:w w:val="95"/>
          <w:kern w:val="0"/>
          <w:spacing w:val="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compliance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operations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to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new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SaaS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solution,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improving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data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accuracy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ef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ficiency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.</w:t>
      </w:r>
      <w:bookmarkEnd w:id="65"/>
    </w:p>
    <w:p>
      <w:pPr>
        <w:kinsoku w:val="false"/>
        <w:textAlignment w:val="baseline"/>
        <w:widowControl w:val="false"/>
        <w:spacing w:before="0" w:after="79" w:lineRule="auto" w:line="250"/>
        <w:numPr>
          <w:ilvl w:val="0"/>
          <w:numId w:val="9"/>
        </w:numPr>
        <w:ind w:left="130" w:right="0" w:hanging="130"/>
        <w:jc w:val="left"/>
        <w:wordWrap w:val="false"/>
        <w:adjustRightInd w:val="false"/>
        <w:autoSpaceDE w:val="false"/>
        <w:autoSpaceDN w:val="false"/>
      </w:pPr>
      <w:bookmarkStart w:name="_GoBack" w:id="66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Ensured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research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marketing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expense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data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accuracy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for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regulatory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compliance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of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pharmaceutical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trials</w:t>
      </w:r>
      <w:bookmarkEnd w:id="66"/>
    </w:p>
    <w:p>
      <w:pPr>
        <w:kinsoku w:val="false"/>
        <w:textAlignment w:val="baseline"/>
        <w:widowControl w:val="false"/>
        <w:spacing w:before="79" w:after="0" w:lineRule="auto" w:line="239"/>
        <w:ind w:left="130" w:right="0" w:hanging="130"/>
        <w:jc w:val="left"/>
        <w:wordWrap w:val="false"/>
        <w:adjustRightInd w:val="false"/>
        <w:autoSpaceDE w:val="false"/>
        <w:autoSpaceDN w:val="false"/>
      </w:pPr>
      <w:bookmarkStart w:name="_GoBack" w:id="67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L'Occitane</w:t>
      </w:r>
      <w:r>
        <w:rPr>
          <w:position w:val="0"/>
          <w:rFonts w:ascii="Times New Roman" w:hAnsi="Times New Roman" w:eastAsia="Times New Roman"/>
          <w:w w:val="100"/>
          <w:kern w:val="0"/>
          <w:spacing w:val="7903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May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201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1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-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Feb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2017</w:t>
      </w:r>
      <w:bookmarkEnd w:id="67"/>
    </w:p>
    <w:p>
      <w:pPr>
        <w:kinsoku w:val="false"/>
        <w:textAlignment w:val="baseline"/>
        <w:widowControl w:val="false"/>
        <w:spacing w:before="0" w:after="0" w:lineRule="auto" w:line="240"/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68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Fr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ont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End,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Social,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Mobile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Developer</w:t>
      </w:r>
      <w:r>
        <w:rPr>
          <w:position w:val="0"/>
          <w:rFonts w:ascii="Times New Roman" w:hAnsi="Times New Roman" w:eastAsia="Times New Roman"/>
          <w:w w:val="100"/>
          <w:kern w:val="0"/>
          <w:spacing w:val="6400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New</w:t>
      </w:r>
      <w:r>
        <w:rPr>
          <w:position w:val="0"/>
          <w:rFonts w:ascii="Times New Roman" w:hAnsi="Times New Roman" w:eastAsia="Times New Roman"/>
          <w:w w:val="85"/>
          <w:kern w:val="0"/>
          <w:spacing w:val="0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Y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ork</w:t>
      </w:r>
      <w:r>
        <w:rPr>
          <w:position w:val="0"/>
          <w:rFonts w:ascii="Times New Roman" w:hAnsi="Times New Roman" w:eastAsia="Times New Roman"/>
          <w:w w:val="85"/>
          <w:kern w:val="0"/>
          <w:spacing w:val="0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City</w:t>
      </w:r>
      <w:bookmarkEnd w:id="68"/>
    </w:p>
    <w:p>
      <w:pPr>
        <w:kinsoku w:val="false"/>
        <w:textAlignment w:val="baseline"/>
        <w:widowControl w:val="false"/>
        <w:spacing w:before="1" w:after="0" w:lineRule="auto" w:line="250"/>
        <w:numPr>
          <w:ilvl w:val="0"/>
          <w:numId w:val="10"/>
        </w:numPr>
        <w:ind w:left="130" w:right="20" w:hanging="130"/>
        <w:jc w:val="left"/>
        <w:adjustRightInd w:val="false"/>
        <w:autoSpaceDE w:val="false"/>
        <w:autoSpaceDN w:val="false"/>
      </w:pPr>
      <w:bookmarkStart w:name="_GoBack" w:id="69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Supported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global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online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marketing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commerce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operation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with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frontend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development,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Ul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implementation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skills,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coordinated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ef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forts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for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global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expansion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to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over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80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international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markets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bookmarkEnd w:id="69"/>
    </w:p>
    <w:p>
      <w:pPr>
        <w:kinsoku w:val="false"/>
        <w:textAlignment w:val="baseline"/>
        <w:widowControl w:val="false"/>
        <w:spacing w:before="1" w:after="0" w:lineRule="auto" w:line="250"/>
        <w:numPr>
          <w:ilvl w:val="0"/>
          <w:numId w:val="10"/>
        </w:numPr>
        <w:ind w:left="130" w:right="0" w:hanging="130"/>
        <w:jc w:val="left"/>
        <w:adjustRightInd w:val="false"/>
        <w:autoSpaceDE w:val="false"/>
        <w:autoSpaceDN w:val="false"/>
      </w:pPr>
      <w:bookmarkStart w:name="_GoBack" w:id="70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Extended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the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CMS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ecommerce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capabilities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of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the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custom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in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house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ASP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.NET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Core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C#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platform,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enhancing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marketing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operations,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analytics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customer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reporting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capabilities,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new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design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layout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implementations.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bookmarkEnd w:id="70"/>
    </w:p>
    <w:p>
      <w:pPr>
        <w:kinsoku w:val="false"/>
        <w:textAlignment w:val="baseline"/>
        <w:widowControl w:val="false"/>
        <w:spacing w:before="1" w:after="80" w:lineRule="auto" w:line="250"/>
        <w:numPr>
          <w:ilvl w:val="0"/>
          <w:numId w:val="10"/>
        </w:numPr>
        <w:ind w:left="130" w:right="0" w:hanging="130"/>
        <w:jc w:val="left"/>
        <w:adjustRightInd w:val="false"/>
        <w:autoSpaceDE w:val="false"/>
        <w:autoSpaceDN w:val="false"/>
      </w:pPr>
      <w:bookmarkStart w:name="_GoBack" w:id="71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Deployed</w:t>
      </w:r>
      <w:r>
        <w:rPr>
          <w:position w:val="0"/>
          <w:rFonts w:ascii="Times New Roman" w:hAnsi="Times New Roman" w:eastAsia="Times New Roman"/>
          <w:w w:val="8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brand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wide</w:t>
      </w:r>
      <w:r>
        <w:rPr>
          <w:position w:val="0"/>
          <w:rFonts w:ascii="Times New Roman" w:hAnsi="Times New Roman" w:eastAsia="Times New Roman"/>
          <w:w w:val="8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Ul</w:t>
      </w:r>
      <w:r>
        <w:rPr>
          <w:position w:val="0"/>
          <w:rFonts w:ascii="Times New Roman" w:hAnsi="Times New Roman" w:eastAsia="Times New Roman"/>
          <w:w w:val="8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redesign</w:t>
      </w:r>
      <w:r>
        <w:rPr>
          <w:position w:val="0"/>
          <w:rFonts w:ascii="Times New Roman" w:hAnsi="Times New Roman" w:eastAsia="Times New Roman"/>
          <w:w w:val="8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projects,</w:t>
      </w:r>
      <w:r>
        <w:rPr>
          <w:position w:val="0"/>
          <w:rFonts w:ascii="Times New Roman" w:hAnsi="Times New Roman" w:eastAsia="Times New Roman"/>
          <w:w w:val="8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enhancing</w:t>
      </w:r>
      <w:r>
        <w:rPr>
          <w:position w:val="0"/>
          <w:rFonts w:ascii="Times New Roman" w:hAnsi="Times New Roman" w:eastAsia="Times New Roman"/>
          <w:w w:val="8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onsite</w:t>
      </w:r>
      <w:r>
        <w:rPr>
          <w:position w:val="0"/>
          <w:rFonts w:ascii="Times New Roman" w:hAnsi="Times New Roman" w:eastAsia="Times New Roman"/>
          <w:w w:val="8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customer</w:t>
      </w:r>
      <w:r>
        <w:rPr>
          <w:position w:val="0"/>
          <w:rFonts w:ascii="Times New Roman" w:hAnsi="Times New Roman" w:eastAsia="Times New Roman"/>
          <w:w w:val="8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experiences,</w:t>
      </w:r>
      <w:r>
        <w:rPr>
          <w:position w:val="0"/>
          <w:rFonts w:ascii="Times New Roman" w:hAnsi="Times New Roman" w:eastAsia="Times New Roman"/>
          <w:w w:val="8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user</w:t>
      </w:r>
      <w:r>
        <w:rPr>
          <w:position w:val="0"/>
          <w:rFonts w:ascii="Times New Roman" w:hAnsi="Times New Roman" w:eastAsia="Times New Roman"/>
          <w:w w:val="8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engagement,</w:t>
      </w:r>
      <w:r>
        <w:rPr>
          <w:position w:val="0"/>
          <w:rFonts w:ascii="Times New Roman" w:hAnsi="Times New Roman" w:eastAsia="Times New Roman"/>
          <w:w w:val="8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8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retention,</w:t>
      </w:r>
      <w:r>
        <w:rPr>
          <w:position w:val="0"/>
          <w:rFonts w:ascii="Times New Roman" w:hAnsi="Times New Roman" w:eastAsia="Times New Roman"/>
          <w:w w:val="8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with</w:t>
      </w:r>
      <w:r>
        <w:rPr>
          <w:position w:val="0"/>
          <w:rFonts w:ascii="Times New Roman" w:hAnsi="Times New Roman" w:eastAsia="Times New Roman"/>
          <w:w w:val="8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deployments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managed</w:t>
      </w:r>
      <w:r>
        <w:rPr>
          <w:position w:val="0"/>
          <w:rFonts w:ascii="Times New Roman" w:hAnsi="Times New Roman" w:eastAsia="Times New Roman"/>
          <w:w w:val="8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across</w:t>
      </w:r>
      <w:r>
        <w:rPr>
          <w:position w:val="0"/>
          <w:rFonts w:ascii="Times New Roman" w:hAnsi="Times New Roman" w:eastAsia="Times New Roman"/>
          <w:w w:val="8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WS</w:t>
      </w:r>
      <w:r>
        <w:rPr>
          <w:position w:val="0"/>
          <w:rFonts w:ascii="Times New Roman" w:hAnsi="Times New Roman" w:eastAsia="Times New Roman"/>
          <w:w w:val="8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cloud</w:t>
      </w:r>
      <w:r>
        <w:rPr>
          <w:position w:val="0"/>
          <w:rFonts w:ascii="Times New Roman" w:hAnsi="Times New Roman" w:eastAsia="Times New Roman"/>
          <w:w w:val="85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services.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bookmarkEnd w:id="71"/>
    </w:p>
    <w:p>
      <w:pPr>
        <w:kinsoku w:val="false"/>
        <w:textAlignment w:val="baseline"/>
        <w:widowControl w:val="false"/>
        <w:spacing w:before="80" w:after="0" w:lineRule="auto" w:line="239"/>
        <w:ind w:left="130" w:right="0" w:hanging="130"/>
        <w:jc w:val="left"/>
        <w:wordWrap w:val="false"/>
        <w:adjustRightInd w:val="false"/>
        <w:autoSpaceDE w:val="false"/>
        <w:autoSpaceDN w:val="false"/>
      </w:pPr>
      <w:bookmarkStart w:name="_GoBack" w:id="72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L'Occitane</w:t>
      </w:r>
      <w:r>
        <w:rPr>
          <w:position w:val="0"/>
          <w:rFonts w:ascii="Times New Roman" w:hAnsi="Times New Roman" w:eastAsia="Times New Roman"/>
          <w:w w:val="100"/>
          <w:kern w:val="0"/>
          <w:spacing w:val="7903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Jun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2007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-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May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201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1</w:t>
      </w:r>
      <w:bookmarkEnd w:id="72"/>
    </w:p>
    <w:p>
      <w:pPr>
        <w:kinsoku w:val="false"/>
        <w:textAlignment w:val="baseline"/>
        <w:widowControl w:val="false"/>
        <w:spacing w:before="1" w:after="0" w:lineRule="auto" w:line="240"/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73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International</w:t>
      </w:r>
      <w:r>
        <w:rPr>
          <w:position w:val="0"/>
          <w:rFonts w:ascii="Times New Roman" w:hAnsi="Times New Roman" w:eastAsia="Times New Roman"/>
          <w:w w:val="76"/>
          <w:kern w:val="0"/>
          <w:spacing w:val="0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W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ebmaster</w:t>
      </w:r>
      <w:r>
        <w:rPr>
          <w:position w:val="0"/>
          <w:rFonts w:ascii="Times New Roman" w:hAnsi="Times New Roman" w:eastAsia="Times New Roman"/>
          <w:w w:val="100"/>
          <w:kern w:val="0"/>
          <w:spacing w:val="7447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New</w:t>
      </w:r>
      <w:r>
        <w:rPr>
          <w:position w:val="0"/>
          <w:rFonts w:ascii="Times New Roman" w:hAnsi="Times New Roman" w:eastAsia="Times New Roman"/>
          <w:w w:val="85"/>
          <w:kern w:val="0"/>
          <w:spacing w:val="0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Y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ork</w:t>
      </w:r>
      <w:r>
        <w:rPr>
          <w:position w:val="0"/>
          <w:rFonts w:ascii="Times New Roman" w:hAnsi="Times New Roman" w:eastAsia="Times New Roman"/>
          <w:w w:val="85"/>
          <w:kern w:val="0"/>
          <w:spacing w:val="0"/>
          <w:sz w:val="21"/>
          <w:szCs w:val="21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City</w:t>
      </w:r>
      <w:bookmarkEnd w:id="73"/>
    </w:p>
    <w:p>
      <w:pPr>
        <w:kinsoku w:val="false"/>
        <w:textAlignment w:val="baseline"/>
        <w:widowControl w:val="false"/>
        <w:spacing w:before="1" w:after="0" w:lineRule="auto" w:line="250"/>
        <w:numPr>
          <w:ilvl w:val="0"/>
          <w:numId w:val="11"/>
        </w:numPr>
        <w:ind w:left="130" w:right="0" w:hanging="130"/>
        <w:jc w:val="left"/>
        <w:adjustRightInd w:val="false"/>
        <w:autoSpaceDE w:val="false"/>
        <w:autoSpaceDN w:val="false"/>
      </w:pPr>
      <w:bookmarkStart w:name="_GoBack" w:id="74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Expanded</w:t>
      </w:r>
      <w:r>
        <w:rPr>
          <w:position w:val="0"/>
          <w:rFonts w:ascii="Times New Roman" w:hAnsi="Times New Roman" w:eastAsia="Times New Roman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global</w:t>
      </w:r>
      <w:r>
        <w:rPr>
          <w:position w:val="0"/>
          <w:rFonts w:ascii="Times New Roman" w:hAnsi="Times New Roman" w:eastAsia="Times New Roman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eCommerce</w:t>
      </w:r>
      <w:r>
        <w:rPr>
          <w:position w:val="0"/>
          <w:rFonts w:ascii="Times New Roman" w:hAnsi="Times New Roman" w:eastAsia="Times New Roman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operations,</w:t>
      </w:r>
      <w:r>
        <w:rPr>
          <w:position w:val="0"/>
          <w:rFonts w:ascii="Times New Roman" w:hAnsi="Times New Roman" w:eastAsia="Times New Roman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significantly</w:t>
      </w:r>
      <w:r>
        <w:rPr>
          <w:position w:val="0"/>
          <w:rFonts w:ascii="Times New Roman" w:hAnsi="Times New Roman" w:eastAsia="Times New Roman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increasing</w:t>
      </w:r>
      <w:r>
        <w:rPr>
          <w:position w:val="0"/>
          <w:rFonts w:ascii="Times New Roman" w:hAnsi="Times New Roman" w:eastAsia="Times New Roman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market</w:t>
      </w:r>
      <w:r>
        <w:rPr>
          <w:position w:val="0"/>
          <w:rFonts w:ascii="Times New Roman" w:hAnsi="Times New Roman" w:eastAsia="Times New Roman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reach</w:t>
      </w:r>
      <w:r>
        <w:rPr>
          <w:position w:val="0"/>
          <w:rFonts w:ascii="Times New Roman" w:hAnsi="Times New Roman" w:eastAsia="Times New Roman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sales</w:t>
      </w:r>
      <w:r>
        <w:rPr>
          <w:position w:val="0"/>
          <w:rFonts w:ascii="Times New Roman" w:hAnsi="Times New Roman" w:eastAsia="Times New Roman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volume</w:t>
      </w:r>
      <w:r>
        <w:rPr>
          <w:position w:val="0"/>
          <w:rFonts w:ascii="Times New Roman" w:hAnsi="Times New Roman" w:eastAsia="Times New Roman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through</w:t>
      </w:r>
      <w:r>
        <w:rPr>
          <w:position w:val="0"/>
          <w:rFonts w:ascii="Times New Roman" w:hAnsi="Times New Roman" w:eastAsia="Times New Roman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new</w:t>
      </w:r>
      <w:r>
        <w:rPr>
          <w:position w:val="0"/>
          <w:rFonts w:ascii="Times New Roman" w:hAnsi="Times New Roman" w:eastAsia="Times New Roman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content</w:t>
      </w:r>
      <w:r>
        <w:rPr>
          <w:position w:val="0"/>
          <w:rFonts w:ascii="Times New Roman" w:hAnsi="Times New Roman" w:eastAsia="Times New Roman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integration,</w:t>
      </w:r>
      <w:r>
        <w:rPr>
          <w:position w:val="0"/>
          <w:rFonts w:ascii="Times New Roman" w:hAnsi="Times New Roman" w:eastAsia="Times New Roman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feature</w:t>
      </w:r>
      <w:r>
        <w:rPr>
          <w:position w:val="0"/>
          <w:rFonts w:ascii="Times New Roman" w:hAnsi="Times New Roman" w:eastAsia="Times New Roman"/>
          <w:w w:val="8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development.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bookmarkEnd w:id="74"/>
    </w:p>
    <w:p>
      <w:pPr>
        <w:kinsoku w:val="false"/>
        <w:textAlignment w:val="baseline"/>
        <w:widowControl w:val="false"/>
        <w:spacing w:before="0" w:after="0" w:lineRule="auto" w:line="250"/>
        <w:numPr>
          <w:ilvl w:val="0"/>
          <w:numId w:val="11"/>
        </w:numPr>
        <w:ind w:left="130" w:right="180" w:hanging="130"/>
        <w:jc w:val="left"/>
        <w:adjustRightInd w:val="false"/>
        <w:autoSpaceDE w:val="false"/>
        <w:autoSpaceDN w:val="false"/>
      </w:pPr>
      <w:bookmarkStart w:name="_GoBack" w:id="75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Implemented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marketing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campaigns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content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pages,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driving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higher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engagement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conversion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rates,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including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custom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scripting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with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JavaScript.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bookmarkEnd w:id="75"/>
    </w:p>
    <w:p>
      <w:pPr>
        <w:kinsoku w:val="false"/>
        <w:textAlignment w:val="baseline"/>
        <w:widowControl w:val="false"/>
        <w:spacing w:before="1" w:after="80" w:lineRule="auto" w:line="260"/>
        <w:numPr>
          <w:ilvl w:val="0"/>
          <w:numId w:val="11"/>
        </w:numPr>
        <w:ind w:left="130" w:right="440" w:hanging="130"/>
        <w:jc w:val="left"/>
        <w:adjustRightInd w:val="false"/>
        <w:autoSpaceDE w:val="false"/>
        <w:autoSpaceDN w:val="false"/>
      </w:pPr>
      <w:bookmarkStart w:name="_GoBack" w:id="76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Maintained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product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data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taxonomy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for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multiple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brands,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ensuring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accurate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online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catalogs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optimizing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data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structures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for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ASP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.NET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Core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C#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driven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platforms.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bookmarkEnd w:id="76"/>
    </w:p>
    <w:p>
      <w:pPr>
        <w:kinsoku w:val="false"/>
        <w:textAlignment w:val="baseline"/>
        <w:widowControl w:val="false"/>
        <w:spacing w:before="80" w:after="0" w:lineRule="auto" w:line="295"/>
        <w:ind w:left="0" w:right="0" w:firstLine="0"/>
        <w:jc w:val="left"/>
        <w:adjustRightInd w:val="false"/>
        <w:autoSpaceDE w:val="false"/>
        <w:autoSpaceDN w:val="false"/>
      </w:pPr>
      <w:bookmarkStart w:name="_GoBack" w:id="77"/>
      <w:r>
        <w:rPr>
          <w:position w:val="0"/>
          <w:rFonts w:ascii="Times New Roman" w:hAnsi="Times New Roman" w:eastAsia="Times New Roman" w:cs="Times New Roman"/>
          <w:w w:val="99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EDUCA</w:t>
      </w:r>
      <w:r>
        <w:rPr>
          <w:position w:val="0"/>
          <w:rFonts w:ascii="Times New Roman" w:hAnsi="Times New Roman" w:eastAsia="Times New Roman" w:cs="Times New Roman"/>
          <w:w w:val="99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TION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2"/>
          <w:szCs w:val="22"/>
          <w:color w:val="000000"/>
          <w:b w:val="true"/>
          <w:i w:val="false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br/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Rochester</w:t>
      </w:r>
      <w:r>
        <w:rPr>
          <w:position w:val="0"/>
          <w:rFonts w:ascii="Times New Roman" w:hAnsi="Times New Roman" w:eastAsia="Times New Roman"/>
          <w:w w:val="84"/>
          <w:kern w:val="0"/>
          <w:spacing w:val="0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Institute</w:t>
      </w:r>
      <w:r>
        <w:rPr>
          <w:position w:val="0"/>
          <w:rFonts w:ascii="Times New Roman" w:hAnsi="Times New Roman" w:eastAsia="Times New Roman"/>
          <w:w w:val="84"/>
          <w:kern w:val="0"/>
          <w:spacing w:val="0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of</w:t>
      </w:r>
      <w:r>
        <w:rPr>
          <w:position w:val="0"/>
          <w:rFonts w:ascii="Times New Roman" w:hAnsi="Times New Roman" w:eastAsia="Times New Roman"/>
          <w:w w:val="84"/>
          <w:kern w:val="0"/>
          <w:spacing w:val="0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echnology</w:t>
      </w:r>
      <w:r>
        <w:rPr>
          <w:position w:val="0"/>
          <w:rFonts w:ascii="Times New Roman" w:hAnsi="Times New Roman" w:eastAsia="Times New Roman"/>
          <w:w w:val="100"/>
          <w:kern w:val="0"/>
          <w:spacing w:val="5964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Sep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1996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-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Jun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1"/>
          <w:szCs w:val="21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2001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1"/>
          <w:szCs w:val="21"/>
          <w:color w:val="000000"/>
          <w:b w:val="true"/>
          <w:i w:val="false"/>
        </w:rPr>
        <w:t xml:space="preserve"> </w:t>
      </w:r>
      <w:bookmarkEnd w:id="77"/>
      <w:r>
        <w:rPr>
          <w:noProof/>
        </w:rPr>
        <mc:AlternateContent>
          <mc:Choice Requires="wps">
            <w:drawing>
              <wp:anchor xmlns:wp="http://schemas.openxmlformats.org/drawingml/2006/wordprocessingDrawing" distT="0" distB="0" distL="0" distR="0" simplePos="0" relativeHeight="251658240" behindDoc="1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205105</wp:posOffset>
                </wp:positionV>
                <wp:extent cx="6858000" cy="8467"/>
                <wp:effectExtent l="0" t="0" r="0" b="0"/>
                <wp:wrapNone/>
                <wp:docPr id="78" name="Image 7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" name="B57D4F3D-EF99-4570-7BA7-40E25D43F1B8"/>
                        <pic:cNvPicPr/>
                      </pic:nvPicPr>
                      <pic:blipFill>
                        <a:blip r:embed="rId1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0" cy="84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pic:pic xmlns:pic="http://schemas.openxmlformats.org/drawingml/2006/picture">
              <v:shapetype xmlns:v="urn:schemas-microsoft-com:vml" xmlns:o="urn:schemas-microsoft-com:office:office" id="_x0000_t202" coordsize="21600,21600" o:spt="202" path="m,l,21600r21600,l21600,xe" filled="false" stroked="false">
                <v:stroke joinstyle="miter"/>
                <v:path gradientshapeok="true" o:connecttype="rect"/>
              </v:shapetype>
              <v:shape xmlns:v="urn:schemas-microsoft-com:vml" id="Image79" type="#_x0000_t202" style="position:absolute;left:0;text-align:left;margin-left:36pt;margin-top:16pt;width:540pt;height:1pt;z-index:                                                      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mso-width-relative:page;mso-height-relative:pagev-text-anchor:top">
                <v:imagedata r:id="rId18"/>
              </v:shape>
            </pic:pic>
          </mc:Fallback>
        </mc:AlternateContent>
      </w:r>
    </w:p>
    <w:p>
      <w:pPr>
        <w:kinsoku w:val="false"/>
        <w:textAlignment w:val="baseline"/>
        <w:widowControl w:val="false"/>
        <w:spacing w:before="1" w:after="0" w:lineRule="auto" w:line="234"/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80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true"/>
        </w:rPr>
        <w:t xml:space="preserve">Information</w:t>
      </w:r>
      <w:r>
        <w:rPr>
          <w:position w:val="0"/>
          <w:rFonts w:ascii="Times New Roman" w:hAnsi="Times New Roman" w:eastAsia="Times New Roman"/>
          <w:w w:val="72"/>
          <w:kern w:val="0"/>
          <w:spacing w:val="0"/>
          <w:sz w:val="20"/>
          <w:szCs w:val="20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true"/>
        </w:rPr>
        <w:t xml:space="preserve">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true"/>
        </w:rPr>
        <w:t xml:space="preserve">echnology</w:t>
      </w:r>
      <w:bookmarkEnd w:id="80"/>
    </w:p>
    <w:p>
      <w:pPr>
        <w:kinsoku w:val="false"/>
        <w:textAlignment w:val="baseline"/>
        <w:widowControl w:val="false"/>
        <w:spacing w:before="1" w:after="0" w:lineRule="auto" w:line="245"/>
        <w:numPr>
          <w:ilvl w:val="0"/>
          <w:numId w:val="12"/>
        </w:numPr>
        <w:ind w:left="130" w:right="1260" w:hanging="130"/>
        <w:jc w:val="left"/>
        <w:adjustRightInd w:val="false"/>
        <w:autoSpaceDE w:val="false"/>
        <w:autoSpaceDN w:val="false"/>
      </w:pPr>
      <w:bookmarkStart w:name="_GoBack" w:id="81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Coursework: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Computer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Science,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Software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Engineering,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ebsite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Design,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Database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Modeling,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Interface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Design,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Data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Communications,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Programming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for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Digital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Media,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Human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Factors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bookmarkEnd w:id="81"/>
    </w:p>
    <w:sectPr>
      <w:pgSz w:w="12240" w:h="15840" w:orient="portrait"/>
      <w:pgMar w:top="500" w:right="720" w:bottom="1340" w:left="700" w:header="0" w:footer="0" w:gutter="0"/>
      <w:cols w:space="425"/>
      <w:textDirection w:val="lrTb"/>
      <w:type w:val="continuous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mc:Ignorable="w14 w15">
  <w:font w:name="Times New Roman">
    <w:panose1 w:val="020206030504050203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130" w:hanging="130"/>
      </w:pPr>
      <w:rPr>
        <w:rFonts w:ascii="Times New Roman" w:hAnsi="Times New Roman" w:eastAsia="Times New Roman"/>
        <w:sz w:val="20"/>
        <w:szCs w:val="20"/>
        <w:color w:val="000000"/>
        <w:b w:val="false"/>
        <w:i w:val="false"/>
      </w:rPr>
    </w:lvl>
  </w:abstractNum>
  <w:abstractNum w:abstractNumId="1">
    <w:multiLevelType w:val="singleLevel"/>
    <w:lvl w:ilvl="0">
      <w:start w:val="1"/>
      <w:numFmt w:val="bullet"/>
      <w:lvlText w:val="•"/>
      <w:lvlJc w:val="left"/>
      <w:pPr>
        <w:ind w:left="129" w:hanging="130"/>
      </w:pPr>
      <w:rPr>
        <w:rFonts w:ascii="Times New Roman" w:hAnsi="Times New Roman" w:eastAsia="Times New Roman"/>
        <w:sz w:val="20"/>
        <w:szCs w:val="20"/>
        <w:color w:val="000000"/>
        <w:b w:val="false"/>
        <w:i w:val="false"/>
      </w:rPr>
    </w:lvl>
  </w:abstractNum>
  <w:abstractNum w:abstractNumId="2">
    <w:multiLevelType w:val="singleLevel"/>
    <w:lvl w:ilvl="0">
      <w:start w:val="1"/>
      <w:numFmt w:val="bullet"/>
      <w:lvlText w:val="•"/>
      <w:lvlJc w:val="left"/>
      <w:pPr>
        <w:ind w:left="127" w:hanging="128"/>
      </w:pPr>
      <w:rPr>
        <w:rFonts w:ascii="Times New Roman" w:hAnsi="Times New Roman" w:eastAsia="Times New Roman"/>
        <w:sz w:val="20"/>
        <w:szCs w:val="20"/>
        <w:color w:val="000000"/>
        <w:b w:val="false"/>
        <w:i w:val="false"/>
      </w:rPr>
    </w:lvl>
  </w:abstractNum>
  <w:abstractNum w:abstractNumId="3">
    <w:multiLevelType w:val="singleLevel"/>
    <w:lvl w:ilvl="0">
      <w:start w:val="1"/>
      <w:numFmt w:val="bullet"/>
      <w:lvlText w:val="•"/>
      <w:lvlJc w:val="left"/>
      <w:pPr>
        <w:ind w:left="130" w:hanging="130"/>
      </w:pPr>
      <w:rPr>
        <w:rFonts w:ascii="Times New Roman" w:hAnsi="Times New Roman" w:eastAsia="Times New Roman"/>
        <w:sz w:val="20"/>
        <w:szCs w:val="20"/>
        <w:color w:val="000000"/>
        <w:b w:val="false"/>
        <w:i w:val="false"/>
      </w:rPr>
    </w:lvl>
  </w:abstractNum>
  <w:abstractNum w:abstractNumId="4">
    <w:multiLevelType w:val="singleLevel"/>
    <w:lvl w:ilvl="0">
      <w:start w:val="1"/>
      <w:numFmt w:val="bullet"/>
      <w:lvlText w:val="•"/>
      <w:lvlJc w:val="left"/>
      <w:pPr>
        <w:ind w:left="130" w:hanging="130"/>
      </w:pPr>
      <w:rPr>
        <w:rFonts w:ascii="Times New Roman" w:hAnsi="Times New Roman" w:eastAsia="Times New Roman"/>
        <w:sz w:val="20"/>
        <w:szCs w:val="20"/>
        <w:color w:val="000000"/>
        <w:b w:val="false"/>
        <w:i w:val="false"/>
      </w:rPr>
    </w:lvl>
  </w:abstractNum>
  <w:abstractNum w:abstractNumId="5">
    <w:multiLevelType w:val="singleLevel"/>
    <w:lvl w:ilvl="0">
      <w:start w:val="1"/>
      <w:numFmt w:val="bullet"/>
      <w:lvlText w:val="•"/>
      <w:lvlJc w:val="left"/>
      <w:pPr>
        <w:ind w:left="130" w:hanging="130"/>
      </w:pPr>
      <w:rPr>
        <w:rFonts w:ascii="Times New Roman" w:hAnsi="Times New Roman" w:eastAsia="Times New Roman"/>
        <w:sz w:val="20"/>
        <w:szCs w:val="20"/>
        <w:color w:val="000000"/>
        <w:b w:val="false"/>
        <w:i w:val="false"/>
      </w:rPr>
    </w:lvl>
  </w:abstractNum>
  <w:abstractNum w:abstractNumId="6">
    <w:multiLevelType w:val="singleLevel"/>
    <w:lvl w:ilvl="0">
      <w:start w:val="1"/>
      <w:numFmt w:val="bullet"/>
      <w:lvlText w:val="•"/>
      <w:lvlJc w:val="left"/>
      <w:pPr>
        <w:ind w:left="130" w:hanging="130"/>
      </w:pPr>
      <w:rPr>
        <w:rFonts w:ascii="Times New Roman" w:hAnsi="Times New Roman" w:eastAsia="Times New Roman"/>
        <w:sz w:val="20"/>
        <w:szCs w:val="20"/>
        <w:color w:val="000000"/>
        <w:b w:val="false"/>
        <w:i w:val="false"/>
      </w:rPr>
    </w:lvl>
  </w:abstractNum>
  <w:abstractNum w:abstractNumId="7">
    <w:multiLevelType w:val="singleLevel"/>
    <w:lvl w:ilvl="0">
      <w:start w:val="1"/>
      <w:numFmt w:val="bullet"/>
      <w:lvlText w:val="•"/>
      <w:lvlJc w:val="left"/>
      <w:pPr>
        <w:ind w:left="130" w:hanging="130"/>
      </w:pPr>
      <w:rPr>
        <w:rFonts w:ascii="Times New Roman" w:hAnsi="Times New Roman" w:eastAsia="Times New Roman"/>
        <w:sz w:val="20"/>
        <w:szCs w:val="20"/>
        <w:color w:val="000000"/>
        <w:b w:val="false"/>
        <w:i w:val="false"/>
      </w:rPr>
    </w:lvl>
  </w:abstractNum>
  <w:abstractNum w:abstractNumId="8">
    <w:multiLevelType w:val="singleLevel"/>
    <w:lvl w:ilvl="0">
      <w:start w:val="1"/>
      <w:numFmt w:val="bullet"/>
      <w:lvlText w:val="•"/>
      <w:lvlJc w:val="left"/>
      <w:pPr>
        <w:ind w:left="130" w:hanging="130"/>
      </w:pPr>
      <w:rPr>
        <w:rFonts w:ascii="Times New Roman" w:hAnsi="Times New Roman" w:eastAsia="Times New Roman"/>
        <w:sz w:val="20"/>
        <w:szCs w:val="20"/>
        <w:color w:val="000000"/>
        <w:b w:val="false"/>
        <w:i w:val="false"/>
      </w:rPr>
    </w:lvl>
  </w:abstractNum>
  <w:abstractNum w:abstractNumId="9">
    <w:multiLevelType w:val="singleLevel"/>
    <w:lvl w:ilvl="0">
      <w:start w:val="1"/>
      <w:numFmt w:val="bullet"/>
      <w:lvlText w:val="•"/>
      <w:lvlJc w:val="left"/>
      <w:pPr>
        <w:ind w:left="130" w:hanging="130"/>
      </w:pPr>
      <w:rPr>
        <w:rFonts w:ascii="Times New Roman" w:hAnsi="Times New Roman" w:eastAsia="Times New Roman"/>
        <w:sz w:val="20"/>
        <w:szCs w:val="20"/>
        <w:color w:val="000000"/>
        <w:b w:val="false"/>
        <w:i w:val="false"/>
      </w:rPr>
    </w:lvl>
  </w:abstractNum>
  <w:abstractNum w:abstractNumId="10">
    <w:multiLevelType w:val="singleLevel"/>
    <w:lvl w:ilvl="0">
      <w:start w:val="1"/>
      <w:numFmt w:val="bullet"/>
      <w:lvlText w:val="•"/>
      <w:lvlJc w:val="left"/>
      <w:pPr>
        <w:ind w:left="130" w:hanging="130"/>
      </w:pPr>
      <w:rPr>
        <w:rFonts w:ascii="Times New Roman" w:hAnsi="Times New Roman" w:eastAsia="Times New Roman"/>
        <w:sz w:val="20"/>
        <w:szCs w:val="20"/>
        <w:color w:val="000000"/>
        <w:b w:val="false"/>
        <w:i w:val="false"/>
      </w:rPr>
    </w:lvl>
  </w:abstractNum>
  <w:abstractNum w:abstractNumId="11">
    <w:multiLevelType w:val="singleLevel"/>
    <w:lvl w:ilvl="0">
      <w:start w:val="1"/>
      <w:numFmt w:val="bullet"/>
      <w:lvlText w:val="•"/>
      <w:lvlJc w:val="left"/>
      <w:pPr>
        <w:ind w:left="130" w:hanging="130"/>
      </w:pPr>
      <w:rPr>
        <w:rFonts w:ascii="Times New Roman" w:hAnsi="Times New Roman" w:eastAsia="Times New Roman"/>
        <w:sz w:val="20"/>
        <w:szCs w:val="20"/>
        <w:color w:val="000000"/>
        <w:b w:val="false"/>
        <w:i w:val="false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</w:numbering>
</file>

<file path=word/settings.xml><?xml version="1.0" encoding="utf-8"?>
<w:settings xmlns:w="http://schemas.openxmlformats.org/wordprocessingml/2006/main">
  <w:proofState w:grammar="clean" w:spelling="clean"/>
  <w:characterSpacingControl w:val="doNotCompress"/>
  <w:compat>
    <w:doNotExpandShiftReturn/>
    <w:ulTrailSpace/>
    <w:compatSetting w:name="compatibilityMode" w:uri="http://schemas.microsoft.com/office/word" w:val="14"/>
  </w:compat>
</w:settings>
</file>

<file path=word/styles.xml><?xml version="1.0" encoding="utf-8"?>
<w:styles xmlns:w="http://schemas.openxmlformats.org/wordprocessingml/2006/main">
  <w:docDefaults>
    <w:rPrDefault>
      <w:rPr/>
    </w:rPrDefault>
    <w:pPrDefault>
      <w:pPr/>
    </w:pPrDefault>
  </w:docDefaults>
</w:styles>
</file>

<file path=word/stylesWithEffects.xml><?xml version="1.0" encoding="utf-8"?>
<styles xmlns="http://schemas.openxmlformats.org/wordprocessingml/2006/main"/>
</file>

<file path=word/webSettings.xml><?xml version="1.0" encoding="utf-8"?>
<w:webSettings xmlns:w="http://schemas.openxmlformats.org/wordprocessingml/2006/main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ntTable" Target="fontTable.xml"/><Relationship Id="rId2" Type="http://schemas.openxmlformats.org/officeDocument/2006/relationships/settings" Target="settings.xml"/><Relationship Id="rId3" Type="http://schemas.openxmlformats.org/officeDocument/2006/relationships/styles" Target="styles.xml"/><Relationship Id="rId4" Type="http://schemas.openxmlformats.org/officeDocument/2006/relationships/webSettings" Target="webSettings.xml"/><Relationship Id="rId5" Type="http://schemas.openxmlformats.org/officeDocument/2006/relationships/theme" Target="theme/theme1.xml"/><Relationship Id="rId6" Type="http://schemas.openxmlformats.org/officeDocument/2006/relationships/hyperlink" Target="mailto:AndyMagill@Gmail.com" TargetMode="External"/><Relationship Id="rId7" Type="http://schemas.openxmlformats.org/officeDocument/2006/relationships/hyperlink" Target="https://www.linkedin.com/in/andrew-magill/" TargetMode="External"/><Relationship Id="rId8" Type="http://schemas.openxmlformats.org/officeDocument/2006/relationships/hyperlink" Target="https://github.com/andymagill/" TargetMode="External"/><Relationship Id="rId9" Type="http://schemas.openxmlformats.org/officeDocument/2006/relationships/hyperlink" Target="https://magill.dev/" TargetMode="External"/><Relationship Id="rId10" Type="http://schemas.openxmlformats.org/officeDocument/2006/relationships/hyperlink" Target="https://magill.dev/" TargetMode="External"/><Relationship Id="rId11" Type="http://schemas.openxmlformats.org/officeDocument/2006/relationships/hyperlink" Target="https://github.com/andymagill/" TargetMode="External"/><Relationship Id="rId12" Type="http://schemas.openxmlformats.org/officeDocument/2006/relationships/hyperlink" Target="https://magill.dev/" TargetMode="External"/><Relationship Id="rId13" Type="http://schemas.openxmlformats.org/officeDocument/2006/relationships/hyperlink" Target="https://magill.dev/" TargetMode="External"/><Relationship Id="rId14" Type="http://schemas.openxmlformats.org/officeDocument/2006/relationships/image" Target="media/image0.png"/><Relationship Id="rId15" Type="http://schemas.openxmlformats.org/officeDocument/2006/relationships/image" Target="media/image1.png"/><Relationship Id="rId16" Type="http://schemas.openxmlformats.org/officeDocument/2006/relationships/numbering" Target="numbering.xml"/><Relationship Id="rId17" Type="http://schemas.openxmlformats.org/officeDocument/2006/relationships/image" Target="media/image2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>
  <a:themeElements>
    <a:clrScheme name="Office">
      <a:dk1>
        <a:sysClr val="windowText" lastClr="000000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typeface="ＭＳ ゴシック" script="Jpan"/>
        <a:font typeface="맑은 고딕" script="Hang"/>
        <a:font typeface="宋体" script="Hans"/>
        <a:font typeface="新細明體" script="Hant"/>
        <a:font typeface="Times New Roman" script="Arab"/>
        <a:font typeface="Times New Roman" script="Hebr"/>
        <a:font typeface="Angsana New" script="Thai"/>
        <a:font typeface="Nyala" script="Ethi"/>
        <a:font typeface="Vrinda" script="Beng"/>
        <a:font typeface="Shruti" script="Gujr"/>
        <a:font typeface="MoolBoran" script="Khmr"/>
        <a:font typeface="Tunga" script="Knda"/>
        <a:font typeface="Raavi" script="Guru"/>
        <a:font typeface="Euphemia" script="Cans"/>
        <a:font typeface="Plantagenet Cherokee" script="Cher"/>
        <a:font typeface="Microsoft Yi Baiti" script="Yiii"/>
        <a:font typeface="Microsoft Himalaya" script="Tibt"/>
        <a:font typeface="MV Boli" script="Thaa"/>
        <a:font typeface="Mangal" script="Deva"/>
        <a:font typeface="Gautami" script="Telu"/>
        <a:font typeface="Latha" script="Taml"/>
        <a:font typeface="Estrangelo Edessa" script="Syrc"/>
        <a:font typeface="Kalinga" script="Orya"/>
        <a:font typeface="Kartika" script="Mlym"/>
        <a:font typeface="DokChampa" script="Laoo"/>
        <a:font typeface="Iskoola Pota" script="Sinh"/>
        <a:font typeface="Mongolian Baiti" script="Mong"/>
        <a:font typeface="Times New Roman" script="Viet"/>
        <a:font typeface="Microsoft Uighur" script="Uigh"/>
        <a:font typeface="Sylfaen" script="Geor"/>
      </a:majorFont>
      <a:minorFont>
        <a:latin typeface="Arial"/>
        <a:ea typeface=""/>
        <a:cs typeface=""/>
        <a:font typeface="ＭＳ 明朝" script="Jpan"/>
        <a:font typeface="맑은 고딕" script="Hang"/>
        <a:font typeface="宋体" script="Hans"/>
        <a:font typeface="新細明體" script="Hant"/>
        <a:font typeface="Arial" script="Arab"/>
        <a:font typeface="Arial" script="Hebr"/>
        <a:font typeface="Cordia New" script="Thai"/>
        <a:font typeface="Nyala" script="Ethi"/>
        <a:font typeface="Vrinda" script="Beng"/>
        <a:font typeface="Shruti" script="Gujr"/>
        <a:font typeface="DaunPenh" script="Khmr"/>
        <a:font typeface="Tunga" script="Knda"/>
        <a:font typeface="Raavi" script="Guru"/>
        <a:font typeface="Euphemia" script="Cans"/>
        <a:font typeface="Plantagenet Cherokee" script="Cher"/>
        <a:font typeface="Microsoft Yi Baiti" script="Yiii"/>
        <a:font typeface="Microsoft Himalaya" script="Tibt"/>
        <a:font typeface="MV Boli" script="Thaa"/>
        <a:font typeface="Mangal" script="Deva"/>
        <a:font typeface="Gautami" script="Telu"/>
        <a:font typeface="Latha" script="Taml"/>
        <a:font typeface="Estrangelo Edessa" script="Syrc"/>
        <a:font typeface="Kalinga" script="Orya"/>
        <a:font typeface="Kartika" script="Mlym"/>
        <a:font typeface="DokChampa" script="Laoo"/>
        <a:font typeface="Iskoola Pota" script="Sinh"/>
        <a:font typeface="Mongolian Baiti" script="Mong"/>
        <a:font typeface="Arial" script="Viet"/>
        <a:font typeface="Microsoft Uighur" script="Uigh"/>
        <a:font typeface="Sylfaen" script="Geo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dir="5400000" rotWithShape="0" dist="20000" blurRad="40000">
              <a:srgbClr val="000000">
                <a:alpha val="38000"/>
              </a:srgbClr>
            </a:outerShdw>
          </a:effectLst>
        </a:effectStyle>
        <a:effectStyle>
          <a:effectLst>
            <a:outerShdw dir="5400000" rotWithShape="0" dist="23000" blurRad="40000">
              <a:srgbClr val="000000">
                <a:alpha val="35000"/>
              </a:srgbClr>
            </a:outerShdw>
          </a:effectLst>
        </a:effectStyle>
        <a:effectStyle>
          <a:effectLst>
            <a:outerShdw dir="5400000" rotWithShape="0" dist="23000" blurRad="40000">
              <a:srgbClr val="000000">
                <a:alpha val="35000"/>
              </a:srgbClr>
            </a:outerShdw>
          </a:effectLst>
          <a:scene3d>
            <a:camera prst="orthographicFront">
              <a:rot rev="0" lon="0" lat="0"/>
            </a:camera>
            <a:lightRig dir="t" rig="threePt">
              <a:rot rev="1200000" lon="0" lat="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b="180000" r="50000" t="-80000" l="5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b="50000" r="50000" t="50000" l="50000"/>
          </a:path>
        </a:gradFill>
      </a:bgFillStyleLst>
    </a:fmtScheme>
  </a:themeElements>
  <a:objectDefaults/>
  <a:extraClrSchemeLst/>
</a:theme>
</file>