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Sightseer evtol simulation</w:t>
      </w:r>
    </w:p>
    <w:p w:rsidR="00000000" w:rsidDel="00000000" w:rsidP="00000000" w:rsidRDefault="00000000" w:rsidRPr="00000000" w14:paraId="00000002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Release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f3mffy88ai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GITHUB source code and documents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_df3mffy88ai1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su1xg8zi4m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Additional simulation notes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_fsu1xg8zi4ml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ciqiatfbo9g0">
            <w:r w:rsidDel="00000000" w:rsidR="00000000" w:rsidRPr="00000000">
              <w:rPr>
                <w:b w:val="1"/>
                <w:rtl w:val="0"/>
              </w:rPr>
              <w:t xml:space="preserve">3 Log file (documents folder)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_ciqiatfbo9g0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kvinnvb8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Full program output.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_43kvinnvb82h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9lbqoyacqn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High-level-design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_o9lbqoyacqnn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f3mffy88ai1" w:id="0"/>
      <w:bookmarkEnd w:id="0"/>
      <w:r w:rsidDel="00000000" w:rsidR="00000000" w:rsidRPr="00000000">
        <w:rPr>
          <w:rtl w:val="0"/>
        </w:rPr>
        <w:t xml:space="preserve">1 GITHUB source code and documents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https://github.com/andymancan2/evtol_sightseer_sim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HUB Notes: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viewable in HTML  “exportToHtml” folder.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doc is documents folder “Sightseer evtol simulation release notes”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su1xg8zi4ml" w:id="1"/>
      <w:bookmarkEnd w:id="1"/>
      <w:r w:rsidDel="00000000" w:rsidR="00000000" w:rsidRPr="00000000">
        <w:rPr>
          <w:rtl w:val="0"/>
        </w:rPr>
        <w:t xml:space="preserve">2 Additional simulation notes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Don’t plan to re-state the original evtol simulation take home assignment.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passengers are viewed as sightseers in regards to scheduling.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random # of passengers between 1 and 5 is selected for a mission.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best fit of available vehicles is attempted.  Example: a single passenger mission may pick a Delta or Echo company, since these companies have a max capacity is 2.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is conducted on a 1 minute interval including: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a vehicle in flight (1 a minute), so the first 20 minutes can have 20 missions started.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flight safety a mission will end with less than 1 minute battery capacity.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flight safety a mission will overcharge the battery by a fractional minute.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th9ue9alfdo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ciqiatfbo9g0" w:id="3"/>
      <w:bookmarkEnd w:id="3"/>
      <w:r w:rsidDel="00000000" w:rsidR="00000000" w:rsidRPr="00000000">
        <w:rPr>
          <w:rtl w:val="0"/>
        </w:rPr>
        <w:t xml:space="preserve">3 Log file (documents folder)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Filenames: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simLog.tsv  (tab separated)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simLog.xlsx (google sheets).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TmMin column shows the minute tick for the simulation.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IdleSz shows the size of the queue of idle vehicles.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NeedChgQSz shows the size of the queue of vehicles that need charging.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mssnQSz shows the size of mission queue that can grow to 20.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numChg shows the number of chargers available.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V0, V1, V2,...V19 shows the state of vehicle.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“IN_FLIGHT-3-1” : Vehicle is in flight with 3=3 passengers, 1-1 minute of flight time.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3kvinnvb82h" w:id="4"/>
      <w:bookmarkEnd w:id="4"/>
      <w:r w:rsidDel="00000000" w:rsidR="00000000" w:rsidRPr="00000000">
        <w:rPr>
          <w:rtl w:val="0"/>
        </w:rPr>
        <w:t xml:space="preserve">4 Full program output.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This contains both unit-tests and simulation results.  I bolded the simulation results, which several pages down..</w:t>
        <w:br w:type="textWrapping"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Hello, World!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Exception caught:3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properties:tst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7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properties:alpha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120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320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1.6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200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properties:ALPHA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120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320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1.6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4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properties:BRAVO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100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1.5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66.6667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0.666667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properties:CHARLIE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160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220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0.8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2.2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0.05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100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0.625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properties:DELTA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90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120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0.62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0.8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2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0.22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150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1.66667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evol properties:ECHO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cruise speed: 30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bat kwh: 150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time to charge hrs: 0.3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energy use kwh/mile: 5.8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passengers: 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fault probability per hour: 0.61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distance: 25.8621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 cruise hrs: 0.862069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Perform visual inspection that above print statements match the company specs.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 name = ALPHA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320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3.2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98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vChargeMins:36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8.88889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100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2.5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38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vChargeMins:12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8.33333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220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5.86667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36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vChargeMins:48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4.58333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120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1.2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98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vChargeMins:38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3.22581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kCompany: 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kBattKwh: 150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cruise min energy: 2.9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vFlightMins = 50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vChargeMins:18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charge per min: 8.33333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15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11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2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6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3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rndVehiclesLeftCnt = 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rndVehCntByCompany: 5, 4, 5, 2, 4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size = 0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5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5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5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14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2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16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company = 4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rndVehCntByCompany[ company ] = 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 size = 20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 size = 20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vehicle statistics for simulation results.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Random seed used for allocating mix of evotl companies: 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Random seed used for starting the simulation: 1000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V0, Company: ALPHA, numFlights: 1, numCharges: 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V1, Company: ALPHA, numFlights: 1, numCharges: 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V2, Company: ALPHA, numFlights: 1, numCharges: 0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V3, Company: ALPHA, numFlights: 1, numCharges: 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594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V4, Company: ALPHA, numFlights: 1, numCharges: 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198.000000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198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V5, Company: BRAVO, numFlights: 2, numCharges: 2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325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V6, Company: BRAVO, numFlights: 2, numCharges: 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520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V7, Company: BRAVO, numFlights: 2, numCharges: 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325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V8, Company: BRAVO, numFlights: 1, numCharges: 1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39.000000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65.000000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13.000000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260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V9, Company: CHARLIE, numFlights: 2, numCharges: 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296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V10, Company: CHARLIE, numFlights: 1, numCharges: 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98.6667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V11, Company: CHARLIE, numFlights: 2, numCharges: 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V12, Company: CHARLIE, numFlights: 2, numCharges: 1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V13, Company: CHARLIE, numFlights: 2, numCharges: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37.000000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98.666667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49.000000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394.667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V14, Company: DELTA, numFlights: 1, numCharges: 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148.500000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148.5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V15, Company: DELTA, numFlights: 1, numCharges: 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99.000000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148.500000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No charge cycles were found.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148.5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V16, Company: ECHO, numFlights: 1, numCharges: 1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2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V17, Company: ECHO, numFlights: 2, numCharges: 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51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V18, Company: ECHO, numFlights: 1, numCharges: 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Vehicle: V19, Company: ECHO, numFlights: 1, numCharges: 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flight time per flight (minutes) = 51.000000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distance traveled per flight (miles) = 25.500000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Average time charging per charge session (minutes) = 19.000000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faults = 0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Total number of passenger miles = 25.5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o9lbqoyacqnn" w:id="5"/>
      <w:bookmarkEnd w:id="5"/>
      <w:r w:rsidDel="00000000" w:rsidR="00000000" w:rsidRPr="00000000">
        <w:rPr>
          <w:rtl w:val="0"/>
        </w:rPr>
        <w:br w:type="textWrapping"/>
        <w:t xml:space="preserve">5 High-level-design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ymancan2/evtol_sightseer_si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