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28F36" w14:textId="078C093E" w:rsidR="00684072" w:rsidRDefault="00E67EC3">
      <w:r>
        <w:rPr>
          <w:b/>
          <w:bCs/>
        </w:rPr>
        <w:t xml:space="preserve">Nombre: </w:t>
      </w:r>
      <w:r>
        <w:t>Andy Johel Mendoza Párraga</w:t>
      </w:r>
    </w:p>
    <w:p w14:paraId="3B1CD6C5" w14:textId="375CF744" w:rsidR="00E67EC3" w:rsidRDefault="00E67EC3">
      <w:r>
        <w:rPr>
          <w:b/>
          <w:bCs/>
        </w:rPr>
        <w:t xml:space="preserve">Curso: </w:t>
      </w:r>
      <w:r>
        <w:t>4to Software “B”</w:t>
      </w:r>
    </w:p>
    <w:p w14:paraId="3D41C61D" w14:textId="5A52B1F4" w:rsidR="00E67EC3" w:rsidRDefault="00E67EC3">
      <w:r>
        <w:rPr>
          <w:b/>
          <w:bCs/>
        </w:rPr>
        <w:t xml:space="preserve">Grupo: </w:t>
      </w:r>
      <w:r>
        <w:t>B</w:t>
      </w:r>
    </w:p>
    <w:p w14:paraId="5A00E8FD" w14:textId="1D9DE868" w:rsidR="00E67EC3" w:rsidRDefault="00E67EC3">
      <w:r>
        <w:rPr>
          <w:b/>
          <w:bCs/>
        </w:rPr>
        <w:t xml:space="preserve">Materia: </w:t>
      </w:r>
      <w:r>
        <w:t>Ingeniería de Requerimientos</w:t>
      </w:r>
    </w:p>
    <w:p w14:paraId="49BD80DA" w14:textId="77777777" w:rsidR="00E67EC3" w:rsidRPr="00E67EC3" w:rsidRDefault="00E67EC3" w:rsidP="00E67EC3">
      <w:pPr>
        <w:jc w:val="center"/>
        <w:rPr>
          <w:b/>
          <w:bCs/>
        </w:rPr>
      </w:pPr>
      <w:r w:rsidRPr="00E67EC3">
        <w:rPr>
          <w:b/>
          <w:bCs/>
        </w:rPr>
        <w:t>Comparación entre modelos de proceso de requisitos en escenarios reales</w:t>
      </w:r>
    </w:p>
    <w:p w14:paraId="239C1845" w14:textId="7FBEB080" w:rsidR="00E67EC3" w:rsidRDefault="00E67EC3">
      <w:r>
        <w:rPr>
          <w:b/>
          <w:bCs/>
        </w:rPr>
        <w:t xml:space="preserve">Modelo: </w:t>
      </w:r>
      <w:r>
        <w:t>Iterativo</w:t>
      </w:r>
    </w:p>
    <w:p w14:paraId="4AC311B3" w14:textId="4F611B8F" w:rsidR="00E67EC3" w:rsidRDefault="00E67EC3" w:rsidP="00493250">
      <w:pPr>
        <w:jc w:val="both"/>
        <w:rPr>
          <w:b/>
          <w:bCs/>
        </w:rPr>
      </w:pPr>
      <w:r w:rsidRPr="00E67EC3">
        <w:rPr>
          <w:b/>
          <w:bCs/>
        </w:rPr>
        <w:t>Descripción del modelo</w:t>
      </w:r>
    </w:p>
    <w:p w14:paraId="1AB7F002" w14:textId="443FE602" w:rsidR="00D361D1" w:rsidRPr="00D361D1" w:rsidRDefault="00F842A2" w:rsidP="00493250">
      <w:pPr>
        <w:jc w:val="both"/>
      </w:pPr>
      <w:r w:rsidRPr="00F842A2">
        <w:t xml:space="preserve">El modelo iterativo se desarrolla en ciclos sucesivos donde los requisitos evolucionan con el tiempo, </w:t>
      </w:r>
      <w:r>
        <w:t xml:space="preserve">definiendo </w:t>
      </w:r>
      <w:r w:rsidRPr="00F842A2">
        <w:t>los requisitos más importantes en las etapas iniciale</w:t>
      </w:r>
      <w:r w:rsidR="00D361D1">
        <w:t xml:space="preserve">s </w:t>
      </w:r>
      <w:sdt>
        <w:sdtPr>
          <w:rPr>
            <w:color w:val="000000"/>
          </w:rPr>
          <w:tag w:val="MENDELEY_CITATION_v3_eyJjaXRhdGlvbklEIjoiTUVOREVMRVlfQ0lUQVRJT05fMjk2N2U1NzYtOWE4Zi00YjkxLThlNDktYjZkZmVkZWRjMTEzIiwicHJvcGVydGllcyI6eyJub3RlSW5kZXgiOjB9LCJpc0VkaXRlZCI6ZmFsc2UsIm1hbnVhbE92ZXJyaWRlIjp7ImlzTWFudWFsbHlPdmVycmlkZGVuIjpmYWxzZSwiY2l0ZXByb2NUZXh0IjoiWzFdIiwibWFudWFsT3ZlcnJpZGVUZXh0IjoiIn0sImNpdGF0aW9uSXRlbXMiOlt7ImlkIjoiNmU5MjJhZjAtNDg1OC0zNjIxLTkzZjUtYzY4MGY1MDFkNjIyIiwiaXRlbURhdGEiOnsidHlwZSI6ImFydGljbGUtam91cm5hbCIsImlkIjoiNmU5MjJhZjAtNDg1OC0zNjIxLTkzZjUtYzY4MGY1MDFkNjIyIiwidGl0bGUiOiJTdGF0aXN0aWNhbCBhbmFseXNpcyBvZiBzb2Z0d2FyZSBkZXZlbG9wbWVudCBtb2RlbHMgYnkgc2l4LXBvaW50ZWQgc3RhciBmcmFtZXdvcmsiLCJhdXRob3IiOlt7ImZhbWlseSI6IkFsYW0iLCJnaXZlbiI6IkludGFraGFiIiwicGFyc2UtbmFtZXMiOmZhbHNlLCJkcm9wcGluZy1wYXJ0aWNsZSI6IiIsIm5vbi1kcm9wcGluZy1wYXJ0aWNsZSI6IiJ9LHsiZmFtaWx5IjoiU2Fyd2FyIiwiZ2l2ZW4iOiJOYWRlZW0iLCJwYXJzZS1uYW1lcyI6ZmFsc2UsImRyb3BwaW5nLXBhcnRpY2xlIjoiIiwibm9uLWRyb3BwaW5nLXBhcnRpY2xlIjoiIn0seyJmYW1pbHkiOiJOb3JlZW4iLCJnaXZlbiI6IklyYW0iLCJwYXJzZS1uYW1lcyI6ZmFsc2UsImRyb3BwaW5nLXBhcnRpY2xlIjoiIiwibm9uLWRyb3BwaW5nLXBhcnRpY2xlIjoiIn1dLCJjb250YWluZXItdGl0bGUiOiJQTE9TIE9ORSIsImNvbnRhaW5lci10aXRsZS1zaG9ydCI6IlBMb1MgT25lIiwiRE9JIjoiMTAuMTM3MS9qb3VybmFsLnBvbmUuMDI2NDQyMCIsIklTU04iOiIxOTMyLTYyMDMiLCJpc3N1ZWQiOnsiZGF0ZS1wYXJ0cyI6W1syMDIyLDQsMV1dfSwicGFnZSI6ImUwMjY0NDIwIiwiYWJzdHJhY3QiOiI8cD5Tb2Z0d2FyZSBEZXZlbG9wbWVudCBQcm9jZXNzIE1vZGVsIChTRFBNKSBkZXZlbG9wcyBzb2Z0d2FyZSBhY2NvcmRpbmcgdG8gdGhlIG5lZWRzIG9mIHRoZSBjbGllbnQgd2l0aGluIHRoZSBkZWZpbmVkIGJ1ZGdldCBhbmQgdGltZS4gVGhlcmUgYXJlIG1hbnkgc29mdHdhcmUgZGV2ZWxvcG1lbnQgbW9kZWxzIHN1Y2ggYXMgd2F0ZXJmYWxsLCBJdGVyYXRpdmUsIFJhcGlkIEFwcGxpY2F0aW9uIERldmVsb3BtZW50IChSQUQpLCBTcGlyYWwsIEFnaWxlLCBaLCBhbmQgQVogbW9kZWwuIEVhY2ggZGV2ZWxvcG1lbnQgbW9kZWwgZm9sbG93cyBhIHNlcmllcyBvZiBzdGVwcyB0byBkZXZlbG9wIGEgcHJvZHVjdC4gRWFjaCBtb2RlbCBoYXMgaXRzIHN0cmVuZ3RocyBhbmQgd2Vha25lc3Nlcy4gSW4gdGhpcyBzdHVkeSwgd2UgaGF2ZSBpbnZlc3RpZ2F0ZWQgZGlmZmVyZW50IHNvZnR3YXJlIGRldmVsb3BtZW50IHByb2Nlc3MgbW9kZWxzIHVzaW5nIHRoZSBzaXgtcG9pbnRlZCBzdGFyIGZyYW1ld29yay4gU2l4LXBvaW50IHN0YXIgaXMgYSBmcmFtZXdvcmsgb2YgcHJvamVjdCBtYW5hZ2VtZW50IGluZHVzdHJ5IHN0YW5kYXJkcyBtYWludGFpbmVkIGJ5IFByb2plY3QgTWFuYWdlbWVudCBCb2R5IG9mIEtub3dsZWRnZSAoUE1CT0spLiBBIHN1cnZleSBpcyBkZXNpZ25lZCB0byBldmFsdWF0ZSB0aGUgcGVyZm9ybWFuY2Ugb2Ygd2VsbC1rbm93biBzb2Z0d2FyZSBwcm9jZXNzIG1vZGVscyBpbiB0aGUgY29udGV4dCBvZiBmYWN0b3JzIGRlZmluZWQgYnkgdGhlIHNpeC1wb2ludCBzdGFyIGZyYW1ld29yay4gVGhlIHN1cnZleSBpcyBjb25kdWN0ZWQgd2l0aCBleHBlcmllbmNlZCB1c2VycyBvZiB0aGUgc29mdHdhcmUgaW5kdXN0cnkuIFRoZSBzdGF0aXN0aWNhbCBhbmFseXNpcyBhbmQgY29tcGFyaXNvbiBvZiByZXN1bHRzIG9idGFpbmVkIGJ5IHRoZSBzdXJ2ZXkgYXJlIGZ1cnRoZXIgdXNlZCB0byBleGFtaW5lIHRoZSBlZmZlY3RpdmVuZXNzIG9mIGVhY2ggbW9kZWwgZm9yIHRoZSBkZXZlbG9wbWVudCBvZiBoaWdoLXF1YWxpdHkgc29mdHdhcmUgY29uY2VybmluZyBsaWdodHdlaWdodCBhbmQgaGVhdnl3ZWlnaHQgbWV0aG9kb2xvZ2llcyBmb3Igc21hbGwsIG1lZGl1bSBhbmQgbGFyZ2Ugc2NhbGUgcHJvamVjdHMuIEFmdGVyIGV4cGxvcmluZyB0aGUgcmVzdWx0cyBvZiBhbGwgZmFjdG9ycyBvZiB0aGUgc2l4LXBvaW50ZWQgc3RhciBtb2RlbCwgd2UgY29uY2x1ZGUgdGhhdCBsaWdodHdlaWdodCBtZXRob2RvbG9neSBlYXNpbHkgaGFuZGxlcyBzbWFsbC1zY2FsZSBwcm9qZWN0cy4gVGhlIGhlYXZ5d2VpZ2h0IG1ldGhvZG9sb2d5IGlzIHN1aXRhYmxlIGZvciBtZWRpdW0gYW5kIGxhcmdlLXNjYWxlIHByb2plY3RzLCB3aGVyZWFzIHRoZSBBWiBtb2RlbCwgd2hpY2ggaXMgb25lIG9mIHRoZSBsYXRlc3QgbW9kZWxzLCB3b3JrcyBlZmZpY2llbnRseSB3aXRoIGJvdGggc21hbGwtc2NhbGUgYW5kIGxhcmdlLXNjYWxlIGNhdGVnb3JpZXMgb2YgcHJvamVjdHMuPC9wPiIsImlzc3VlIjoiNCIsInZvbHVtZSI6IjE3In0sImlzVGVtcG9yYXJ5IjpmYWxzZSwic3VwcHJlc3MtYXV0aG9yIjpmYWxzZSwiY29tcG9zaXRlIjpmYWxzZSwiYXV0aG9yLW9ubHkiOmZhbHNlfV19"/>
          <w:id w:val="-1728456516"/>
          <w:placeholder>
            <w:docPart w:val="DefaultPlaceholder_-1854013440"/>
          </w:placeholder>
        </w:sdtPr>
        <w:sdtContent>
          <w:r w:rsidR="00BA5053" w:rsidRPr="00BA5053">
            <w:rPr>
              <w:color w:val="000000"/>
            </w:rPr>
            <w:t>[1]</w:t>
          </w:r>
        </w:sdtContent>
      </w:sdt>
      <w:r w:rsidR="00D361D1" w:rsidRPr="00D361D1">
        <w:t>.</w:t>
      </w:r>
    </w:p>
    <w:p w14:paraId="522827F1" w14:textId="008AA5B7" w:rsidR="00E67EC3" w:rsidRDefault="00E67EC3" w:rsidP="00493250">
      <w:pPr>
        <w:jc w:val="both"/>
        <w:rPr>
          <w:b/>
          <w:bCs/>
        </w:rPr>
      </w:pPr>
      <w:r w:rsidRPr="00E67EC3">
        <w:rPr>
          <w:b/>
          <w:bCs/>
        </w:rPr>
        <w:t>Interacción con el cliente</w:t>
      </w:r>
    </w:p>
    <w:p w14:paraId="22E6660B" w14:textId="6F63B041" w:rsidR="0011248E" w:rsidRDefault="0011248E" w:rsidP="00493250">
      <w:pPr>
        <w:jc w:val="both"/>
        <w:rPr>
          <w:lang w:val="es-ES"/>
        </w:rPr>
      </w:pPr>
      <w:r w:rsidRPr="0011248E">
        <w:rPr>
          <w:lang w:val="es-ES"/>
        </w:rPr>
        <w:t>El cliente es co</w:t>
      </w:r>
      <w:r>
        <w:rPr>
          <w:lang w:val="es-ES"/>
        </w:rPr>
        <w:t>ntactado</w:t>
      </w:r>
      <w:r w:rsidRPr="0011248E">
        <w:rPr>
          <w:lang w:val="es-ES"/>
        </w:rPr>
        <w:t xml:space="preserve"> al inicio de cada iteración para definir requisitos y al final para verificar que el producto los </w:t>
      </w:r>
      <w:r>
        <w:rPr>
          <w:lang w:val="es-ES"/>
        </w:rPr>
        <w:t xml:space="preserve">cumple </w:t>
      </w:r>
      <w:sdt>
        <w:sdtPr>
          <w:rPr>
            <w:color w:val="000000"/>
            <w:lang w:val="es-ES"/>
          </w:rPr>
          <w:tag w:val="MENDELEY_CITATION_v3_eyJjaXRhdGlvbklEIjoiTUVOREVMRVlfQ0lUQVRJT05fNjllNDcxZjQtNWY2Yi00NWUxLWE5ZDYtZDQ5ODEzMDJkOGY3IiwicHJvcGVydGllcyI6eyJub3RlSW5kZXgiOjB9LCJpc0VkaXRlZCI6ZmFsc2UsIm1hbnVhbE92ZXJyaWRlIjp7ImlzTWFudWFsbHlPdmVycmlkZGVuIjpmYWxzZSwiY2l0ZXByb2NUZXh0IjoiWzJdIiwibWFudWFsT3ZlcnJpZGVUZXh0IjoiIn0sImNpdGF0aW9uSXRlbXMiOlt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966857978"/>
          <w:placeholder>
            <w:docPart w:val="DefaultPlaceholder_-1854013440"/>
          </w:placeholder>
        </w:sdtPr>
        <w:sdtContent>
          <w:r w:rsidR="00BA5053" w:rsidRPr="00BA5053">
            <w:rPr>
              <w:color w:val="000000"/>
              <w:lang w:val="es-ES"/>
            </w:rPr>
            <w:t>[2]</w:t>
          </w:r>
        </w:sdtContent>
      </w:sdt>
      <w:r>
        <w:rPr>
          <w:lang w:val="es-ES"/>
        </w:rPr>
        <w:t>.</w:t>
      </w:r>
    </w:p>
    <w:p w14:paraId="1D541A37" w14:textId="19E4E2A4" w:rsidR="00E67EC3" w:rsidRDefault="00E67EC3" w:rsidP="00493250">
      <w:pPr>
        <w:jc w:val="both"/>
        <w:rPr>
          <w:b/>
          <w:bCs/>
        </w:rPr>
      </w:pPr>
      <w:r w:rsidRPr="00E67EC3">
        <w:rPr>
          <w:b/>
          <w:bCs/>
        </w:rPr>
        <w:t>Frecuencia de entrega</w:t>
      </w:r>
    </w:p>
    <w:p w14:paraId="528D5FFC" w14:textId="46FCF899" w:rsidR="00C96A74" w:rsidRDefault="00C96A74" w:rsidP="00493250">
      <w:pPr>
        <w:jc w:val="both"/>
      </w:pPr>
      <w:r w:rsidRPr="00C96A74">
        <w:t>Se entregan de forma progresiva al final de cada iteración, ofreciendo versiones funcionales tempranas para evaluar los requisitos, aunque esto podría postergar la entrega final</w:t>
      </w:r>
      <w:r>
        <w:t xml:space="preserve"> </w:t>
      </w:r>
      <w:sdt>
        <w:sdtPr>
          <w:rPr>
            <w:color w:val="000000"/>
          </w:rPr>
          <w:tag w:val="MENDELEY_CITATION_v3_eyJjaXRhdGlvbklEIjoiTUVOREVMRVlfQ0lUQVRJT05fNGIzNzhkM2QtODY5OS00OTM0LWFkODYtMjRjYzg1MzJhN2QwIiwicHJvcGVydGllcyI6eyJub3RlSW5kZXgiOjB9LCJpc0VkaXRlZCI6ZmFsc2UsIm1hbnVhbE92ZXJyaWRlIjp7ImlzTWFudWFsbHlPdmVycmlkZGVuIjpmYWxzZSwiY2l0ZXByb2NUZXh0IjoiWzFdLCBbMl0iLCJtYW51YWxPdmVycmlkZVRleHQiOiIifSwiY2l0YXRpb25JdGVtcyI6W3siaWQiOiI2ZTkyMmFmMC00ODU4LTM2MjEtOTNmNS1jNjgwZjUwMWQ2MjIiLCJpdGVtRGF0YSI6eyJ0eXBlIjoiYXJ0aWNsZS1qb3VybmFsIiwiaWQiOiI2ZTkyMmFmMC00ODU4LTM2MjEtOTNmNS1jNjgwZjUwMWQ2MjIiLCJ0aXRsZSI6IlN0YXRpc3RpY2FsIGFuYWx5c2lzIG9mIHNvZnR3YXJlIGRldmVsb3BtZW50IG1vZGVscyBieSBzaXgtcG9pbnRlZCBzdGFyIGZyYW1ld29yayIsImF1dGhvciI6W3siZmFtaWx5IjoiQWxhbSIsImdpdmVuIjoiSW50YWtoYWIiLCJwYXJzZS1uYW1lcyI6ZmFsc2UsImRyb3BwaW5nLXBhcnRpY2xlIjoiIiwibm9uLWRyb3BwaW5nLXBhcnRpY2xlIjoiIn0seyJmYW1pbHkiOiJTYXJ3YXIiLCJnaXZlbiI6Ik5hZGVlbSIsInBhcnNlLW5hbWVzIjpmYWxzZSwiZHJvcHBpbmctcGFydGljbGUiOiIiLCJub24tZHJvcHBpbmctcGFydGljbGUiOiIifSx7ImZhbWlseSI6Ik5vcmVlbiIsImdpdmVuIjoiSXJhbSIsInBhcnNlLW5hbWVzIjpmYWxzZSwiZHJvcHBpbmctcGFydGljbGUiOiIiLCJub24tZHJvcHBpbmctcGFydGljbGUiOiIifV0sImNvbnRhaW5lci10aXRsZSI6IlBMT1MgT05FIiwiY29udGFpbmVyLXRpdGxlLXNob3J0IjoiUExvUyBPbmUiLCJET0kiOiIxMC4xMzcxL2pvdXJuYWwucG9uZS4wMjY0NDIwIiwiSVNTTiI6IjE5MzItNjIwMyIsImlzc3VlZCI6eyJkYXRlLXBhcnRzIjpbWzIwMjIsNCwxXV19LCJwYWdlIjoiZTAyNjQ0MjAiLCJhYnN0cmFjdCI6IjxwPlNvZnR3YXJlIERldmVsb3BtZW50IFByb2Nlc3MgTW9kZWwgKFNEUE0pIGRldmVsb3BzIHNvZnR3YXJlIGFjY29yZGluZyB0byB0aGUgbmVlZHMgb2YgdGhlIGNsaWVudCB3aXRoaW4gdGhlIGRlZmluZWQgYnVkZ2V0IGFuZCB0aW1lLiBUaGVyZSBhcmUgbWFueSBzb2Z0d2FyZSBkZXZlbG9wbWVudCBtb2RlbHMgc3VjaCBhcyB3YXRlcmZhbGwsIEl0ZXJhdGl2ZSwgUmFwaWQgQXBwbGljYXRpb24gRGV2ZWxvcG1lbnQgKFJBRCksIFNwaXJhbCwgQWdpbGUsIFosIGFuZCBBWiBtb2RlbC4gRWFjaCBkZXZlbG9wbWVudCBtb2RlbCBmb2xsb3dzIGEgc2VyaWVzIG9mIHN0ZXBzIHRvIGRldmVsb3AgYSBwcm9kdWN0LiBFYWNoIG1vZGVsIGhhcyBpdHMgc3RyZW5ndGhzIGFuZCB3ZWFrbmVzc2VzLiBJbiB0aGlzIHN0dWR5LCB3ZSBoYXZlIGludmVzdGlnYXRlZCBkaWZmZXJlbnQgc29mdHdhcmUgZGV2ZWxvcG1lbnQgcHJvY2VzcyBtb2RlbHMgdXNpbmcgdGhlIHNpeC1wb2ludGVkIHN0YXIgZnJhbWV3b3JrLiBTaXgtcG9pbnQgc3RhciBpcyBhIGZyYW1ld29yayBvZiBwcm9qZWN0IG1hbmFnZW1lbnQgaW5kdXN0cnkgc3RhbmRhcmRzIG1haW50YWluZWQgYnkgUHJvamVjdCBNYW5hZ2VtZW50IEJvZHkgb2YgS25vd2xlZGdlIChQTUJPSykuIEEgc3VydmV5IGlzIGRlc2lnbmVkIHRvIGV2YWx1YXRlIHRoZSBwZXJmb3JtYW5jZSBvZiB3ZWxsLWtub3duIHNvZnR3YXJlIHByb2Nlc3MgbW9kZWxzIGluIHRoZSBjb250ZXh0IG9mIGZhY3RvcnMgZGVmaW5lZCBieSB0aGUgc2l4LXBvaW50IHN0YXIgZnJhbWV3b3JrLiBUaGUgc3VydmV5IGlzIGNvbmR1Y3RlZCB3aXRoIGV4cGVyaWVuY2VkIHVzZXJzIG9mIHRoZSBzb2Z0d2FyZSBpbmR1c3RyeS4gVGhlIHN0YXRpc3RpY2FsIGFuYWx5c2lzIGFuZCBjb21wYXJpc29uIG9mIHJlc3VsdHMgb2J0YWluZWQgYnkgdGhlIHN1cnZleSBhcmUgZnVydGhlciB1c2VkIHRvIGV4YW1pbmUgdGhlIGVmZmVjdGl2ZW5lc3Mgb2YgZWFjaCBtb2RlbCBmb3IgdGhlIGRldmVsb3BtZW50IG9mIGhpZ2gtcXVhbGl0eSBzb2Z0d2FyZSBjb25jZXJuaW5nIGxpZ2h0d2VpZ2h0IGFuZCBoZWF2eXdlaWdodCBtZXRob2RvbG9naWVzIGZvciBzbWFsbCwgbWVkaXVtIGFuZCBsYXJnZSBzY2FsZSBwcm9qZWN0cy4gQWZ0ZXIgZXhwbG9yaW5nIHRoZSByZXN1bHRzIG9mIGFsbCBmYWN0b3JzIG9mIHRoZSBzaXgtcG9pbnRlZCBzdGFyIG1vZGVsLCB3ZSBjb25jbHVkZSB0aGF0IGxpZ2h0d2VpZ2h0IG1ldGhvZG9sb2d5IGVhc2lseSBoYW5kbGVzIHNtYWxsLXNjYWxlIHByb2plY3RzLiBUaGUgaGVhdnl3ZWlnaHQgbWV0aG9kb2xvZ3kgaXMgc3VpdGFibGUgZm9yIG1lZGl1bSBhbmQgbGFyZ2Utc2NhbGUgcHJvamVjdHMsIHdoZXJlYXMgdGhlIEFaIG1vZGVsLCB3aGljaCBpcyBvbmUgb2YgdGhlIGxhdGVzdCBtb2RlbHMsIHdvcmtzIGVmZmljaWVudGx5IHdpdGggYm90aCBzbWFsbC1zY2FsZSBhbmQgbGFyZ2Utc2NhbGUgY2F0ZWdvcmllcyBvZiBwcm9qZWN0cy48L3A+IiwiaXNzdWUiOiI0Iiwidm9sdW1lIjoiMTcifSwiaXNUZW1wb3JhcnkiOmZhbHNlfSx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X1dfQ=="/>
          <w:id w:val="-479764100"/>
          <w:placeholder>
            <w:docPart w:val="DefaultPlaceholder_-1854013440"/>
          </w:placeholder>
        </w:sdtPr>
        <w:sdtContent>
          <w:r w:rsidR="00BA5053" w:rsidRPr="00BA5053">
            <w:rPr>
              <w:color w:val="000000"/>
            </w:rPr>
            <w:t>[1], [2]</w:t>
          </w:r>
        </w:sdtContent>
      </w:sdt>
      <w:r w:rsidRPr="00C96A74">
        <w:t>.</w:t>
      </w:r>
    </w:p>
    <w:p w14:paraId="545ED2F4" w14:textId="430039AE" w:rsidR="000C6102" w:rsidRPr="000C6102" w:rsidRDefault="00E67EC3" w:rsidP="00493250">
      <w:pPr>
        <w:jc w:val="both"/>
        <w:rPr>
          <w:b/>
          <w:bCs/>
        </w:rPr>
      </w:pPr>
      <w:r w:rsidRPr="00E67EC3">
        <w:rPr>
          <w:b/>
          <w:bCs/>
        </w:rPr>
        <w:t>Capacidad de adaptación a cambios</w:t>
      </w:r>
    </w:p>
    <w:p w14:paraId="08FC3CEB" w14:textId="16C4F070" w:rsidR="000C6102" w:rsidRDefault="000C6102" w:rsidP="00493250">
      <w:pPr>
        <w:jc w:val="both"/>
      </w:pPr>
      <w:r>
        <w:t xml:space="preserve">Permite incorporar cambios o requisitos faltantes en la siguiente iteración, adaptando el desarrollo a nuevos objetivos sin interrumpir el ciclo actual </w:t>
      </w:r>
      <w:sdt>
        <w:sdtPr>
          <w:rPr>
            <w:color w:val="000000"/>
          </w:rPr>
          <w:tag w:val="MENDELEY_CITATION_v3_eyJjaXRhdGlvbklEIjoiTUVOREVMRVlfQ0lUQVRJT05fYThkYjI2N2MtMWViZC00ODBlLThmYTYtMTFkYTE1MDQzMWIxIiwicHJvcGVydGllcyI6eyJub3RlSW5kZXgiOjB9LCJpc0VkaXRlZCI6ZmFsc2UsIm1hbnVhbE92ZXJyaWRlIjp7ImlzTWFudWFsbHlPdmVycmlkZGVuIjpmYWxzZSwiY2l0ZXByb2NUZXh0IjoiWzNdIiwibWFudWFsT3ZlcnJpZGVUZXh0IjoiIn0sImNpdGF0aW9uSXRlbXMiOlt7ImlkIjoiZGZmZDcxMmEtMGMyNC0zZjg4LWJhZmYtZGM4NjdiNTMzNjMxIiwiaXRlbURhdGEiOnsidHlwZSI6ImFydGljbGUtam91cm5hbCIsImlkIjoiZGZmZDcxMmEtMGMyNC0zZjg4LWJhZmYtZGM4NjdiNTMzNjMxIiwidGl0bGUiOiJBbiBpdGVyYXRpdmUgYXBwcm9hY2ggZm9yIG1vZGVsLWJhc2VkIHJlcXVpcmVtZW50cyBlbmdpbmVlcmluZyBpbiBsYXJnZSBjb2xsYWJvcmF0aXZlIHByb2plY3RzOiBBIGRldGFpbGVkIGV4cGVyaWVuY2UgcmVwb3J0IiwiYXV0aG9yIjpbeyJmYW1pbHkiOiJTYWRvdnlraCIsImdpdmVuIjoiQW5kcmV5IiwicGFyc2UtbmFtZXMiOmZhbHNlLCJkcm9wcGluZy1wYXJ0aWNsZSI6IiIsIm5vbi1kcm9wcGluZy1wYXJ0aWNsZSI6IiJ9LHsiZmFtaWx5IjoiU2FpZCIsImdpdmVuIjoiQmlsYWwiLCJwYXJzZS1uYW1lcyI6ZmFsc2UsImRyb3BwaW5nLXBhcnRpY2xlIjoiIiwibm9uLWRyb3BwaW5nLXBhcnRpY2xlIjoiIn0seyJmYW1pbHkiOiJUcnVzY2FuIiwiZ2l2ZW4iOiJEcmFnb3MiLCJwYXJzZS1uYW1lcyI6ZmFsc2UsImRyb3BwaW5nLXBhcnRpY2xlIjoiIiwibm9uLWRyb3BwaW5nLXBhcnRpY2xlIjoiIn0seyJmYW1pbHkiOiJCcnVuZWxpZXJlIiwiZ2l2ZW4iOiJIdWdvIiwicGFyc2UtbmFtZXMiOmZhbHNlLCJkcm9wcGluZy1wYXJ0aWNsZSI6IiIsIm5vbi1kcm9wcGluZy1wYXJ0aWNsZSI6IiJ9XSwiY29udGFpbmVyLXRpdGxlIjoiU2NpZW5jZSBvZiBDb21wdXRlciBQcm9ncmFtbWluZyIsImNvbnRhaW5lci10aXRsZS1zaG9ydCI6IlNjaS4gQ29tcHV0LiBQcm9ncmFtLiIsIkRPSSI6Imh0dHBzOi8vZG9pLm9yZy8xMC4xMDE2L2ouc2NpY28uMjAyMy4xMDMwNDciLCJJU1NOIjoiMDE2Ny02NDIzIiwiVVJMIjoiaHR0cHM6Ly93d3cuc2NpZW5jZWRpcmVjdC5jb20vc2NpZW5jZS9hcnRpY2xlL3BpaS9TMDE2NzY0MjMyMzAwMTI5NiIsImlzc3VlZCI6eyJkYXRlLXBhcnRzIjpbWzIwMjRdXX0sInBhZ2UiOiIxMDMwNDciLCJhYnN0cmFjdCI6IkluIHRoaXMgcGFwZXIsIHdlIHJlcG9ydCBvbiBvdXIgNyB5ZWFycyBvZiBwcmFjdGljYWwgZXhwZXJpZW5jZSBkZXNpZ25pbmcsIGRldmVsb3BpbmcsIGRlcGxveWluZywgdXNpbmcsIGFuZCBldm9sdmluZyBhbiBpdGVyYXRpdmUgTW9kZWwtYmFzZWQgUmVxdWlyZW1lbnRzIEVuZ2luZWVyaW5nIChNQlJFKSBhcHByb2FjaCBhbmQgbGFuZ3VhZ2UgaW4gdGhlIGNvbnRleHQgb2YgZml2ZSBsYXJnZSBFdXJvcGVhbiBjb2xsYWJvcmF0aXZlIHByb2plY3RzIHByb3ZpZGluZyBjb21wbGV4IHNvZnR3YXJlLWludGVuc2l2ZSBzb2x1dGlvbnMuIEJhc2VkIG9uIHNpZ25pZmljYW50IGRhdGEgc2V0cyBjb2xsZWN0ZWQgYm90aCBkdXJpbmcgcHJvamVjdCBleGVjdXRpb24gYW5kIHZpYSBzdXJ2ZXlzIHJlYWxpemVkIGFmdGVyd2FyZCwgd2UgZGVtb25zdHJhdGUgdGhhdCBzdWNoIGEgbW9kZWwtYmFzZWQgYXBwcm9hY2ggY2FuIGJyaW5nIGludGVyZXN0aW5nIGJlbmVmaXRzIGluIHRlcm1zIG9mIHNjYWxhYmlsaXR5IChlLmcuLCBhIGxhcmdlIG51bWJlciBvZiBoYW5kbGVkIHJlcXVpcmVtZW50cyksIGhldGVyb2dlbmVpdHkgKGUuZy4sIHBhcnRuZXJzIHdpdGggZGlmZmVyZW50IHR5cGVzIG9mIFJFIGJhY2tncm91bmQpLCBhZGFwdGFiaWxpdHkgYW5kIGV4dGVuc2liaWxpdHkgKGUuZy4sIHRvIHZhcmlvdXMgcHJvamVjdCdzIG5lZWRzKSwgdHJhY2VhYmlsaXR5IChlLmcuLCBmcm9tIHRoZSByZXF1aXJlbWVudHMgdG8gdGhlIHNvZnR3YXJlIGNvbXBvbmVudHMpLCBhdXRvbWF0aW9uIChlLmcuLCBkb2N1bWVudGF0aW9uIGdlbmVyYXRpb24pLCBjb25zaXN0ZW5jeSBhbmQgcXVhbGl0eSAoZS5nLiwgY2VudHJhbCBtb2RlbCksIGFuZCB1c2VmdWxuZXNzIG9yIHVzYWJpbGl0eSAoZS5nLiwgYWN0dWFsIGRlcGxveW1lbnQgYW5kIHByYWN0aWNhbCB1c2UpLiBBbG9uZyB0aGUgd2F5LCB3ZSBpbGx1c3RyYXRlIHRoZSBhcHBsaWNhdGlvbiBvZiBvdXIgTUJSRSBhcHByb2FjaCBhbmQgbGFuZ3VhZ2Ugd2l0aCBjb25jcmV0ZSBlbGVtZW50cyBmcm9tIHRoZXNlIHNldmVyYWwgRXVyb3BlYW4gY29sbGFib3JhdGl2ZSBwcm9qZWN0cy4gTW9yZSBicm9hZGx5LCB3ZSBkaXNjdXNzIHRoZSBnZW5lcmFsIGJlbmVmaXRzIGFuZCBjdXJyZW50IGxpbWl0YXRpb25zIG9mIHVzaW5nIHN1Y2ggYSBtb2RlbC1iYXNlZCBhcHByb2FjaCBhbmQgY29ycmVzcG9uZGluZyBsYW5ndWFnZSwgYXMgd2VsbCBhcyB0aGUgcmVsYXRlZCBsZXNzb25zIHdlIGxlYXJuZWQgZHVyaW5nIHRoZXNlIHBhc3QgeWVhcnMuIiwidm9sdW1lIjoiMjMyIn0sImlzVGVtcG9yYXJ5IjpmYWxzZSwic3VwcHJlc3MtYXV0aG9yIjpmYWxzZSwiY29tcG9zaXRlIjpmYWxzZSwiYXV0aG9yLW9ubHkiOmZhbHNlfV19"/>
          <w:id w:val="-579594033"/>
          <w:placeholder>
            <w:docPart w:val="DefaultPlaceholder_-1854013440"/>
          </w:placeholder>
        </w:sdtPr>
        <w:sdtContent>
          <w:r w:rsidR="00BA5053" w:rsidRPr="00BA5053">
            <w:rPr>
              <w:color w:val="000000"/>
            </w:rPr>
            <w:t>[3]</w:t>
          </w:r>
        </w:sdtContent>
      </w:sdt>
      <w:r>
        <w:t>.</w:t>
      </w:r>
    </w:p>
    <w:p w14:paraId="1F912CCB" w14:textId="7AB1905D" w:rsidR="00E67EC3" w:rsidRDefault="00E67EC3" w:rsidP="00493250">
      <w:pPr>
        <w:jc w:val="both"/>
        <w:rPr>
          <w:b/>
          <w:bCs/>
        </w:rPr>
      </w:pPr>
      <w:r w:rsidRPr="00E67EC3">
        <w:rPr>
          <w:b/>
          <w:bCs/>
        </w:rPr>
        <w:t>Tiempo de respuesta ante cambios</w:t>
      </w:r>
    </w:p>
    <w:p w14:paraId="5CC98313" w14:textId="2663CE55" w:rsidR="00A5305B" w:rsidRPr="007C665F" w:rsidRDefault="007C665F" w:rsidP="00493250">
      <w:pPr>
        <w:jc w:val="both"/>
      </w:pPr>
      <w:r w:rsidRPr="007C665F">
        <w:t>Responde rápidamente a los cambios, ya que los requisitos pueden ajustarse y refinarse en cada iteración</w:t>
      </w:r>
      <w:r>
        <w:t xml:space="preserve"> </w:t>
      </w:r>
      <w:sdt>
        <w:sdtPr>
          <w:rPr>
            <w:color w:val="000000"/>
          </w:rPr>
          <w:tag w:val="MENDELEY_CITATION_v3_eyJjaXRhdGlvbklEIjoiTUVOREVMRVlfQ0lUQVRJT05fODFjYjgxMjktMzI3NS00MTI4LWE1NDMtYzU5NzVjOGUzMzBlIiwicHJvcGVydGllcyI6eyJub3RlSW5kZXgiOjB9LCJpc0VkaXRlZCI6ZmFsc2UsIm1hbnVhbE92ZXJyaWRlIjp7ImlzTWFudWFsbHlPdmVycmlkZGVuIjpmYWxzZSwiY2l0ZXByb2NUZXh0IjoiWzNdLCBbNF0iLCJtYW51YWxPdmVycmlkZVRleHQiOiIifSwiY2l0YXRpb25JdGVtcyI6W3siaWQiOiJkZmZkNzEyYS0wYzI0LTNmODgtYmFmZi1kYzg2N2I1MzM2MzEiLCJpdGVtRGF0YSI6eyJ0eXBlIjoiYXJ0aWNsZS1qb3VybmFsIiwiaWQiOiJkZmZkNzEyYS0wYzI0LTNmODgtYmFmZi1kYzg2N2I1MzM2MzEiLCJ0aXRsZSI6IkFuIGl0ZXJhdGl2ZSBhcHByb2FjaCBmb3IgbW9kZWwtYmFzZWQgcmVxdWlyZW1lbnRzIGVuZ2luZWVyaW5nIGluIGxhcmdlIGNvbGxhYm9yYXRpdmUgcHJvamVjdHM6IEEgZGV0YWlsZWQgZXhwZXJpZW5jZSByZXBvcnQiLCJhdXRob3IiOlt7ImZhbWlseSI6IlNhZG92eWtoIiwiZ2l2ZW4iOiJBbmRyZXkiLCJwYXJzZS1uYW1lcyI6ZmFsc2UsImRyb3BwaW5nLXBhcnRpY2xlIjoiIiwibm9uLWRyb3BwaW5nLXBhcnRpY2xlIjoiIn0seyJmYW1pbHkiOiJTYWlkIiwiZ2l2ZW4iOiJCaWxhbCIsInBhcnNlLW5hbWVzIjpmYWxzZSwiZHJvcHBpbmctcGFydGljbGUiOiIiLCJub24tZHJvcHBpbmctcGFydGljbGUiOiIifSx7ImZhbWlseSI6IlRydXNjYW4iLCJnaXZlbiI6IkRyYWdvcyIsInBhcnNlLW5hbWVzIjpmYWxzZSwiZHJvcHBpbmctcGFydGljbGUiOiIiLCJub24tZHJvcHBpbmctcGFydGljbGUiOiIifSx7ImZhbWlseSI6IkJydW5lbGllcmUiLCJnaXZlbiI6Ikh1Z28iLCJwYXJzZS1uYW1lcyI6ZmFsc2UsImRyb3BwaW5nLXBhcnRpY2xlIjoiIiwibm9uLWRyb3BwaW5nLXBhcnRpY2xlIjoiIn1dLCJjb250YWluZXItdGl0bGUiOiJTY2llbmNlIG9mIENvbXB1dGVyIFByb2dyYW1taW5nIiwiY29udGFpbmVyLXRpdGxlLXNob3J0IjoiU2NpLiBDb21wdXQuIFByb2dyYW0uIiwiRE9JIjoiaHR0cHM6Ly9kb2kub3JnLzEwLjEwMTYvai5zY2ljby4yMDIzLjEwMzA0NyIsIklTU04iOiIwMTY3LTY0MjMiLCJVUkwiOiJodHRwczovL3d3dy5zY2llbmNlZGlyZWN0LmNvbS9zY2llbmNlL2FydGljbGUvcGlpL1MwMTY3NjQyMzIzMDAxMjk2IiwiaXNzdWVkIjp7ImRhdGUtcGFydHMiOltbMjAyNF1dfSwicGFnZSI6IjEwMzA0NyIsImFic3RyYWN0IjoiSW4gdGhpcyBwYXBlciwgd2UgcmVwb3J0IG9uIG91ciA3IHllYXJzIG9mIHByYWN0aWNhbCBleHBlcmllbmNlIGRlc2lnbmluZywgZGV2ZWxvcGluZywgZGVwbG95aW5nLCB1c2luZywgYW5kIGV2b2x2aW5nIGFuIGl0ZXJhdGl2ZSBNb2RlbC1iYXNlZCBSZXF1aXJlbWVudHMgRW5naW5lZXJpbmcgKE1CUkUpIGFwcHJvYWNoIGFuZCBsYW5ndWFnZSBpbiB0aGUgY29udGV4dCBvZiBmaXZlIGxhcmdlIEV1cm9wZWFuIGNvbGxhYm9yYXRpdmUgcHJvamVjdHMgcHJvdmlkaW5nIGNvbXBsZXggc29mdHdhcmUtaW50ZW5zaXZlIHNvbHV0aW9ucy4gQmFzZWQgb24gc2lnbmlmaWNhbnQgZGF0YSBzZXRzIGNvbGxlY3RlZCBib3RoIGR1cmluZyBwcm9qZWN0IGV4ZWN1dGlvbiBhbmQgdmlhIHN1cnZleXMgcmVhbGl6ZWQgYWZ0ZXJ3YXJkLCB3ZSBkZW1vbnN0cmF0ZSB0aGF0IHN1Y2ggYSBtb2RlbC1iYXNlZCBhcHByb2FjaCBjYW4gYnJpbmcgaW50ZXJlc3RpbmcgYmVuZWZpdHMgaW4gdGVybXMgb2Ygc2NhbGFiaWxpdHkgKGUuZy4sIGEgbGFyZ2UgbnVtYmVyIG9mIGhhbmRsZWQgcmVxdWlyZW1lbnRzKSwgaGV0ZXJvZ2VuZWl0eSAoZS5nLiwgcGFydG5lcnMgd2l0aCBkaWZmZXJlbnQgdHlwZXMgb2YgUkUgYmFja2dyb3VuZCksIGFkYXB0YWJpbGl0eSBhbmQgZXh0ZW5zaWJpbGl0eSAoZS5nLiwgdG8gdmFyaW91cyBwcm9qZWN0J3MgbmVlZHMpLCB0cmFjZWFiaWxpdHkgKGUuZy4sIGZyb20gdGhlIHJlcXVpcmVtZW50cyB0byB0aGUgc29mdHdhcmUgY29tcG9uZW50cyksIGF1dG9tYXRpb24gKGUuZy4sIGRvY3VtZW50YXRpb24gZ2VuZXJhdGlvbiksIGNvbnNpc3RlbmN5IGFuZCBxdWFsaXR5IChlLmcuLCBjZW50cmFsIG1vZGVsKSwgYW5kIHVzZWZ1bG5lc3Mgb3IgdXNhYmlsaXR5IChlLmcuLCBhY3R1YWwgZGVwbG95bWVudCBhbmQgcHJhY3RpY2FsIHVzZSkuIEFsb25nIHRoZSB3YXksIHdlIGlsbHVzdHJhdGUgdGhlIGFwcGxpY2F0aW9uIG9mIG91ciBNQlJFIGFwcHJvYWNoIGFuZCBsYW5ndWFnZSB3aXRoIGNvbmNyZXRlIGVsZW1lbnRzIGZyb20gdGhlc2Ugc2V2ZXJhbCBFdXJvcGVhbiBjb2xsYWJvcmF0aXZlIHByb2plY3RzLiBNb3JlIGJyb2FkbHksIHdlIGRpc2N1c3MgdGhlIGdlbmVyYWwgYmVuZWZpdHMgYW5kIGN1cnJlbnQgbGltaXRhdGlvbnMgb2YgdXNpbmcgc3VjaCBhIG1vZGVsLWJhc2VkIGFwcHJvYWNoIGFuZCBjb3JyZXNwb25kaW5nIGxhbmd1YWdlLCBhcyB3ZWxsIGFzIHRoZSByZWxhdGVkIGxlc3NvbnMgd2UgbGVhcm5lZCBkdXJpbmcgdGhlc2UgcGFzdCB5ZWFycy4iLCJ2b2x1bWUiOiIyMzIifSwiaXNUZW1wb3JhcnkiOmZhbHNlfSx7ImlkIjoiM2Q1ZjY4OGMtMDc3MS0zMGQ1LTllOTMtODViN2RiNTE0YWU5IiwiaXRlbURhdGEiOnsidHlwZSI6ImNoYXB0ZXIiLCJpZCI6IjNkNWY2ODhjLTA3NzEtMzBkNS05ZTkzLTg1YjdkYjUxNGFlOSIsInRpdGxlIjoiU29mdHdhcmUgUmVxdWlyZW1lbnQgaW4gSXRlcmF0aXZlIFNETEMgTW9kZWwiLCJhdXRob3IiOlt7ImZhbWlseSI6Ik9rZXNvbGEiLCJnaXZlbiI6Ik9sYXR1bmppIEouIiwicGFyc2UtbmFtZXMiOmZhbHNlLCJkcm9wcGluZy1wYXJ0aWNsZSI6IiIsIm5vbi1kcm9wcGluZy1wYXJ0aWNsZSI6IiJ9LHsiZmFtaWx5IjoiQWRlYml5aSIsImdpdmVuIjoiQXlvZGVsZSBBLiIsInBhcnNlLW5hbWVzIjpmYWxzZSwiZHJvcHBpbmctcGFydGljbGUiOiIiLCJub24tZHJvcHBpbmctcGFydGljbGUiOiIifSx7ImZhbWlseSI6Ik93b2FkZSIsImdpdmVuIjoiQXlvYWRlIEEuIiwicGFyc2UtbmFtZXMiOmZhbHNlLCJkcm9wcGluZy1wYXJ0aWNsZSI6IiIsIm5vbi1kcm9wcGluZy1wYXJ0aWNsZSI6IiJ9LHsiZmFtaWx5IjoiQWRlYWdhIiwiZ2l2ZW4iOiJPeWV0dW5kZSIsInBhcnNlLW5hbWVzIjpmYWxzZSwiZHJvcHBpbmctcGFydGljbGUiOiIiLCJub24tZHJvcHBpbmctcGFydGljbGUiOiIifSx7ImZhbWlseSI6IkFkZXllbWkiLCJnaXZlbiI6Ik9sdXNleWkiLCJwYXJzZS1uYW1lcyI6ZmFsc2UsImRyb3BwaW5nLXBhcnRpY2xlIjoiIiwibm9uLWRyb3BwaW5nLXBhcnRpY2xlIjoiIn0seyJmYW1pbHkiOiJPZHVuLUF5byIsImdpdmVuIjoiSXNhYWMiLCJwYXJzZS1uYW1lcyI6ZmFsc2UsImRyb3BwaW5nLXBhcnRpY2xlIjoiIiwibm9uLWRyb3BwaW5nLXBhcnRpY2xlIjoiIn1dLCJET0kiOiIxMC4xMDA3Lzk3OC0zLTAzMC01MTk2NS0wXzIiLCJpc3N1ZWQiOnsiZGF0ZS1wYXJ0cyI6W1syMDIwXV19LCJwYWdlIjoiMjYtMzQiLCJjb250YWluZXItdGl0bGUtc2hvcnQiOiIifSwiaXNUZW1wb3JhcnkiOmZhbHNlfV19"/>
          <w:id w:val="1638296685"/>
          <w:placeholder>
            <w:docPart w:val="DefaultPlaceholder_-1854013440"/>
          </w:placeholder>
        </w:sdtPr>
        <w:sdtContent>
          <w:r w:rsidR="00BA5053" w:rsidRPr="00BA5053">
            <w:rPr>
              <w:color w:val="000000"/>
            </w:rPr>
            <w:t>[3], [4]</w:t>
          </w:r>
        </w:sdtContent>
      </w:sdt>
      <w:r>
        <w:t>.</w:t>
      </w:r>
    </w:p>
    <w:p w14:paraId="564EC6D1" w14:textId="1F702903" w:rsidR="00E67EC3" w:rsidRDefault="00E67EC3" w:rsidP="00493250">
      <w:pPr>
        <w:jc w:val="both"/>
        <w:rPr>
          <w:b/>
          <w:bCs/>
        </w:rPr>
      </w:pPr>
      <w:r w:rsidRPr="00E67EC3">
        <w:rPr>
          <w:b/>
          <w:bCs/>
        </w:rPr>
        <w:t>Limitaciones del modelo</w:t>
      </w:r>
    </w:p>
    <w:p w14:paraId="7620CD1E" w14:textId="4BE74A11" w:rsidR="007C665F" w:rsidRPr="007C665F" w:rsidRDefault="007C665F" w:rsidP="00493250">
      <w:pPr>
        <w:jc w:val="both"/>
      </w:pPr>
      <w:r w:rsidRPr="007C665F">
        <w:t>Puede aumentar los costos y el tiempo de desarrollo debido a las múltiples iteraciones y cambios frecuentes en los requisitos</w:t>
      </w:r>
      <w:r>
        <w:t xml:space="preserve"> </w:t>
      </w:r>
      <w:sdt>
        <w:sdtPr>
          <w:rPr>
            <w:color w:val="000000"/>
          </w:rPr>
          <w:tag w:val="MENDELEY_CITATION_v3_eyJjaXRhdGlvbklEIjoiTUVOREVMRVlfQ0lUQVRJT05fNDhiNjRiMmYtZTUzNi00NjM2LTg0NDMtMzdjZGMwMmMzYjc1IiwicHJvcGVydGllcyI6eyJub3RlSW5kZXgiOjB9LCJpc0VkaXRlZCI6ZmFsc2UsIm1hbnVhbE92ZXJyaWRlIjp7ImlzTWFudWFsbHlPdmVycmlkZGVuIjpmYWxzZSwiY2l0ZXByb2NUZXh0IjoiWzRdIiwibWFudWFsT3ZlcnJpZGVUZXh0IjoiIn0sImNpdGF0aW9uSXRlbXMiOlt7ImlkIjoiM2Q1ZjY4OGMtMDc3MS0zMGQ1LTllOTMtODViN2RiNTE0YWU5IiwiaXRlbURhdGEiOnsidHlwZSI6ImNoYXB0ZXIiLCJpZCI6IjNkNWY2ODhjLTA3NzEtMzBkNS05ZTkzLTg1YjdkYjUxNGFlOSIsInRpdGxlIjoiU29mdHdhcmUgUmVxdWlyZW1lbnQgaW4gSXRlcmF0aXZlIFNETEMgTW9kZWwiLCJhdXRob3IiOlt7ImZhbWlseSI6Ik9rZXNvbGEiLCJnaXZlbiI6Ik9sYXR1bmppIEouIiwicGFyc2UtbmFtZXMiOmZhbHNlLCJkcm9wcGluZy1wYXJ0aWNsZSI6IiIsIm5vbi1kcm9wcGluZy1wYXJ0aWNsZSI6IiJ9LHsiZmFtaWx5IjoiQWRlYml5aSIsImdpdmVuIjoiQXlvZGVsZSBBLiIsInBhcnNlLW5hbWVzIjpmYWxzZSwiZHJvcHBpbmctcGFydGljbGUiOiIiLCJub24tZHJvcHBpbmctcGFydGljbGUiOiIifSx7ImZhbWlseSI6Ik93b2FkZSIsImdpdmVuIjoiQXlvYWRlIEEuIiwicGFyc2UtbmFtZXMiOmZhbHNlLCJkcm9wcGluZy1wYXJ0aWNsZSI6IiIsIm5vbi1kcm9wcGluZy1wYXJ0aWNsZSI6IiJ9LHsiZmFtaWx5IjoiQWRlYWdhIiwiZ2l2ZW4iOiJPeWV0dW5kZSIsInBhcnNlLW5hbWVzIjpmYWxzZSwiZHJvcHBpbmctcGFydGljbGUiOiIiLCJub24tZHJvcHBpbmctcGFydGljbGUiOiIifSx7ImZhbWlseSI6IkFkZXllbWkiLCJnaXZlbiI6Ik9sdXNleWkiLCJwYXJzZS1uYW1lcyI6ZmFsc2UsImRyb3BwaW5nLXBhcnRpY2xlIjoiIiwibm9uLWRyb3BwaW5nLXBhcnRpY2xlIjoiIn0seyJmYW1pbHkiOiJPZHVuLUF5byIsImdpdmVuIjoiSXNhYWMiLCJwYXJzZS1uYW1lcyI6ZmFsc2UsImRyb3BwaW5nLXBhcnRpY2xlIjoiIiwibm9uLWRyb3BwaW5nLXBhcnRpY2xlIjoiIn1dLCJET0kiOiIxMC4xMDA3Lzk3OC0zLTAzMC01MTk2NS0wXzIiLCJpc3N1ZWQiOnsiZGF0ZS1wYXJ0cyI6W1syMDIwXV19LCJwYWdlIjoiMjYtMzQiLCJjb250YWluZXItdGl0bGUtc2hvcnQiOiIifSwiaXNUZW1wb3JhcnkiOmZhbHNlLCJzdXBwcmVzcy1hdXRob3IiOmZhbHNlLCJjb21wb3NpdGUiOmZhbHNlLCJhdXRob3Itb25seSI6ZmFsc2V9XX0="/>
          <w:id w:val="1000938321"/>
          <w:placeholder>
            <w:docPart w:val="DefaultPlaceholder_-1854013440"/>
          </w:placeholder>
        </w:sdtPr>
        <w:sdtContent>
          <w:r w:rsidR="00BA5053" w:rsidRPr="00BA5053">
            <w:rPr>
              <w:color w:val="000000"/>
            </w:rPr>
            <w:t>[4]</w:t>
          </w:r>
        </w:sdtContent>
      </w:sdt>
      <w:r w:rsidRPr="007C665F">
        <w:t>.</w:t>
      </w:r>
    </w:p>
    <w:p w14:paraId="272E1978" w14:textId="78161D82" w:rsidR="00E67EC3" w:rsidRDefault="00E67EC3" w:rsidP="00493250">
      <w:pPr>
        <w:jc w:val="both"/>
        <w:rPr>
          <w:b/>
          <w:bCs/>
        </w:rPr>
      </w:pPr>
      <w:r w:rsidRPr="00E67EC3">
        <w:rPr>
          <w:b/>
          <w:bCs/>
        </w:rPr>
        <w:t>Proceso de validación y pruebas</w:t>
      </w:r>
    </w:p>
    <w:p w14:paraId="015A1788" w14:textId="3FAF5D0D" w:rsidR="007C665F" w:rsidRPr="00BA5053" w:rsidRDefault="00BA5053" w:rsidP="00493250">
      <w:pPr>
        <w:jc w:val="both"/>
      </w:pPr>
      <w:r w:rsidRPr="00BA5053">
        <w:t>Los requisitos se validan y prueban continuamente en cada iteración mediante revisiones</w:t>
      </w:r>
      <w:r>
        <w:t xml:space="preserve"> </w:t>
      </w:r>
      <w:r w:rsidRPr="00BA5053">
        <w:t>permitiendo detectar errores y realizar mejoras progresivas al sistema</w:t>
      </w:r>
      <w:r>
        <w:t xml:space="preserve"> </w:t>
      </w:r>
      <w:sdt>
        <w:sdtPr>
          <w:rPr>
            <w:color w:val="000000"/>
          </w:rPr>
          <w:tag w:val="MENDELEY_CITATION_v3_eyJjaXRhdGlvbklEIjoiTUVOREVMRVlfQ0lUQVRJT05fYjcwODkxYmQtMTM0My00MzZjLTgwYmUtMmQ4MGRjYzUzZTUzIiwicHJvcGVydGllcyI6eyJub3RlSW5kZXgiOjB9LCJpc0VkaXRlZCI6ZmFsc2UsIm1hbnVhbE92ZXJyaWRlIjp7ImlzTWFudWFsbHlPdmVycmlkZGVuIjpmYWxzZSwiY2l0ZXByb2NUZXh0IjoiWzVdIiwibWFudWFsT3ZlcnJpZGVUZXh0IjoiIn0sImNpdGF0aW9uSXRlbXMiOlt7ImlkIjoiZDQ2NGUyZjEtMTVmNy0zOTkxLWFkMzUtY2JlM2U2YWRhOTQ1IiwiaXRlbURhdGEiOnsidHlwZSI6ImFydGljbGUtam91cm5hbCIsImlkIjoiZDQ2NGUyZjEtMTVmNy0zOTkxLWFkMzUtY2JlM2U2YWRhOTQ1IiwidGl0bGUiOiJTb2Z0d2FyZSBEZXZlbG9wbWVudCBMaWZlIEN5Y2xlIChTRExDKSBNZXRob2RvbG9naWVzIGZvciBJbmZvcm1hdGlvbiBTeXN0ZW1zIFByb2plY3QgTWFuYWdlbWVudCIsImF1dGhvciI6W3siZmFtaWx5IjoiLSIsImdpdmVuIjoiTW9oYW1tYWQgSWtiYWwgSG9zc2FpbiIsInBhcnNlLW5hbWVzIjpmYWxzZSwiZHJvcHBpbmctcGFydGljbGUiOiIiLCJub24tZHJvcHBpbmctcGFydGljbGUiOiIifV0sImNvbnRhaW5lci10aXRsZSI6IkludGVybmF0aW9uYWwgSm91cm5hbCBGb3IgTXVsdGlkaXNjaXBsaW5hcnkgUmVzZWFyY2giLCJET0kiOiIxMC4zNjk0OC9pamZtci4yMDIzLnYwNWkwNS42MjIzIiwiSVNTTiI6IjI1ODItMjE2MCIsImlzc3VlZCI6eyJkYXRlLXBhcnRzIjpbWzIwMjMsOSw4XV19LCJhYnN0cmFjdCI6IjxwP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PC9wPiIsImlzc3VlIjoiNSIsInZvbHVtZSI6IjUiLCJjb250YWluZXItdGl0bGUtc2hvcnQiOiIifSwiaXNUZW1wb3JhcnkiOmZhbHNlLCJzdXBwcmVzcy1hdXRob3IiOmZhbHNlLCJjb21wb3NpdGUiOmZhbHNlLCJhdXRob3Itb25seSI6ZmFsc2V9XX0="/>
          <w:id w:val="-1625693660"/>
          <w:placeholder>
            <w:docPart w:val="DefaultPlaceholder_-1854013440"/>
          </w:placeholder>
        </w:sdtPr>
        <w:sdtContent>
          <w:r w:rsidRPr="00BA5053">
            <w:rPr>
              <w:color w:val="000000"/>
            </w:rPr>
            <w:t>[5]</w:t>
          </w:r>
        </w:sdtContent>
      </w:sdt>
      <w:r>
        <w:t>.</w:t>
      </w:r>
    </w:p>
    <w:p w14:paraId="2DEB3A87" w14:textId="05094322" w:rsidR="00E67EC3" w:rsidRDefault="00E67EC3" w:rsidP="00493250">
      <w:pPr>
        <w:jc w:val="both"/>
        <w:rPr>
          <w:b/>
          <w:bCs/>
        </w:rPr>
      </w:pPr>
      <w:r w:rsidRPr="00E67EC3">
        <w:rPr>
          <w:b/>
          <w:bCs/>
        </w:rPr>
        <w:t>Tipo de proyectos reales en los que se recomienda aplicarlos</w:t>
      </w:r>
    </w:p>
    <w:p w14:paraId="27ED4460" w14:textId="4E64D249" w:rsidR="00C96A74" w:rsidRPr="00493250" w:rsidRDefault="00493250" w:rsidP="00493250">
      <w:pPr>
        <w:jc w:val="both"/>
      </w:pPr>
      <w:r w:rsidRPr="00493250">
        <w:t>Se aplica en proyectos de software complejos y colaborativos,</w:t>
      </w:r>
      <w:r>
        <w:t xml:space="preserve"> en los que</w:t>
      </w:r>
      <w:r w:rsidRPr="00493250">
        <w:t xml:space="preserve"> los requisitos evolucionan continuamente durante el desarrollo</w:t>
      </w:r>
      <w:r>
        <w:t xml:space="preserve"> </w:t>
      </w:r>
      <w:sdt>
        <w:sdtPr>
          <w:rPr>
            <w:color w:val="000000"/>
          </w:rPr>
          <w:tag w:val="MENDELEY_CITATION_v3_eyJjaXRhdGlvbklEIjoiTUVOREVMRVlfQ0lUQVRJT05fYjcxNzNhYmYtMDI1ZC00ZTNmLWJjNTctYjE0MGUzYjVkMWI3IiwicHJvcGVydGllcyI6eyJub3RlSW5kZXgiOjB9LCJpc0VkaXRlZCI6ZmFsc2UsIm1hbnVhbE92ZXJyaWRlIjp7ImlzTWFudWFsbHlPdmVycmlkZGVuIjpmYWxzZSwiY2l0ZXByb2NUZXh0IjoiWzNdIiwibWFudWFsT3ZlcnJpZGVUZXh0IjoiIn0sImNpdGF0aW9uSXRlbXMiOlt7ImlkIjoiZGZmZDcxMmEtMGMyNC0zZjg4LWJhZmYtZGM4NjdiNTMzNjMxIiwiaXRlbURhdGEiOnsidHlwZSI6ImFydGljbGUtam91cm5hbCIsImlkIjoiZGZmZDcxMmEtMGMyNC0zZjg4LWJhZmYtZGM4NjdiNTMzNjMxIiwidGl0bGUiOiJBbiBpdGVyYXRpdmUgYXBwcm9hY2ggZm9yIG1vZGVsLWJhc2VkIHJlcXVpcmVtZW50cyBlbmdpbmVlcmluZyBpbiBsYXJnZSBjb2xsYWJvcmF0aXZlIHByb2plY3RzOiBBIGRldGFpbGVkIGV4cGVyaWVuY2UgcmVwb3J0IiwiYXV0aG9yIjpbeyJmYW1pbHkiOiJTYWRvdnlraCIsImdpdmVuIjoiQW5kcmV5IiwicGFyc2UtbmFtZXMiOmZhbHNlLCJkcm9wcGluZy1wYXJ0aWNsZSI6IiIsIm5vbi1kcm9wcGluZy1wYXJ0aWNsZSI6IiJ9LHsiZmFtaWx5IjoiU2FpZCIsImdpdmVuIjoiQmlsYWwiLCJwYXJzZS1uYW1lcyI6ZmFsc2UsImRyb3BwaW5nLXBhcnRpY2xlIjoiIiwibm9uLWRyb3BwaW5nLXBhcnRpY2xlIjoiIn0seyJmYW1pbHkiOiJUcnVzY2FuIiwiZ2l2ZW4iOiJEcmFnb3MiLCJwYXJzZS1uYW1lcyI6ZmFsc2UsImRyb3BwaW5nLXBhcnRpY2xlIjoiIiwibm9uLWRyb3BwaW5nLXBhcnRpY2xlIjoiIn0seyJmYW1pbHkiOiJCcnVuZWxpZXJlIiwiZ2l2ZW4iOiJIdWdvIiwicGFyc2UtbmFtZXMiOmZhbHNlLCJkcm9wcGluZy1wYXJ0aWNsZSI6IiIsIm5vbi1kcm9wcGluZy1wYXJ0aWNsZSI6IiJ9XSwiY29udGFpbmVyLXRpdGxlIjoiU2NpZW5jZSBvZiBDb21wdXRlciBQcm9ncmFtbWluZyIsImNvbnRhaW5lci10aXRsZS1zaG9ydCI6IlNjaS4gQ29tcHV0LiBQcm9ncmFtLiIsIkRPSSI6Imh0dHBzOi8vZG9pLm9yZy8xMC4xMDE2L2ouc2NpY28uMjAyMy4xMDMwNDciLCJJU1NOIjoiMDE2Ny02NDIzIiwiVVJMIjoiaHR0cHM6Ly93d3cuc2NpZW5jZWRpcmVjdC5jb20vc2NpZW5jZS9hcnRpY2xlL3BpaS9TMDE2NzY0MjMyMzAwMTI5NiIsImlzc3VlZCI6eyJkYXRlLXBhcnRzIjpbWzIwMjRdXX0sInBhZ2UiOiIxMDMwNDciLCJhYnN0cmFjdCI6IkluIHRoaXMgcGFwZXIsIHdlIHJlcG9ydCBvbiBvdXIgNyB5ZWFycyBvZiBwcmFjdGljYWwgZXhwZXJpZW5jZSBkZXNpZ25pbmcsIGRldmVsb3BpbmcsIGRlcGxveWluZywgdXNpbmcsIGFuZCBldm9sdmluZyBhbiBpdGVyYXRpdmUgTW9kZWwtYmFzZWQgUmVxdWlyZW1lbnRzIEVuZ2luZWVyaW5nIChNQlJFKSBhcHByb2FjaCBhbmQgbGFuZ3VhZ2UgaW4gdGhlIGNvbnRleHQgb2YgZml2ZSBsYXJnZSBFdXJvcGVhbiBjb2xsYWJvcmF0aXZlIHByb2plY3RzIHByb3ZpZGluZyBjb21wbGV4IHNvZnR3YXJlLWludGVuc2l2ZSBzb2x1dGlvbnMuIEJhc2VkIG9uIHNpZ25pZmljYW50IGRhdGEgc2V0cyBjb2xsZWN0ZWQgYm90aCBkdXJpbmcgcHJvamVjdCBleGVjdXRpb24gYW5kIHZpYSBzdXJ2ZXlzIHJlYWxpemVkIGFmdGVyd2FyZCwgd2UgZGVtb25zdHJhdGUgdGhhdCBzdWNoIGEgbW9kZWwtYmFzZWQgYXBwcm9hY2ggY2FuIGJyaW5nIGludGVyZXN0aW5nIGJlbmVmaXRzIGluIHRlcm1zIG9mIHNjYWxhYmlsaXR5IChlLmcuLCBhIGxhcmdlIG51bWJlciBvZiBoYW5kbGVkIHJlcXVpcmVtZW50cyksIGhldGVyb2dlbmVpdHkgKGUuZy4sIHBhcnRuZXJzIHdpdGggZGlmZmVyZW50IHR5cGVzIG9mIFJFIGJhY2tncm91bmQpLCBhZGFwdGFiaWxpdHkgYW5kIGV4dGVuc2liaWxpdHkgKGUuZy4sIHRvIHZhcmlvdXMgcHJvamVjdCdzIG5lZWRzKSwgdHJhY2VhYmlsaXR5IChlLmcuLCBmcm9tIHRoZSByZXF1aXJlbWVudHMgdG8gdGhlIHNvZnR3YXJlIGNvbXBvbmVudHMpLCBhdXRvbWF0aW9uIChlLmcuLCBkb2N1bWVudGF0aW9uIGdlbmVyYXRpb24pLCBjb25zaXN0ZW5jeSBhbmQgcXVhbGl0eSAoZS5nLiwgY2VudHJhbCBtb2RlbCksIGFuZCB1c2VmdWxuZXNzIG9yIHVzYWJpbGl0eSAoZS5nLiwgYWN0dWFsIGRlcGxveW1lbnQgYW5kIHByYWN0aWNhbCB1c2UpLiBBbG9uZyB0aGUgd2F5LCB3ZSBpbGx1c3RyYXRlIHRoZSBhcHBsaWNhdGlvbiBvZiBvdXIgTUJSRSBhcHByb2FjaCBhbmQgbGFuZ3VhZ2Ugd2l0aCBjb25jcmV0ZSBlbGVtZW50cyBmcm9tIHRoZXNlIHNldmVyYWwgRXVyb3BlYW4gY29sbGFib3JhdGl2ZSBwcm9qZWN0cy4gTW9yZSBicm9hZGx5LCB3ZSBkaXNjdXNzIHRoZSBnZW5lcmFsIGJlbmVmaXRzIGFuZCBjdXJyZW50IGxpbWl0YXRpb25zIG9mIHVzaW5nIHN1Y2ggYSBtb2RlbC1iYXNlZCBhcHByb2FjaCBhbmQgY29ycmVzcG9uZGluZyBsYW5ndWFnZSwgYXMgd2VsbCBhcyB0aGUgcmVsYXRlZCBsZXNzb25zIHdlIGxlYXJuZWQgZHVyaW5nIHRoZXNlIHBhc3QgeWVhcnMuIiwidm9sdW1lIjoiMjMyIn0sImlzVGVtcG9yYXJ5IjpmYWxzZSwic3VwcHJlc3MtYXV0aG9yIjpmYWxzZSwiY29tcG9zaXRlIjpmYWxzZSwiYXV0aG9yLW9ubHkiOmZhbHNlfV19"/>
          <w:id w:val="-1294056520"/>
          <w:placeholder>
            <w:docPart w:val="DefaultPlaceholder_-1854013440"/>
          </w:placeholder>
        </w:sdtPr>
        <w:sdtContent>
          <w:r w:rsidRPr="00493250">
            <w:rPr>
              <w:color w:val="000000"/>
            </w:rPr>
            <w:t>[3]</w:t>
          </w:r>
        </w:sdtContent>
      </w:sdt>
      <w:r>
        <w:t>.</w:t>
      </w:r>
    </w:p>
    <w:p w14:paraId="3D7F44A8" w14:textId="77777777" w:rsidR="00C96A74" w:rsidRDefault="00C96A74" w:rsidP="00E67EC3">
      <w:pPr>
        <w:rPr>
          <w:b/>
          <w:bCs/>
        </w:rPr>
      </w:pPr>
    </w:p>
    <w:p w14:paraId="2372702B" w14:textId="77777777" w:rsidR="00493250" w:rsidRDefault="00493250" w:rsidP="00E67EC3">
      <w:pPr>
        <w:rPr>
          <w:b/>
          <w:bCs/>
        </w:rPr>
      </w:pPr>
    </w:p>
    <w:p w14:paraId="152B63E5" w14:textId="33C21A8E" w:rsidR="00C96A74" w:rsidRPr="00C95E09" w:rsidRDefault="00C96A74" w:rsidP="00E67EC3">
      <w:pPr>
        <w:rPr>
          <w:b/>
          <w:bCs/>
          <w:lang w:val="en-US"/>
        </w:rPr>
      </w:pPr>
      <w:r>
        <w:lastRenderedPageBreak/>
        <w:t xml:space="preserve"> </w:t>
      </w:r>
      <w:r w:rsidRPr="00C95E09">
        <w:rPr>
          <w:b/>
          <w:bCs/>
          <w:lang w:val="en-US"/>
        </w:rPr>
        <w:t>REFERENCIAS</w:t>
      </w:r>
    </w:p>
    <w:sdt>
      <w:sdtPr>
        <w:rPr>
          <w:b/>
          <w:bCs/>
          <w:color w:val="000000"/>
        </w:rPr>
        <w:tag w:val="MENDELEY_BIBLIOGRAPHY"/>
        <w:id w:val="-930583230"/>
        <w:placeholder>
          <w:docPart w:val="DefaultPlaceholder_-1854013440"/>
        </w:placeholder>
      </w:sdtPr>
      <w:sdtContent>
        <w:p w14:paraId="6B168B71" w14:textId="77777777" w:rsidR="00493250" w:rsidRPr="00493250" w:rsidRDefault="00493250" w:rsidP="00493250">
          <w:pPr>
            <w:autoSpaceDE w:val="0"/>
            <w:autoSpaceDN w:val="0"/>
            <w:ind w:hanging="640"/>
            <w:jc w:val="both"/>
            <w:divId w:val="1682389290"/>
            <w:rPr>
              <w:rFonts w:eastAsia="Times New Roman"/>
              <w:bCs/>
              <w:color w:val="000000"/>
              <w:kern w:val="0"/>
              <w:lang w:val="en-US"/>
              <w14:ligatures w14:val="none"/>
            </w:rPr>
          </w:pPr>
          <w:r w:rsidRPr="00493250">
            <w:rPr>
              <w:rFonts w:eastAsia="Times New Roman"/>
              <w:bCs/>
              <w:color w:val="000000"/>
              <w:lang w:val="en-US"/>
            </w:rPr>
            <w:t>[1]</w:t>
          </w:r>
          <w:r w:rsidRPr="00493250">
            <w:rPr>
              <w:rFonts w:eastAsia="Times New Roman"/>
              <w:bCs/>
              <w:color w:val="000000"/>
              <w:lang w:val="en-US"/>
            </w:rPr>
            <w:tab/>
            <w:t xml:space="preserve">I. Alam, N. Sarwar, and I. Noreen, “Statistical analysis of software development models by six-pointed star framework,” </w:t>
          </w:r>
          <w:r w:rsidRPr="00493250">
            <w:rPr>
              <w:rFonts w:eastAsia="Times New Roman"/>
              <w:bCs/>
              <w:i/>
              <w:iCs/>
              <w:color w:val="000000"/>
              <w:lang w:val="en-US"/>
            </w:rPr>
            <w:t>PLoS One</w:t>
          </w:r>
          <w:r w:rsidRPr="00493250">
            <w:rPr>
              <w:rFonts w:eastAsia="Times New Roman"/>
              <w:bCs/>
              <w:color w:val="000000"/>
              <w:lang w:val="en-US"/>
            </w:rPr>
            <w:t>, vol. 17, no. 4, p. e0264420, Apr. 2022, doi: 10.1371/journal.pone.0264420.</w:t>
          </w:r>
        </w:p>
        <w:p w14:paraId="5AF05261" w14:textId="77777777" w:rsidR="00493250" w:rsidRPr="00493250" w:rsidRDefault="00493250" w:rsidP="00493250">
          <w:pPr>
            <w:autoSpaceDE w:val="0"/>
            <w:autoSpaceDN w:val="0"/>
            <w:ind w:hanging="640"/>
            <w:jc w:val="both"/>
            <w:divId w:val="614945022"/>
            <w:rPr>
              <w:rFonts w:eastAsia="Times New Roman"/>
              <w:bCs/>
              <w:color w:val="000000"/>
              <w:lang w:val="en-US"/>
            </w:rPr>
          </w:pPr>
          <w:r w:rsidRPr="00493250">
            <w:rPr>
              <w:rFonts w:eastAsia="Times New Roman"/>
              <w:bCs/>
              <w:color w:val="000000"/>
              <w:lang w:val="en-US"/>
            </w:rPr>
            <w:t>[2]</w:t>
          </w:r>
          <w:r w:rsidRPr="00493250">
            <w:rPr>
              <w:rFonts w:eastAsia="Times New Roman"/>
              <w:bCs/>
              <w:color w:val="000000"/>
              <w:lang w:val="en-US"/>
            </w:rPr>
            <w:tab/>
            <w:t xml:space="preserve">E. M. T. Sanmocte and J. A. Costales, “Exploring Effectiveness in Software Development: A Comparative Review of System Analysis and Design Methodologies,” </w:t>
          </w:r>
          <w:r w:rsidRPr="00493250">
            <w:rPr>
              <w:rFonts w:eastAsia="Times New Roman"/>
              <w:bCs/>
              <w:i/>
              <w:iCs/>
              <w:color w:val="000000"/>
              <w:lang w:val="en-US"/>
            </w:rPr>
            <w:t>International Journal of Computer Theory and Engineering</w:t>
          </w:r>
          <w:r w:rsidRPr="00493250">
            <w:rPr>
              <w:rFonts w:eastAsia="Times New Roman"/>
              <w:bCs/>
              <w:color w:val="000000"/>
              <w:lang w:val="en-US"/>
            </w:rPr>
            <w:t>, vol. 17, no. 1, pp. 36–43, 2025, doi: 10.7763/IJCTE.2025.V17.1367.</w:t>
          </w:r>
        </w:p>
        <w:p w14:paraId="50953578" w14:textId="77777777" w:rsidR="00493250" w:rsidRPr="00493250" w:rsidRDefault="00493250" w:rsidP="00493250">
          <w:pPr>
            <w:autoSpaceDE w:val="0"/>
            <w:autoSpaceDN w:val="0"/>
            <w:ind w:hanging="640"/>
            <w:jc w:val="both"/>
            <w:divId w:val="61215845"/>
            <w:rPr>
              <w:rFonts w:eastAsia="Times New Roman"/>
              <w:bCs/>
              <w:color w:val="000000"/>
              <w:lang w:val="en-US"/>
            </w:rPr>
          </w:pPr>
          <w:r w:rsidRPr="00493250">
            <w:rPr>
              <w:rFonts w:eastAsia="Times New Roman"/>
              <w:bCs/>
              <w:color w:val="000000"/>
              <w:lang w:val="en-US"/>
            </w:rPr>
            <w:t>[3]</w:t>
          </w:r>
          <w:r w:rsidRPr="00493250">
            <w:rPr>
              <w:rFonts w:eastAsia="Times New Roman"/>
              <w:bCs/>
              <w:color w:val="000000"/>
              <w:lang w:val="en-US"/>
            </w:rPr>
            <w:tab/>
            <w:t xml:space="preserve">A. Sadovykh, B. Said, D. Truscan, and H. Bruneliere, “An iterative approach for model-based requirements engineering in large collaborative projects: A detailed experience report,” </w:t>
          </w:r>
          <w:r w:rsidRPr="00493250">
            <w:rPr>
              <w:rFonts w:eastAsia="Times New Roman"/>
              <w:bCs/>
              <w:i/>
              <w:iCs/>
              <w:color w:val="000000"/>
              <w:lang w:val="en-US"/>
            </w:rPr>
            <w:t>Sci. Comput. Program.</w:t>
          </w:r>
          <w:r w:rsidRPr="00493250">
            <w:rPr>
              <w:rFonts w:eastAsia="Times New Roman"/>
              <w:bCs/>
              <w:color w:val="000000"/>
              <w:lang w:val="en-US"/>
            </w:rPr>
            <w:t>, vol. 232, p. 103047, 2024, doi: https://doi.org/10.1016/j.scico.2023.103047.</w:t>
          </w:r>
        </w:p>
        <w:p w14:paraId="07311B75" w14:textId="77777777" w:rsidR="00493250" w:rsidRPr="00493250" w:rsidRDefault="00493250" w:rsidP="00493250">
          <w:pPr>
            <w:autoSpaceDE w:val="0"/>
            <w:autoSpaceDN w:val="0"/>
            <w:ind w:hanging="640"/>
            <w:jc w:val="both"/>
            <w:divId w:val="1234583399"/>
            <w:rPr>
              <w:rFonts w:eastAsia="Times New Roman"/>
              <w:bCs/>
              <w:color w:val="000000"/>
              <w:lang w:val="en-US"/>
            </w:rPr>
          </w:pPr>
          <w:r w:rsidRPr="00493250">
            <w:rPr>
              <w:rFonts w:eastAsia="Times New Roman"/>
              <w:bCs/>
              <w:color w:val="000000"/>
              <w:lang w:val="en-US"/>
            </w:rPr>
            <w:t>[4]</w:t>
          </w:r>
          <w:r w:rsidRPr="00493250">
            <w:rPr>
              <w:rFonts w:eastAsia="Times New Roman"/>
              <w:bCs/>
              <w:color w:val="000000"/>
              <w:lang w:val="en-US"/>
            </w:rPr>
            <w:tab/>
            <w:t>O. J. Okesola, A. A. Adebiyi, A. A. Owoade, O. Adeaga, O. Adeyemi, and I. Odun-Ayo, “Software Requirement in Iterative SDLC Model,” 2020, pp. 26–34. doi: 10.1007/978-3-030-51965-0_2.</w:t>
          </w:r>
        </w:p>
        <w:p w14:paraId="01F70956" w14:textId="77777777" w:rsidR="00493250" w:rsidRPr="00493250" w:rsidRDefault="00493250" w:rsidP="00493250">
          <w:pPr>
            <w:autoSpaceDE w:val="0"/>
            <w:autoSpaceDN w:val="0"/>
            <w:ind w:hanging="640"/>
            <w:jc w:val="both"/>
            <w:divId w:val="811021814"/>
            <w:rPr>
              <w:rFonts w:eastAsia="Times New Roman"/>
              <w:bCs/>
              <w:color w:val="000000"/>
              <w:lang w:val="en-US"/>
            </w:rPr>
          </w:pPr>
          <w:r w:rsidRPr="00493250">
            <w:rPr>
              <w:rFonts w:eastAsia="Times New Roman"/>
              <w:bCs/>
              <w:color w:val="000000"/>
              <w:lang w:val="en-US"/>
            </w:rPr>
            <w:t>[5]</w:t>
          </w:r>
          <w:r w:rsidRPr="00493250">
            <w:rPr>
              <w:rFonts w:eastAsia="Times New Roman"/>
              <w:bCs/>
              <w:color w:val="000000"/>
              <w:lang w:val="en-US"/>
            </w:rPr>
            <w:tab/>
            <w:t xml:space="preserve">M. I. H. -, “Software Development Life Cycle (SDLC) Methodologies for Information Systems Project Management,” </w:t>
          </w:r>
          <w:r w:rsidRPr="00493250">
            <w:rPr>
              <w:rFonts w:eastAsia="Times New Roman"/>
              <w:bCs/>
              <w:i/>
              <w:iCs/>
              <w:color w:val="000000"/>
              <w:lang w:val="en-US"/>
            </w:rPr>
            <w:t>International Journal For Multidisciplinary Research</w:t>
          </w:r>
          <w:r w:rsidRPr="00493250">
            <w:rPr>
              <w:rFonts w:eastAsia="Times New Roman"/>
              <w:bCs/>
              <w:color w:val="000000"/>
              <w:lang w:val="en-US"/>
            </w:rPr>
            <w:t>, vol. 5, no. 5, Sep. 2023, doi: 10.36948/ijfmr.2023.v05i05.6223.</w:t>
          </w:r>
        </w:p>
        <w:p w14:paraId="5D385752" w14:textId="7D2DD3B2" w:rsidR="00C96A74" w:rsidRPr="00C96A74" w:rsidRDefault="00493250" w:rsidP="00E67EC3">
          <w:pPr>
            <w:rPr>
              <w:b/>
              <w:bCs/>
            </w:rPr>
          </w:pPr>
          <w:r w:rsidRPr="00493250">
            <w:rPr>
              <w:rFonts w:eastAsia="Times New Roman"/>
              <w:b/>
              <w:color w:val="000000"/>
              <w:lang w:val="en-US"/>
            </w:rPr>
            <w:t> </w:t>
          </w:r>
        </w:p>
      </w:sdtContent>
    </w:sdt>
    <w:sectPr w:rsidR="00C96A74" w:rsidRPr="00C96A74" w:rsidSect="0007057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C3"/>
    <w:rsid w:val="00033DD3"/>
    <w:rsid w:val="0004720F"/>
    <w:rsid w:val="00070577"/>
    <w:rsid w:val="000B5FAE"/>
    <w:rsid w:val="000C6102"/>
    <w:rsid w:val="0011248E"/>
    <w:rsid w:val="00493250"/>
    <w:rsid w:val="005B2F8A"/>
    <w:rsid w:val="00684072"/>
    <w:rsid w:val="007C29B5"/>
    <w:rsid w:val="007C665F"/>
    <w:rsid w:val="007E6F4D"/>
    <w:rsid w:val="00A24C89"/>
    <w:rsid w:val="00A5305B"/>
    <w:rsid w:val="00BA5053"/>
    <w:rsid w:val="00BB7A90"/>
    <w:rsid w:val="00BD2C86"/>
    <w:rsid w:val="00C95E09"/>
    <w:rsid w:val="00C96A74"/>
    <w:rsid w:val="00D361D1"/>
    <w:rsid w:val="00E67EC3"/>
    <w:rsid w:val="00F82B6B"/>
    <w:rsid w:val="00F842A2"/>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912C"/>
  <w15:chartTrackingRefBased/>
  <w15:docId w15:val="{5BEE3A2C-45D1-4056-BDAF-A70214CC4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7E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E67E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67EC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67E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67EC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67EC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67EC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E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7E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7EC3"/>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E67EC3"/>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E67EC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E67EC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67EC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67EC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67EC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6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E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E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EC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67EC3"/>
    <w:pPr>
      <w:spacing w:before="160"/>
      <w:jc w:val="center"/>
    </w:pPr>
    <w:rPr>
      <w:i/>
      <w:iCs/>
      <w:color w:val="404040" w:themeColor="text1" w:themeTint="BF"/>
    </w:rPr>
  </w:style>
  <w:style w:type="character" w:customStyle="1" w:styleId="CitaCar">
    <w:name w:val="Cita Car"/>
    <w:basedOn w:val="Fuentedeprrafopredeter"/>
    <w:link w:val="Cita"/>
    <w:uiPriority w:val="29"/>
    <w:rsid w:val="00E67EC3"/>
    <w:rPr>
      <w:i/>
      <w:iCs/>
      <w:color w:val="404040" w:themeColor="text1" w:themeTint="BF"/>
    </w:rPr>
  </w:style>
  <w:style w:type="paragraph" w:styleId="Prrafodelista">
    <w:name w:val="List Paragraph"/>
    <w:basedOn w:val="Normal"/>
    <w:uiPriority w:val="34"/>
    <w:qFormat/>
    <w:rsid w:val="00E67EC3"/>
    <w:pPr>
      <w:ind w:left="720"/>
      <w:contextualSpacing/>
    </w:pPr>
  </w:style>
  <w:style w:type="character" w:styleId="nfasisintenso">
    <w:name w:val="Intense Emphasis"/>
    <w:basedOn w:val="Fuentedeprrafopredeter"/>
    <w:uiPriority w:val="21"/>
    <w:qFormat/>
    <w:rsid w:val="00E67EC3"/>
    <w:rPr>
      <w:i/>
      <w:iCs/>
      <w:color w:val="0F4761" w:themeColor="accent1" w:themeShade="BF"/>
    </w:rPr>
  </w:style>
  <w:style w:type="paragraph" w:styleId="Citadestacada">
    <w:name w:val="Intense Quote"/>
    <w:basedOn w:val="Normal"/>
    <w:next w:val="Normal"/>
    <w:link w:val="CitadestacadaCar"/>
    <w:uiPriority w:val="30"/>
    <w:qFormat/>
    <w:rsid w:val="00E6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7EC3"/>
    <w:rPr>
      <w:i/>
      <w:iCs/>
      <w:color w:val="0F4761" w:themeColor="accent1" w:themeShade="BF"/>
    </w:rPr>
  </w:style>
  <w:style w:type="character" w:styleId="Referenciaintensa">
    <w:name w:val="Intense Reference"/>
    <w:basedOn w:val="Fuentedeprrafopredeter"/>
    <w:uiPriority w:val="32"/>
    <w:qFormat/>
    <w:rsid w:val="00E67EC3"/>
    <w:rPr>
      <w:b/>
      <w:bCs/>
      <w:smallCaps/>
      <w:color w:val="0F4761" w:themeColor="accent1" w:themeShade="BF"/>
      <w:spacing w:val="5"/>
    </w:rPr>
  </w:style>
  <w:style w:type="character" w:styleId="Textodelmarcadordeposicin">
    <w:name w:val="Placeholder Text"/>
    <w:basedOn w:val="Fuentedeprrafopredeter"/>
    <w:uiPriority w:val="99"/>
    <w:semiHidden/>
    <w:rsid w:val="00D361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5845">
      <w:marLeft w:val="640"/>
      <w:marRight w:val="0"/>
      <w:marTop w:val="0"/>
      <w:marBottom w:val="0"/>
      <w:divBdr>
        <w:top w:val="none" w:sz="0" w:space="0" w:color="auto"/>
        <w:left w:val="none" w:sz="0" w:space="0" w:color="auto"/>
        <w:bottom w:val="none" w:sz="0" w:space="0" w:color="auto"/>
        <w:right w:val="none" w:sz="0" w:space="0" w:color="auto"/>
      </w:divBdr>
    </w:div>
    <w:div w:id="63068339">
      <w:marLeft w:val="640"/>
      <w:marRight w:val="0"/>
      <w:marTop w:val="0"/>
      <w:marBottom w:val="0"/>
      <w:divBdr>
        <w:top w:val="none" w:sz="0" w:space="0" w:color="auto"/>
        <w:left w:val="none" w:sz="0" w:space="0" w:color="auto"/>
        <w:bottom w:val="none" w:sz="0" w:space="0" w:color="auto"/>
        <w:right w:val="none" w:sz="0" w:space="0" w:color="auto"/>
      </w:divBdr>
    </w:div>
    <w:div w:id="614945022">
      <w:marLeft w:val="640"/>
      <w:marRight w:val="0"/>
      <w:marTop w:val="0"/>
      <w:marBottom w:val="0"/>
      <w:divBdr>
        <w:top w:val="none" w:sz="0" w:space="0" w:color="auto"/>
        <w:left w:val="none" w:sz="0" w:space="0" w:color="auto"/>
        <w:bottom w:val="none" w:sz="0" w:space="0" w:color="auto"/>
        <w:right w:val="none" w:sz="0" w:space="0" w:color="auto"/>
      </w:divBdr>
    </w:div>
    <w:div w:id="811021814">
      <w:marLeft w:val="640"/>
      <w:marRight w:val="0"/>
      <w:marTop w:val="0"/>
      <w:marBottom w:val="0"/>
      <w:divBdr>
        <w:top w:val="none" w:sz="0" w:space="0" w:color="auto"/>
        <w:left w:val="none" w:sz="0" w:space="0" w:color="auto"/>
        <w:bottom w:val="none" w:sz="0" w:space="0" w:color="auto"/>
        <w:right w:val="none" w:sz="0" w:space="0" w:color="auto"/>
      </w:divBdr>
    </w:div>
    <w:div w:id="899362856">
      <w:marLeft w:val="640"/>
      <w:marRight w:val="0"/>
      <w:marTop w:val="0"/>
      <w:marBottom w:val="0"/>
      <w:divBdr>
        <w:top w:val="none" w:sz="0" w:space="0" w:color="auto"/>
        <w:left w:val="none" w:sz="0" w:space="0" w:color="auto"/>
        <w:bottom w:val="none" w:sz="0" w:space="0" w:color="auto"/>
        <w:right w:val="none" w:sz="0" w:space="0" w:color="auto"/>
      </w:divBdr>
    </w:div>
    <w:div w:id="990333542">
      <w:marLeft w:val="640"/>
      <w:marRight w:val="0"/>
      <w:marTop w:val="0"/>
      <w:marBottom w:val="0"/>
      <w:divBdr>
        <w:top w:val="none" w:sz="0" w:space="0" w:color="auto"/>
        <w:left w:val="none" w:sz="0" w:space="0" w:color="auto"/>
        <w:bottom w:val="none" w:sz="0" w:space="0" w:color="auto"/>
        <w:right w:val="none" w:sz="0" w:space="0" w:color="auto"/>
      </w:divBdr>
    </w:div>
    <w:div w:id="1234583399">
      <w:marLeft w:val="640"/>
      <w:marRight w:val="0"/>
      <w:marTop w:val="0"/>
      <w:marBottom w:val="0"/>
      <w:divBdr>
        <w:top w:val="none" w:sz="0" w:space="0" w:color="auto"/>
        <w:left w:val="none" w:sz="0" w:space="0" w:color="auto"/>
        <w:bottom w:val="none" w:sz="0" w:space="0" w:color="auto"/>
        <w:right w:val="none" w:sz="0" w:space="0" w:color="auto"/>
      </w:divBdr>
    </w:div>
    <w:div w:id="1372536901">
      <w:marLeft w:val="640"/>
      <w:marRight w:val="0"/>
      <w:marTop w:val="0"/>
      <w:marBottom w:val="0"/>
      <w:divBdr>
        <w:top w:val="none" w:sz="0" w:space="0" w:color="auto"/>
        <w:left w:val="none" w:sz="0" w:space="0" w:color="auto"/>
        <w:bottom w:val="none" w:sz="0" w:space="0" w:color="auto"/>
        <w:right w:val="none" w:sz="0" w:space="0" w:color="auto"/>
      </w:divBdr>
    </w:div>
    <w:div w:id="1682389290">
      <w:marLeft w:val="640"/>
      <w:marRight w:val="0"/>
      <w:marTop w:val="0"/>
      <w:marBottom w:val="0"/>
      <w:divBdr>
        <w:top w:val="none" w:sz="0" w:space="0" w:color="auto"/>
        <w:left w:val="none" w:sz="0" w:space="0" w:color="auto"/>
        <w:bottom w:val="none" w:sz="0" w:space="0" w:color="auto"/>
        <w:right w:val="none" w:sz="0" w:space="0" w:color="auto"/>
      </w:divBdr>
    </w:div>
    <w:div w:id="192074536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E2E1350-7F18-4CD8-A60E-999507A6C937}"/>
      </w:docPartPr>
      <w:docPartBody>
        <w:p w:rsidR="005D4247" w:rsidRDefault="00CC71DF">
          <w:r w:rsidRPr="001D24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DF"/>
    <w:rsid w:val="005D4247"/>
    <w:rsid w:val="007C29B5"/>
    <w:rsid w:val="00A24C89"/>
    <w:rsid w:val="00B16065"/>
    <w:rsid w:val="00C70CD0"/>
    <w:rsid w:val="00CC71D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C71D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3EB765-88EE-44C5-80C3-2027C4DAE9E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79905145"/>
    <we:property name="MENDELEY_CITATIONS" value="[{&quot;citationID&quot;:&quot;MENDELEY_CITATION_2967e576-9a8f-4b91-8e49-b6dfededc113&quot;,&quot;properties&quot;:{&quot;noteIndex&quot;:0},&quot;isEdited&quot;:false,&quot;manualOverride&quot;:{&quot;isManuallyOverridden&quot;:false,&quot;citeprocText&quot;:&quot;[1]&quot;,&quot;manualOverrideText&quot;:&quot;&quot;},&quot;citationTag&quot;:&quot;MENDELEY_CITATION_v3_eyJjaXRhdGlvbklEIjoiTUVOREVMRVlfQ0lUQVRJT05fMjk2N2U1NzYtOWE4Zi00YjkxLThlNDktYjZkZmVkZWRjMTEzIiwicHJvcGVydGllcyI6eyJub3RlSW5kZXgiOjB9LCJpc0VkaXRlZCI6ZmFsc2UsIm1hbnVhbE92ZXJyaWRlIjp7ImlzTWFudWFsbHlPdmVycmlkZGVuIjpmYWxzZSwiY2l0ZXByb2NUZXh0IjoiWzFdIiwibWFudWFsT3ZlcnJpZGVUZXh0IjoiIn0sImNpdGF0aW9uSXRlbXMiOlt7ImlkIjoiNmU5MjJhZjAtNDg1OC0zNjIxLTkzZjUtYzY4MGY1MDFkNjIyIiwiaXRlbURhdGEiOnsidHlwZSI6ImFydGljbGUtam91cm5hbCIsImlkIjoiNmU5MjJhZjAtNDg1OC0zNjIxLTkzZjUtYzY4MGY1MDFkNjIyIiwidGl0bGUiOiJTdGF0aXN0aWNhbCBhbmFseXNpcyBvZiBzb2Z0d2FyZSBkZXZlbG9wbWVudCBtb2RlbHMgYnkgc2l4LXBvaW50ZWQgc3RhciBmcmFtZXdvcmsiLCJhdXRob3IiOlt7ImZhbWlseSI6IkFsYW0iLCJnaXZlbiI6IkludGFraGFiIiwicGFyc2UtbmFtZXMiOmZhbHNlLCJkcm9wcGluZy1wYXJ0aWNsZSI6IiIsIm5vbi1kcm9wcGluZy1wYXJ0aWNsZSI6IiJ9LHsiZmFtaWx5IjoiU2Fyd2FyIiwiZ2l2ZW4iOiJOYWRlZW0iLCJwYXJzZS1uYW1lcyI6ZmFsc2UsImRyb3BwaW5nLXBhcnRpY2xlIjoiIiwibm9uLWRyb3BwaW5nLXBhcnRpY2xlIjoiIn0seyJmYW1pbHkiOiJOb3JlZW4iLCJnaXZlbiI6IklyYW0iLCJwYXJzZS1uYW1lcyI6ZmFsc2UsImRyb3BwaW5nLXBhcnRpY2xlIjoiIiwibm9uLWRyb3BwaW5nLXBhcnRpY2xlIjoiIn1dLCJjb250YWluZXItdGl0bGUiOiJQTE9TIE9ORSIsImNvbnRhaW5lci10aXRsZS1zaG9ydCI6IlBMb1MgT25lIiwiRE9JIjoiMTAuMTM3MS9qb3VybmFsLnBvbmUuMDI2NDQyMCIsIklTU04iOiIxOTMyLTYyMDMiLCJpc3N1ZWQiOnsiZGF0ZS1wYXJ0cyI6W1syMDIyLDQsMV1dfSwicGFnZSI6ImUwMjY0NDIwIiwiYWJzdHJhY3QiOiI8cD5Tb2Z0d2FyZSBEZXZlbG9wbWVudCBQcm9jZXNzIE1vZGVsIChTRFBNKSBkZXZlbG9wcyBzb2Z0d2FyZSBhY2NvcmRpbmcgdG8gdGhlIG5lZWRzIG9mIHRoZSBjbGllbnQgd2l0aGluIHRoZSBkZWZpbmVkIGJ1ZGdldCBhbmQgdGltZS4gVGhlcmUgYXJlIG1hbnkgc29mdHdhcmUgZGV2ZWxvcG1lbnQgbW9kZWxzIHN1Y2ggYXMgd2F0ZXJmYWxsLCBJdGVyYXRpdmUsIFJhcGlkIEFwcGxpY2F0aW9uIERldmVsb3BtZW50IChSQUQpLCBTcGlyYWwsIEFnaWxlLCBaLCBhbmQgQVogbW9kZWwuIEVhY2ggZGV2ZWxvcG1lbnQgbW9kZWwgZm9sbG93cyBhIHNlcmllcyBvZiBzdGVwcyB0byBkZXZlbG9wIGEgcHJvZHVjdC4gRWFjaCBtb2RlbCBoYXMgaXRzIHN0cmVuZ3RocyBhbmQgd2Vha25lc3Nlcy4gSW4gdGhpcyBzdHVkeSwgd2UgaGF2ZSBpbnZlc3RpZ2F0ZWQgZGlmZmVyZW50IHNvZnR3YXJlIGRldmVsb3BtZW50IHByb2Nlc3MgbW9kZWxzIHVzaW5nIHRoZSBzaXgtcG9pbnRlZCBzdGFyIGZyYW1ld29yay4gU2l4LXBvaW50IHN0YXIgaXMgYSBmcmFtZXdvcmsgb2YgcHJvamVjdCBtYW5hZ2VtZW50IGluZHVzdHJ5IHN0YW5kYXJkcyBtYWludGFpbmVkIGJ5IFByb2plY3QgTWFuYWdlbWVudCBCb2R5IG9mIEtub3dsZWRnZSAoUE1CT0spLiBBIHN1cnZleSBpcyBkZXNpZ25lZCB0byBldmFsdWF0ZSB0aGUgcGVyZm9ybWFuY2Ugb2Ygd2VsbC1rbm93biBzb2Z0d2FyZSBwcm9jZXNzIG1vZGVscyBpbiB0aGUgY29udGV4dCBvZiBmYWN0b3JzIGRlZmluZWQgYnkgdGhlIHNpeC1wb2ludCBzdGFyIGZyYW1ld29yay4gVGhlIHN1cnZleSBpcyBjb25kdWN0ZWQgd2l0aCBleHBlcmllbmNlZCB1c2VycyBvZiB0aGUgc29mdHdhcmUgaW5kdXN0cnkuIFRoZSBzdGF0aXN0aWNhbCBhbmFseXNpcyBhbmQgY29tcGFyaXNvbiBvZiByZXN1bHRzIG9idGFpbmVkIGJ5IHRoZSBzdXJ2ZXkgYXJlIGZ1cnRoZXIgdXNlZCB0byBleGFtaW5lIHRoZSBlZmZlY3RpdmVuZXNzIG9mIGVhY2ggbW9kZWwgZm9yIHRoZSBkZXZlbG9wbWVudCBvZiBoaWdoLXF1YWxpdHkgc29mdHdhcmUgY29uY2VybmluZyBsaWdodHdlaWdodCBhbmQgaGVhdnl3ZWlnaHQgbWV0aG9kb2xvZ2llcyBmb3Igc21hbGwsIG1lZGl1bSBhbmQgbGFyZ2Ugc2NhbGUgcHJvamVjdHMuIEFmdGVyIGV4cGxvcmluZyB0aGUgcmVzdWx0cyBvZiBhbGwgZmFjdG9ycyBvZiB0aGUgc2l4LXBvaW50ZWQgc3RhciBtb2RlbCwgd2UgY29uY2x1ZGUgdGhhdCBsaWdodHdlaWdodCBtZXRob2RvbG9neSBlYXNpbHkgaGFuZGxlcyBzbWFsbC1zY2FsZSBwcm9qZWN0cy4gVGhlIGhlYXZ5d2VpZ2h0IG1ldGhvZG9sb2d5IGlzIHN1aXRhYmxlIGZvciBtZWRpdW0gYW5kIGxhcmdlLXNjYWxlIHByb2plY3RzLCB3aGVyZWFzIHRoZSBBWiBtb2RlbCwgd2hpY2ggaXMgb25lIG9mIHRoZSBsYXRlc3QgbW9kZWxzLCB3b3JrcyBlZmZpY2llbnRseSB3aXRoIGJvdGggc21hbGwtc2NhbGUgYW5kIGxhcmdlLXNjYWxlIGNhdGVnb3JpZXMgb2YgcHJvamVjdHMuPC9wPiIsImlzc3VlIjoiNCIsInZvbHVtZSI6IjE3In0sImlzVGVtcG9yYXJ5IjpmYWxzZSwic3VwcHJlc3MtYXV0aG9yIjpmYWxzZSwiY29tcG9zaXRlIjpmYWxzZSwiYXV0aG9yLW9ubHkiOmZhbHNlfV19&quot;,&quot;citationItems&quot;:[{&quot;id&quot;:&quot;6e922af0-4858-3621-93f5-c680f501d622&quot;,&quot;itemData&quot;:{&quot;type&quot;:&quot;article-journal&quot;,&quot;id&quot;:&quot;6e922af0-4858-3621-93f5-c680f501d622&quot;,&quot;title&quot;:&quot;Statistical analysis of software development models by six-pointed star framework&quot;,&quot;author&quot;:[{&quot;family&quot;:&quot;Alam&quot;,&quot;given&quot;:&quot;Intakhab&quot;,&quot;parse-names&quot;:false,&quot;dropping-particle&quot;:&quot;&quot;,&quot;non-dropping-particle&quot;:&quot;&quot;},{&quot;family&quot;:&quot;Sarwar&quot;,&quot;given&quot;:&quot;Nadeem&quot;,&quot;parse-names&quot;:false,&quot;dropping-particle&quot;:&quot;&quot;,&quot;non-dropping-particle&quot;:&quot;&quot;},{&quot;family&quot;:&quot;Noreen&quot;,&quot;given&quot;:&quot;Iram&quot;,&quot;parse-names&quot;:false,&quot;dropping-particle&quot;:&quot;&quot;,&quot;non-dropping-particle&quot;:&quot;&quot;}],&quot;container-title&quot;:&quot;PLOS ONE&quot;,&quot;container-title-short&quot;:&quot;PLoS One&quot;,&quot;DOI&quot;:&quot;10.1371/journal.pone.0264420&quot;,&quot;ISSN&quot;:&quot;1932-6203&quot;,&quot;issued&quot;:{&quot;date-parts&quot;:[[2022,4,1]]},&quot;page&quot;:&quot;e0264420&quot;,&quot;abstract&quot;:&quot;&lt;p&gt;Software Development Process Model (SDPM) develops software according to the needs of the client within the defined budget and time. There are many software development models such as waterfall, Iterative, Rapid Application Development (RAD), Spiral, Agile, Z, and AZ model. Each development model follows a series of steps to develop a product. Each model has its strengths and weaknesses. In this study, we have investigated different software development process models using the six-pointed star framework. Six-point star is a framework of project management industry standards maintained by Project Management Body of Knowledge (PMBOK). A survey is designed to evaluate the performance of well-known software process models in the context of factors defined by the six-point star framework. The survey is conducted with experienced users of the software industry. The statistical analysis and comparison of results obtained by the survey are further used to examine the effectiveness of each model for the development of high-quality software concerning lightweight and heavyweight methodologies for small, medium and large scale projects. After exploring the results of all factors of the six-pointed star model, we conclude that lightweight methodology easily handles small-scale projects. The heavyweight methodology is suitable for medium and large-scale projects, whereas the AZ model, which is one of the latest models, works efficiently with both small-scale and large-scale categories of projects.&lt;/p&gt;&quot;,&quot;issue&quot;:&quot;4&quot;,&quot;volume&quot;:&quot;17&quot;},&quot;isTemporary&quot;:false,&quot;suppress-author&quot;:false,&quot;composite&quot;:false,&quot;author-only&quot;:false}]},{&quot;citationID&quot;:&quot;MENDELEY_CITATION_69e471f4-5f6b-45e1-a9d6-d4981302d8f7&quot;,&quot;properties&quot;:{&quot;noteIndex&quot;:0},&quot;isEdited&quot;:false,&quot;manualOverride&quot;:{&quot;isManuallyOverridden&quot;:false,&quot;citeprocText&quot;:&quot;[2]&quot;,&quot;manualOverrideText&quot;:&quot;&quot;},&quot;citationTag&quot;:&quot;MENDELEY_CITATION_v3_eyJjaXRhdGlvbklEIjoiTUVOREVMRVlfQ0lUQVRJT05fNjllNDcxZjQtNWY2Yi00NWUxLWE5ZDYtZDQ5ODEzMDJkOGY3IiwicHJvcGVydGllcyI6eyJub3RlSW5kZXgiOjB9LCJpc0VkaXRlZCI6ZmFsc2UsIm1hbnVhbE92ZXJyaWRlIjp7ImlzTWFudWFsbHlPdmVycmlkZGVuIjpmYWxzZSwiY2l0ZXByb2NUZXh0IjoiWzJdIiwibWFudWFsT3ZlcnJpZGVUZXh0IjoiIn0sImNpdGF0aW9uSXRlbXMiOlt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d52fd264-1c0f-31e0-832b-fb1fe2d53ed2&quot;,&quot;itemData&quot;:{&quot;type&quot;:&quot;article-journal&quot;,&quot;id&quot;:&quot;d52fd264-1c0f-31e0-832b-fb1fe2d53ed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b378d3d-8699-4934-ad86-24cc8532a7d0&quot;,&quot;properties&quot;:{&quot;noteIndex&quot;:0},&quot;isEdited&quot;:false,&quot;manualOverride&quot;:{&quot;isManuallyOverridden&quot;:false,&quot;citeprocText&quot;:&quot;[1], [2]&quot;,&quot;manualOverrideText&quot;:&quot;&quot;},&quot;citationTag&quot;:&quot;MENDELEY_CITATION_v3_eyJjaXRhdGlvbklEIjoiTUVOREVMRVlfQ0lUQVRJT05fNGIzNzhkM2QtODY5OS00OTM0LWFkODYtMjRjYzg1MzJhN2QwIiwicHJvcGVydGllcyI6eyJub3RlSW5kZXgiOjB9LCJpc0VkaXRlZCI6ZmFsc2UsIm1hbnVhbE92ZXJyaWRlIjp7ImlzTWFudWFsbHlPdmVycmlkZGVuIjpmYWxzZSwiY2l0ZXByb2NUZXh0IjoiWzFdLCBbMl0iLCJtYW51YWxPdmVycmlkZVRleHQiOiIifSwiY2l0YXRpb25JdGVtcyI6W3siaWQiOiI2ZTkyMmFmMC00ODU4LTM2MjEtOTNmNS1jNjgwZjUwMWQ2MjIiLCJpdGVtRGF0YSI6eyJ0eXBlIjoiYXJ0aWNsZS1qb3VybmFsIiwiaWQiOiI2ZTkyMmFmMC00ODU4LTM2MjEtOTNmNS1jNjgwZjUwMWQ2MjIiLCJ0aXRsZSI6IlN0YXRpc3RpY2FsIGFuYWx5c2lzIG9mIHNvZnR3YXJlIGRldmVsb3BtZW50IG1vZGVscyBieSBzaXgtcG9pbnRlZCBzdGFyIGZyYW1ld29yayIsImF1dGhvciI6W3siZmFtaWx5IjoiQWxhbSIsImdpdmVuIjoiSW50YWtoYWIiLCJwYXJzZS1uYW1lcyI6ZmFsc2UsImRyb3BwaW5nLXBhcnRpY2xlIjoiIiwibm9uLWRyb3BwaW5nLXBhcnRpY2xlIjoiIn0seyJmYW1pbHkiOiJTYXJ3YXIiLCJnaXZlbiI6Ik5hZGVlbSIsInBhcnNlLW5hbWVzIjpmYWxzZSwiZHJvcHBpbmctcGFydGljbGUiOiIiLCJub24tZHJvcHBpbmctcGFydGljbGUiOiIifSx7ImZhbWlseSI6Ik5vcmVlbiIsImdpdmVuIjoiSXJhbSIsInBhcnNlLW5hbWVzIjpmYWxzZSwiZHJvcHBpbmctcGFydGljbGUiOiIiLCJub24tZHJvcHBpbmctcGFydGljbGUiOiIifV0sImNvbnRhaW5lci10aXRsZSI6IlBMT1MgT05FIiwiY29udGFpbmVyLXRpdGxlLXNob3J0IjoiUExvUyBPbmUiLCJET0kiOiIxMC4xMzcxL2pvdXJuYWwucG9uZS4wMjY0NDIwIiwiSVNTTiI6IjE5MzItNjIwMyIsImlzc3VlZCI6eyJkYXRlLXBhcnRzIjpbWzIwMjIsNCwxXV19LCJwYWdlIjoiZTAyNjQ0MjAiLCJhYnN0cmFjdCI6IjxwPlNvZnR3YXJlIERldmVsb3BtZW50IFByb2Nlc3MgTW9kZWwgKFNEUE0pIGRldmVsb3BzIHNvZnR3YXJlIGFjY29yZGluZyB0byB0aGUgbmVlZHMgb2YgdGhlIGNsaWVudCB3aXRoaW4gdGhlIGRlZmluZWQgYnVkZ2V0IGFuZCB0aW1lLiBUaGVyZSBhcmUgbWFueSBzb2Z0d2FyZSBkZXZlbG9wbWVudCBtb2RlbHMgc3VjaCBhcyB3YXRlcmZhbGwsIEl0ZXJhdGl2ZSwgUmFwaWQgQXBwbGljYXRpb24gRGV2ZWxvcG1lbnQgKFJBRCksIFNwaXJhbCwgQWdpbGUsIFosIGFuZCBBWiBtb2RlbC4gRWFjaCBkZXZlbG9wbWVudCBtb2RlbCBmb2xsb3dzIGEgc2VyaWVzIG9mIHN0ZXBzIHRvIGRldmVsb3AgYSBwcm9kdWN0LiBFYWNoIG1vZGVsIGhhcyBpdHMgc3RyZW5ndGhzIGFuZCB3ZWFrbmVzc2VzLiBJbiB0aGlzIHN0dWR5LCB3ZSBoYXZlIGludmVzdGlnYXRlZCBkaWZmZXJlbnQgc29mdHdhcmUgZGV2ZWxvcG1lbnQgcHJvY2VzcyBtb2RlbHMgdXNpbmcgdGhlIHNpeC1wb2ludGVkIHN0YXIgZnJhbWV3b3JrLiBTaXgtcG9pbnQgc3RhciBpcyBhIGZyYW1ld29yayBvZiBwcm9qZWN0IG1hbmFnZW1lbnQgaW5kdXN0cnkgc3RhbmRhcmRzIG1haW50YWluZWQgYnkgUHJvamVjdCBNYW5hZ2VtZW50IEJvZHkgb2YgS25vd2xlZGdlIChQTUJPSykuIEEgc3VydmV5IGlzIGRlc2lnbmVkIHRvIGV2YWx1YXRlIHRoZSBwZXJmb3JtYW5jZSBvZiB3ZWxsLWtub3duIHNvZnR3YXJlIHByb2Nlc3MgbW9kZWxzIGluIHRoZSBjb250ZXh0IG9mIGZhY3RvcnMgZGVmaW5lZCBieSB0aGUgc2l4LXBvaW50IHN0YXIgZnJhbWV3b3JrLiBUaGUgc3VydmV5IGlzIGNvbmR1Y3RlZCB3aXRoIGV4cGVyaWVuY2VkIHVzZXJzIG9mIHRoZSBzb2Z0d2FyZSBpbmR1c3RyeS4gVGhlIHN0YXRpc3RpY2FsIGFuYWx5c2lzIGFuZCBjb21wYXJpc29uIG9mIHJlc3VsdHMgb2J0YWluZWQgYnkgdGhlIHN1cnZleSBhcmUgZnVydGhlciB1c2VkIHRvIGV4YW1pbmUgdGhlIGVmZmVjdGl2ZW5lc3Mgb2YgZWFjaCBtb2RlbCBmb3IgdGhlIGRldmVsb3BtZW50IG9mIGhpZ2gtcXVhbGl0eSBzb2Z0d2FyZSBjb25jZXJuaW5nIGxpZ2h0d2VpZ2h0IGFuZCBoZWF2eXdlaWdodCBtZXRob2RvbG9naWVzIGZvciBzbWFsbCwgbWVkaXVtIGFuZCBsYXJnZSBzY2FsZSBwcm9qZWN0cy4gQWZ0ZXIgZXhwbG9yaW5nIHRoZSByZXN1bHRzIG9mIGFsbCBmYWN0b3JzIG9mIHRoZSBzaXgtcG9pbnRlZCBzdGFyIG1vZGVsLCB3ZSBjb25jbHVkZSB0aGF0IGxpZ2h0d2VpZ2h0IG1ldGhvZG9sb2d5IGVhc2lseSBoYW5kbGVzIHNtYWxsLXNjYWxlIHByb2plY3RzLiBUaGUgaGVhdnl3ZWlnaHQgbWV0aG9kb2xvZ3kgaXMgc3VpdGFibGUgZm9yIG1lZGl1bSBhbmQgbGFyZ2Utc2NhbGUgcHJvamVjdHMsIHdoZXJlYXMgdGhlIEFaIG1vZGVsLCB3aGljaCBpcyBvbmUgb2YgdGhlIGxhdGVzdCBtb2RlbHMsIHdvcmtzIGVmZmljaWVudGx5IHdpdGggYm90aCBzbWFsbC1zY2FsZSBhbmQgbGFyZ2Utc2NhbGUgY2F0ZWdvcmllcyBvZiBwcm9qZWN0cy48L3A+IiwiaXNzdWUiOiI0Iiwidm9sdW1lIjoiMTcifSwiaXNUZW1wb3JhcnkiOmZhbHNlfSx7ImlkIjoiZDUyZmQyNjQtMWMwZi0zMWUwLTgzMmItZmIxZmUyZDUzZWQyIiwiaXRlbURhdGEiOnsidHlwZSI6ImFydGljbGUtam91cm5hbCIsImlkIjoiZDUyZmQyNjQtMWMwZi0zMWUwLTgzMmItZmIxZmUyZDUzZWQ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X1dfQ==&quot;,&quot;citationItems&quot;:[{&quot;id&quot;:&quot;6e922af0-4858-3621-93f5-c680f501d622&quot;,&quot;itemData&quot;:{&quot;type&quot;:&quot;article-journal&quot;,&quot;id&quot;:&quot;6e922af0-4858-3621-93f5-c680f501d622&quot;,&quot;title&quot;:&quot;Statistical analysis of software development models by six-pointed star framework&quot;,&quot;author&quot;:[{&quot;family&quot;:&quot;Alam&quot;,&quot;given&quot;:&quot;Intakhab&quot;,&quot;parse-names&quot;:false,&quot;dropping-particle&quot;:&quot;&quot;,&quot;non-dropping-particle&quot;:&quot;&quot;},{&quot;family&quot;:&quot;Sarwar&quot;,&quot;given&quot;:&quot;Nadeem&quot;,&quot;parse-names&quot;:false,&quot;dropping-particle&quot;:&quot;&quot;,&quot;non-dropping-particle&quot;:&quot;&quot;},{&quot;family&quot;:&quot;Noreen&quot;,&quot;given&quot;:&quot;Iram&quot;,&quot;parse-names&quot;:false,&quot;dropping-particle&quot;:&quot;&quot;,&quot;non-dropping-particle&quot;:&quot;&quot;}],&quot;container-title&quot;:&quot;PLOS ONE&quot;,&quot;container-title-short&quot;:&quot;PLoS One&quot;,&quot;DOI&quot;:&quot;10.1371/journal.pone.0264420&quot;,&quot;ISSN&quot;:&quot;1932-6203&quot;,&quot;issued&quot;:{&quot;date-parts&quot;:[[2022,4,1]]},&quot;page&quot;:&quot;e0264420&quot;,&quot;abstract&quot;:&quot;&lt;p&gt;Software Development Process Model (SDPM) develops software according to the needs of the client within the defined budget and time. There are many software development models such as waterfall, Iterative, Rapid Application Development (RAD), Spiral, Agile, Z, and AZ model. Each development model follows a series of steps to develop a product. Each model has its strengths and weaknesses. In this study, we have investigated different software development process models using the six-pointed star framework. Six-point star is a framework of project management industry standards maintained by Project Management Body of Knowledge (PMBOK). A survey is designed to evaluate the performance of well-known software process models in the context of factors defined by the six-point star framework. The survey is conducted with experienced users of the software industry. The statistical analysis and comparison of results obtained by the survey are further used to examine the effectiveness of each model for the development of high-quality software concerning lightweight and heavyweight methodologies for small, medium and large scale projects. After exploring the results of all factors of the six-pointed star model, we conclude that lightweight methodology easily handles small-scale projects. The heavyweight methodology is suitable for medium and large-scale projects, whereas the AZ model, which is one of the latest models, works efficiently with both small-scale and large-scale categories of projects.&lt;/p&gt;&quot;,&quot;issue&quot;:&quot;4&quot;,&quot;volume&quot;:&quot;17&quot;},&quot;isTemporary&quot;:false},{&quot;id&quot;:&quot;d52fd264-1c0f-31e0-832b-fb1fe2d53ed2&quot;,&quot;itemData&quot;:{&quot;type&quot;:&quot;article-journal&quot;,&quot;id&quot;:&quot;d52fd264-1c0f-31e0-832b-fb1fe2d53ed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citationID&quot;:&quot;MENDELEY_CITATION_a8db267c-1ebd-480e-8fa6-11da150431b1&quot;,&quot;properties&quot;:{&quot;noteIndex&quot;:0},&quot;isEdited&quot;:false,&quot;manualOverride&quot;:{&quot;isManuallyOverridden&quot;:false,&quot;citeprocText&quot;:&quot;[3]&quot;,&quot;manualOverrideText&quot;:&quot;&quot;},&quot;citationTag&quot;:&quot;MENDELEY_CITATION_v3_eyJjaXRhdGlvbklEIjoiTUVOREVMRVlfQ0lUQVRJT05fYThkYjI2N2MtMWViZC00ODBlLThmYTYtMTFkYTE1MDQzMWIxIiwicHJvcGVydGllcyI6eyJub3RlSW5kZXgiOjB9LCJpc0VkaXRlZCI6ZmFsc2UsIm1hbnVhbE92ZXJyaWRlIjp7ImlzTWFudWFsbHlPdmVycmlkZGVuIjpmYWxzZSwiY2l0ZXByb2NUZXh0IjoiWzNdIiwibWFudWFsT3ZlcnJpZGVUZXh0IjoiIn0sImNpdGF0aW9uSXRlbXMiOlt7ImlkIjoiZGZmZDcxMmEtMGMyNC0zZjg4LWJhZmYtZGM4NjdiNTMzNjMxIiwiaXRlbURhdGEiOnsidHlwZSI6ImFydGljbGUtam91cm5hbCIsImlkIjoiZGZmZDcxMmEtMGMyNC0zZjg4LWJhZmYtZGM4NjdiNTMzNjMxIiwidGl0bGUiOiJBbiBpdGVyYXRpdmUgYXBwcm9hY2ggZm9yIG1vZGVsLWJhc2VkIHJlcXVpcmVtZW50cyBlbmdpbmVlcmluZyBpbiBsYXJnZSBjb2xsYWJvcmF0aXZlIHByb2plY3RzOiBBIGRldGFpbGVkIGV4cGVyaWVuY2UgcmVwb3J0IiwiYXV0aG9yIjpbeyJmYW1pbHkiOiJTYWRvdnlraCIsImdpdmVuIjoiQW5kcmV5IiwicGFyc2UtbmFtZXMiOmZhbHNlLCJkcm9wcGluZy1wYXJ0aWNsZSI6IiIsIm5vbi1kcm9wcGluZy1wYXJ0aWNsZSI6IiJ9LHsiZmFtaWx5IjoiU2FpZCIsImdpdmVuIjoiQmlsYWwiLCJwYXJzZS1uYW1lcyI6ZmFsc2UsImRyb3BwaW5nLXBhcnRpY2xlIjoiIiwibm9uLWRyb3BwaW5nLXBhcnRpY2xlIjoiIn0seyJmYW1pbHkiOiJUcnVzY2FuIiwiZ2l2ZW4iOiJEcmFnb3MiLCJwYXJzZS1uYW1lcyI6ZmFsc2UsImRyb3BwaW5nLXBhcnRpY2xlIjoiIiwibm9uLWRyb3BwaW5nLXBhcnRpY2xlIjoiIn0seyJmYW1pbHkiOiJCcnVuZWxpZXJlIiwiZ2l2ZW4iOiJIdWdvIiwicGFyc2UtbmFtZXMiOmZhbHNlLCJkcm9wcGluZy1wYXJ0aWNsZSI6IiIsIm5vbi1kcm9wcGluZy1wYXJ0aWNsZSI6IiJ9XSwiY29udGFpbmVyLXRpdGxlIjoiU2NpZW5jZSBvZiBDb21wdXRlciBQcm9ncmFtbWluZyIsImNvbnRhaW5lci10aXRsZS1zaG9ydCI6IlNjaS4gQ29tcHV0LiBQcm9ncmFtLiIsIkRPSSI6Imh0dHBzOi8vZG9pLm9yZy8xMC4xMDE2L2ouc2NpY28uMjAyMy4xMDMwNDciLCJJU1NOIjoiMDE2Ny02NDIzIiwiVVJMIjoiaHR0cHM6Ly93d3cuc2NpZW5jZWRpcmVjdC5jb20vc2NpZW5jZS9hcnRpY2xlL3BpaS9TMDE2NzY0MjMyMzAwMTI5NiIsImlzc3VlZCI6eyJkYXRlLXBhcnRzIjpbWzIwMjRdXX0sInBhZ2UiOiIxMDMwNDciLCJhYnN0cmFjdCI6IkluIHRoaXMgcGFwZXIsIHdlIHJlcG9ydCBvbiBvdXIgNyB5ZWFycyBvZiBwcmFjdGljYWwgZXhwZXJpZW5jZSBkZXNpZ25pbmcsIGRldmVsb3BpbmcsIGRlcGxveWluZywgdXNpbmcsIGFuZCBldm9sdmluZyBhbiBpdGVyYXRpdmUgTW9kZWwtYmFzZWQgUmVxdWlyZW1lbnRzIEVuZ2luZWVyaW5nIChNQlJFKSBhcHByb2FjaCBhbmQgbGFuZ3VhZ2UgaW4gdGhlIGNvbnRleHQgb2YgZml2ZSBsYXJnZSBFdXJvcGVhbiBjb2xsYWJvcmF0aXZlIHByb2plY3RzIHByb3ZpZGluZyBjb21wbGV4IHNvZnR3YXJlLWludGVuc2l2ZSBzb2x1dGlvbnMuIEJhc2VkIG9uIHNpZ25pZmljYW50IGRhdGEgc2V0cyBjb2xsZWN0ZWQgYm90aCBkdXJpbmcgcHJvamVjdCBleGVjdXRpb24gYW5kIHZpYSBzdXJ2ZXlzIHJlYWxpemVkIGFmdGVyd2FyZCwgd2UgZGVtb25zdHJhdGUgdGhhdCBzdWNoIGEgbW9kZWwtYmFzZWQgYXBwcm9hY2ggY2FuIGJyaW5nIGludGVyZXN0aW5nIGJlbmVmaXRzIGluIHRlcm1zIG9mIHNjYWxhYmlsaXR5IChlLmcuLCBhIGxhcmdlIG51bWJlciBvZiBoYW5kbGVkIHJlcXVpcmVtZW50cyksIGhldGVyb2dlbmVpdHkgKGUuZy4sIHBhcnRuZXJzIHdpdGggZGlmZmVyZW50IHR5cGVzIG9mIFJFIGJhY2tncm91bmQpLCBhZGFwdGFiaWxpdHkgYW5kIGV4dGVuc2liaWxpdHkgKGUuZy4sIHRvIHZhcmlvdXMgcHJvamVjdCdzIG5lZWRzKSwgdHJhY2VhYmlsaXR5IChlLmcuLCBmcm9tIHRoZSByZXF1aXJlbWVudHMgdG8gdGhlIHNvZnR3YXJlIGNvbXBvbmVudHMpLCBhdXRvbWF0aW9uIChlLmcuLCBkb2N1bWVudGF0aW9uIGdlbmVyYXRpb24pLCBjb25zaXN0ZW5jeSBhbmQgcXVhbGl0eSAoZS5nLiwgY2VudHJhbCBtb2RlbCksIGFuZCB1c2VmdWxuZXNzIG9yIHVzYWJpbGl0eSAoZS5nLiwgYWN0dWFsIGRlcGxveW1lbnQgYW5kIHByYWN0aWNhbCB1c2UpLiBBbG9uZyB0aGUgd2F5LCB3ZSBpbGx1c3RyYXRlIHRoZSBhcHBsaWNhdGlvbiBvZiBvdXIgTUJSRSBhcHByb2FjaCBhbmQgbGFuZ3VhZ2Ugd2l0aCBjb25jcmV0ZSBlbGVtZW50cyBmcm9tIHRoZXNlIHNldmVyYWwgRXVyb3BlYW4gY29sbGFib3JhdGl2ZSBwcm9qZWN0cy4gTW9yZSBicm9hZGx5LCB3ZSBkaXNjdXNzIHRoZSBnZW5lcmFsIGJlbmVmaXRzIGFuZCBjdXJyZW50IGxpbWl0YXRpb25zIG9mIHVzaW5nIHN1Y2ggYSBtb2RlbC1iYXNlZCBhcHByb2FjaCBhbmQgY29ycmVzcG9uZGluZyBsYW5ndWFnZSwgYXMgd2VsbCBhcyB0aGUgcmVsYXRlZCBsZXNzb25zIHdlIGxlYXJuZWQgZHVyaW5nIHRoZXNlIHBhc3QgeWVhcnMuIiwidm9sdW1lIjoiMjMyIn0sImlzVGVtcG9yYXJ5IjpmYWxzZSwic3VwcHJlc3MtYXV0aG9yIjpmYWxzZSwiY29tcG9zaXRlIjpmYWxzZSwiYXV0aG9yLW9ubHkiOmZhbHNlfV19&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suppress-author&quot;:false,&quot;composite&quot;:false,&quot;author-only&quot;:false}]},{&quot;citationID&quot;:&quot;MENDELEY_CITATION_81cb8129-3275-4128-a543-c5975c8e330e&quot;,&quot;properties&quot;:{&quot;noteIndex&quot;:0},&quot;isEdited&quot;:false,&quot;manualOverride&quot;:{&quot;isManuallyOverridden&quot;:false,&quot;citeprocText&quot;:&quot;[3], [4]&quot;,&quot;manualOverrideText&quot;:&quot;&quot;},&quot;citationTag&quot;:&quot;MENDELEY_CITATION_v3_eyJjaXRhdGlvbklEIjoiTUVOREVMRVlfQ0lUQVRJT05fODFjYjgxMjktMzI3NS00MTI4LWE1NDMtYzU5NzVjOGUzMzBlIiwicHJvcGVydGllcyI6eyJub3RlSW5kZXgiOjB9LCJpc0VkaXRlZCI6ZmFsc2UsIm1hbnVhbE92ZXJyaWRlIjp7ImlzTWFudWFsbHlPdmVycmlkZGVuIjpmYWxzZSwiY2l0ZXByb2NUZXh0IjoiWzNdLCBbNF0iLCJtYW51YWxPdmVycmlkZVRleHQiOiIifSwiY2l0YXRpb25JdGVtcyI6W3siaWQiOiJkZmZkNzEyYS0wYzI0LTNmODgtYmFmZi1kYzg2N2I1MzM2MzEiLCJpdGVtRGF0YSI6eyJ0eXBlIjoiYXJ0aWNsZS1qb3VybmFsIiwiaWQiOiJkZmZkNzEyYS0wYzI0LTNmODgtYmFmZi1kYzg2N2I1MzM2MzEiLCJ0aXRsZSI6IkFuIGl0ZXJhdGl2ZSBhcHByb2FjaCBmb3IgbW9kZWwtYmFzZWQgcmVxdWlyZW1lbnRzIGVuZ2luZWVyaW5nIGluIGxhcmdlIGNvbGxhYm9yYXRpdmUgcHJvamVjdHM6IEEgZGV0YWlsZWQgZXhwZXJpZW5jZSByZXBvcnQiLCJhdXRob3IiOlt7ImZhbWlseSI6IlNhZG92eWtoIiwiZ2l2ZW4iOiJBbmRyZXkiLCJwYXJzZS1uYW1lcyI6ZmFsc2UsImRyb3BwaW5nLXBhcnRpY2xlIjoiIiwibm9uLWRyb3BwaW5nLXBhcnRpY2xlIjoiIn0seyJmYW1pbHkiOiJTYWlkIiwiZ2l2ZW4iOiJCaWxhbCIsInBhcnNlLW5hbWVzIjpmYWxzZSwiZHJvcHBpbmctcGFydGljbGUiOiIiLCJub24tZHJvcHBpbmctcGFydGljbGUiOiIifSx7ImZhbWlseSI6IlRydXNjYW4iLCJnaXZlbiI6IkRyYWdvcyIsInBhcnNlLW5hbWVzIjpmYWxzZSwiZHJvcHBpbmctcGFydGljbGUiOiIiLCJub24tZHJvcHBpbmctcGFydGljbGUiOiIifSx7ImZhbWlseSI6IkJydW5lbGllcmUiLCJnaXZlbiI6Ikh1Z28iLCJwYXJzZS1uYW1lcyI6ZmFsc2UsImRyb3BwaW5nLXBhcnRpY2xlIjoiIiwibm9uLWRyb3BwaW5nLXBhcnRpY2xlIjoiIn1dLCJjb250YWluZXItdGl0bGUiOiJTY2llbmNlIG9mIENvbXB1dGVyIFByb2dyYW1taW5nIiwiY29udGFpbmVyLXRpdGxlLXNob3J0IjoiU2NpLiBDb21wdXQuIFByb2dyYW0uIiwiRE9JIjoiaHR0cHM6Ly9kb2kub3JnLzEwLjEwMTYvai5zY2ljby4yMDIzLjEwMzA0NyIsIklTU04iOiIwMTY3LTY0MjMiLCJVUkwiOiJodHRwczovL3d3dy5zY2llbmNlZGlyZWN0LmNvbS9zY2llbmNlL2FydGljbGUvcGlpL1MwMTY3NjQyMzIzMDAxMjk2IiwiaXNzdWVkIjp7ImRhdGUtcGFydHMiOltbMjAyNF1dfSwicGFnZSI6IjEwMzA0NyIsImFic3RyYWN0IjoiSW4gdGhpcyBwYXBlciwgd2UgcmVwb3J0IG9uIG91ciA3IHllYXJzIG9mIHByYWN0aWNhbCBleHBlcmllbmNlIGRlc2lnbmluZywgZGV2ZWxvcGluZywgZGVwbG95aW5nLCB1c2luZywgYW5kIGV2b2x2aW5nIGFuIGl0ZXJhdGl2ZSBNb2RlbC1iYXNlZCBSZXF1aXJlbWVudHMgRW5naW5lZXJpbmcgKE1CUkUpIGFwcHJvYWNoIGFuZCBsYW5ndWFnZSBpbiB0aGUgY29udGV4dCBvZiBmaXZlIGxhcmdlIEV1cm9wZWFuIGNvbGxhYm9yYXRpdmUgcHJvamVjdHMgcHJvdmlkaW5nIGNvbXBsZXggc29mdHdhcmUtaW50ZW5zaXZlIHNvbHV0aW9ucy4gQmFzZWQgb24gc2lnbmlmaWNhbnQgZGF0YSBzZXRzIGNvbGxlY3RlZCBib3RoIGR1cmluZyBwcm9qZWN0IGV4ZWN1dGlvbiBhbmQgdmlhIHN1cnZleXMgcmVhbGl6ZWQgYWZ0ZXJ3YXJkLCB3ZSBkZW1vbnN0cmF0ZSB0aGF0IHN1Y2ggYSBtb2RlbC1iYXNlZCBhcHByb2FjaCBjYW4gYnJpbmcgaW50ZXJlc3RpbmcgYmVuZWZpdHMgaW4gdGVybXMgb2Ygc2NhbGFiaWxpdHkgKGUuZy4sIGEgbGFyZ2UgbnVtYmVyIG9mIGhhbmRsZWQgcmVxdWlyZW1lbnRzKSwgaGV0ZXJvZ2VuZWl0eSAoZS5nLiwgcGFydG5lcnMgd2l0aCBkaWZmZXJlbnQgdHlwZXMgb2YgUkUgYmFja2dyb3VuZCksIGFkYXB0YWJpbGl0eSBhbmQgZXh0ZW5zaWJpbGl0eSAoZS5nLiwgdG8gdmFyaW91cyBwcm9qZWN0J3MgbmVlZHMpLCB0cmFjZWFiaWxpdHkgKGUuZy4sIGZyb20gdGhlIHJlcXVpcmVtZW50cyB0byB0aGUgc29mdHdhcmUgY29tcG9uZW50cyksIGF1dG9tYXRpb24gKGUuZy4sIGRvY3VtZW50YXRpb24gZ2VuZXJhdGlvbiksIGNvbnNpc3RlbmN5IGFuZCBxdWFsaXR5IChlLmcuLCBjZW50cmFsIG1vZGVsKSwgYW5kIHVzZWZ1bG5lc3Mgb3IgdXNhYmlsaXR5IChlLmcuLCBhY3R1YWwgZGVwbG95bWVudCBhbmQgcHJhY3RpY2FsIHVzZSkuIEFsb25nIHRoZSB3YXksIHdlIGlsbHVzdHJhdGUgdGhlIGFwcGxpY2F0aW9uIG9mIG91ciBNQlJFIGFwcHJvYWNoIGFuZCBsYW5ndWFnZSB3aXRoIGNvbmNyZXRlIGVsZW1lbnRzIGZyb20gdGhlc2Ugc2V2ZXJhbCBFdXJvcGVhbiBjb2xsYWJvcmF0aXZlIHByb2plY3RzLiBNb3JlIGJyb2FkbHksIHdlIGRpc2N1c3MgdGhlIGdlbmVyYWwgYmVuZWZpdHMgYW5kIGN1cnJlbnQgbGltaXRhdGlvbnMgb2YgdXNpbmcgc3VjaCBhIG1vZGVsLWJhc2VkIGFwcHJvYWNoIGFuZCBjb3JyZXNwb25kaW5nIGxhbmd1YWdlLCBhcyB3ZWxsIGFzIHRoZSByZWxhdGVkIGxlc3NvbnMgd2UgbGVhcm5lZCBkdXJpbmcgdGhlc2UgcGFzdCB5ZWFycy4iLCJ2b2x1bWUiOiIyMzIifSwiaXNUZW1wb3JhcnkiOmZhbHNlfSx7ImlkIjoiM2Q1ZjY4OGMtMDc3MS0zMGQ1LTllOTMtODViN2RiNTE0YWU5IiwiaXRlbURhdGEiOnsidHlwZSI6ImNoYXB0ZXIiLCJpZCI6IjNkNWY2ODhjLTA3NzEtMzBkNS05ZTkzLTg1YjdkYjUxNGFlOSIsInRpdGxlIjoiU29mdHdhcmUgUmVxdWlyZW1lbnQgaW4gSXRlcmF0aXZlIFNETEMgTW9kZWwiLCJhdXRob3IiOlt7ImZhbWlseSI6Ik9rZXNvbGEiLCJnaXZlbiI6Ik9sYXR1bmppIEouIiwicGFyc2UtbmFtZXMiOmZhbHNlLCJkcm9wcGluZy1wYXJ0aWNsZSI6IiIsIm5vbi1kcm9wcGluZy1wYXJ0aWNsZSI6IiJ9LHsiZmFtaWx5IjoiQWRlYml5aSIsImdpdmVuIjoiQXlvZGVsZSBBLiIsInBhcnNlLW5hbWVzIjpmYWxzZSwiZHJvcHBpbmctcGFydGljbGUiOiIiLCJub24tZHJvcHBpbmctcGFydGljbGUiOiIifSx7ImZhbWlseSI6Ik93b2FkZSIsImdpdmVuIjoiQXlvYWRlIEEuIiwicGFyc2UtbmFtZXMiOmZhbHNlLCJkcm9wcGluZy1wYXJ0aWNsZSI6IiIsIm5vbi1kcm9wcGluZy1wYXJ0aWNsZSI6IiJ9LHsiZmFtaWx5IjoiQWRlYWdhIiwiZ2l2ZW4iOiJPeWV0dW5kZSIsInBhcnNlLW5hbWVzIjpmYWxzZSwiZHJvcHBpbmctcGFydGljbGUiOiIiLCJub24tZHJvcHBpbmctcGFydGljbGUiOiIifSx7ImZhbWlseSI6IkFkZXllbWkiLCJnaXZlbiI6Ik9sdXNleWkiLCJwYXJzZS1uYW1lcyI6ZmFsc2UsImRyb3BwaW5nLXBhcnRpY2xlIjoiIiwibm9uLWRyb3BwaW5nLXBhcnRpY2xlIjoiIn0seyJmYW1pbHkiOiJPZHVuLUF5byIsImdpdmVuIjoiSXNhYWMiLCJwYXJzZS1uYW1lcyI6ZmFsc2UsImRyb3BwaW5nLXBhcnRpY2xlIjoiIiwibm9uLWRyb3BwaW5nLXBhcnRpY2xlIjoiIn1dLCJET0kiOiIxMC4xMDA3Lzk3OC0zLTAzMC01MTk2NS0wXzIiLCJpc3N1ZWQiOnsiZGF0ZS1wYXJ0cyI6W1syMDIwXV19LCJwYWdlIjoiMjYtMzQiLCJjb250YWluZXItdGl0bGUtc2hvcnQiOiIifSwiaXNUZW1wb3JhcnkiOmZhbHNlfV19&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id&quot;:&quot;3d5f688c-0771-30d5-9e93-85b7db514ae9&quot;,&quot;itemData&quot;:{&quot;type&quot;:&quot;chapter&quot;,&quot;id&quot;:&quot;3d5f688c-0771-30d5-9e93-85b7db514ae9&quot;,&quot;title&quot;:&quot;Software Requirement in Iterative SDLC Model&quot;,&quot;author&quot;:[{&quot;family&quot;:&quot;Okesola&quot;,&quot;given&quot;:&quot;Olatunji J.&quot;,&quot;parse-names&quot;:false,&quot;dropping-particle&quot;:&quot;&quot;,&quot;non-dropping-particle&quot;:&quot;&quot;},{&quot;family&quot;:&quot;Adebiyi&quot;,&quot;given&quot;:&quot;Ayodele A.&quot;,&quot;parse-names&quot;:false,&quot;dropping-particle&quot;:&quot;&quot;,&quot;non-dropping-particle&quot;:&quot;&quot;},{&quot;family&quot;:&quot;Owoade&quot;,&quot;given&quot;:&quot;Ayoade A.&quot;,&quot;parse-names&quot;:false,&quot;dropping-particle&quot;:&quot;&quot;,&quot;non-dropping-particle&quot;:&quot;&quot;},{&quot;family&quot;:&quot;Adeaga&quot;,&quot;given&quot;:&quot;Oyetunde&quot;,&quot;parse-names&quot;:false,&quot;dropping-particle&quot;:&quot;&quot;,&quot;non-dropping-particle&quot;:&quot;&quot;},{&quot;family&quot;:&quot;Adeyemi&quot;,&quot;given&quot;:&quot;Oluseyi&quot;,&quot;parse-names&quot;:false,&quot;dropping-particle&quot;:&quot;&quot;,&quot;non-dropping-particle&quot;:&quot;&quot;},{&quot;family&quot;:&quot;Odun-Ayo&quot;,&quot;given&quot;:&quot;Isaac&quot;,&quot;parse-names&quot;:false,&quot;dropping-particle&quot;:&quot;&quot;,&quot;non-dropping-particle&quot;:&quot;&quot;}],&quot;DOI&quot;:&quot;10.1007/978-3-030-51965-0_2&quot;,&quot;issued&quot;:{&quot;date-parts&quot;:[[2020]]},&quot;page&quot;:&quot;26-34&quot;,&quot;container-title-short&quot;:&quot;&quot;},&quot;isTemporary&quot;:false}]},{&quot;citationID&quot;:&quot;MENDELEY_CITATION_48b64b2f-e536-4636-8443-37cdc02c3b75&quot;,&quot;properties&quot;:{&quot;noteIndex&quot;:0},&quot;isEdited&quot;:false,&quot;manualOverride&quot;:{&quot;isManuallyOverridden&quot;:false,&quot;citeprocText&quot;:&quot;[4]&quot;,&quot;manualOverrideText&quot;:&quot;&quot;},&quot;citationTag&quot;:&quot;MENDELEY_CITATION_v3_eyJjaXRhdGlvbklEIjoiTUVOREVMRVlfQ0lUQVRJT05fNDhiNjRiMmYtZTUzNi00NjM2LTg0NDMtMzdjZGMwMmMzYjc1IiwicHJvcGVydGllcyI6eyJub3RlSW5kZXgiOjB9LCJpc0VkaXRlZCI6ZmFsc2UsIm1hbnVhbE92ZXJyaWRlIjp7ImlzTWFudWFsbHlPdmVycmlkZGVuIjpmYWxzZSwiY2l0ZXByb2NUZXh0IjoiWzRdIiwibWFudWFsT3ZlcnJpZGVUZXh0IjoiIn0sImNpdGF0aW9uSXRlbXMiOlt7ImlkIjoiM2Q1ZjY4OGMtMDc3MS0zMGQ1LTllOTMtODViN2RiNTE0YWU5IiwiaXRlbURhdGEiOnsidHlwZSI6ImNoYXB0ZXIiLCJpZCI6IjNkNWY2ODhjLTA3NzEtMzBkNS05ZTkzLTg1YjdkYjUxNGFlOSIsInRpdGxlIjoiU29mdHdhcmUgUmVxdWlyZW1lbnQgaW4gSXRlcmF0aXZlIFNETEMgTW9kZWwiLCJhdXRob3IiOlt7ImZhbWlseSI6Ik9rZXNvbGEiLCJnaXZlbiI6Ik9sYXR1bmppIEouIiwicGFyc2UtbmFtZXMiOmZhbHNlLCJkcm9wcGluZy1wYXJ0aWNsZSI6IiIsIm5vbi1kcm9wcGluZy1wYXJ0aWNsZSI6IiJ9LHsiZmFtaWx5IjoiQWRlYml5aSIsImdpdmVuIjoiQXlvZGVsZSBBLiIsInBhcnNlLW5hbWVzIjpmYWxzZSwiZHJvcHBpbmctcGFydGljbGUiOiIiLCJub24tZHJvcHBpbmctcGFydGljbGUiOiIifSx7ImZhbWlseSI6Ik93b2FkZSIsImdpdmVuIjoiQXlvYWRlIEEuIiwicGFyc2UtbmFtZXMiOmZhbHNlLCJkcm9wcGluZy1wYXJ0aWNsZSI6IiIsIm5vbi1kcm9wcGluZy1wYXJ0aWNsZSI6IiJ9LHsiZmFtaWx5IjoiQWRlYWdhIiwiZ2l2ZW4iOiJPeWV0dW5kZSIsInBhcnNlLW5hbWVzIjpmYWxzZSwiZHJvcHBpbmctcGFydGljbGUiOiIiLCJub24tZHJvcHBpbmctcGFydGljbGUiOiIifSx7ImZhbWlseSI6IkFkZXllbWkiLCJnaXZlbiI6Ik9sdXNleWkiLCJwYXJzZS1uYW1lcyI6ZmFsc2UsImRyb3BwaW5nLXBhcnRpY2xlIjoiIiwibm9uLWRyb3BwaW5nLXBhcnRpY2xlIjoiIn0seyJmYW1pbHkiOiJPZHVuLUF5byIsImdpdmVuIjoiSXNhYWMiLCJwYXJzZS1uYW1lcyI6ZmFsc2UsImRyb3BwaW5nLXBhcnRpY2xlIjoiIiwibm9uLWRyb3BwaW5nLXBhcnRpY2xlIjoiIn1dLCJET0kiOiIxMC4xMDA3Lzk3OC0zLTAzMC01MTk2NS0wXzIiLCJpc3N1ZWQiOnsiZGF0ZS1wYXJ0cyI6W1syMDIwXV19LCJwYWdlIjoiMjYtMzQiLCJjb250YWluZXItdGl0bGUtc2hvcnQiOiIifSwiaXNUZW1wb3JhcnkiOmZhbHNlLCJzdXBwcmVzcy1hdXRob3IiOmZhbHNlLCJjb21wb3NpdGUiOmZhbHNlLCJhdXRob3Itb25seSI6ZmFsc2V9XX0=&quot;,&quot;citationItems&quot;:[{&quot;id&quot;:&quot;3d5f688c-0771-30d5-9e93-85b7db514ae9&quot;,&quot;itemData&quot;:{&quot;type&quot;:&quot;chapter&quot;,&quot;id&quot;:&quot;3d5f688c-0771-30d5-9e93-85b7db514ae9&quot;,&quot;title&quot;:&quot;Software Requirement in Iterative SDLC Model&quot;,&quot;author&quot;:[{&quot;family&quot;:&quot;Okesola&quot;,&quot;given&quot;:&quot;Olatunji J.&quot;,&quot;parse-names&quot;:false,&quot;dropping-particle&quot;:&quot;&quot;,&quot;non-dropping-particle&quot;:&quot;&quot;},{&quot;family&quot;:&quot;Adebiyi&quot;,&quot;given&quot;:&quot;Ayodele A.&quot;,&quot;parse-names&quot;:false,&quot;dropping-particle&quot;:&quot;&quot;,&quot;non-dropping-particle&quot;:&quot;&quot;},{&quot;family&quot;:&quot;Owoade&quot;,&quot;given&quot;:&quot;Ayoade A.&quot;,&quot;parse-names&quot;:false,&quot;dropping-particle&quot;:&quot;&quot;,&quot;non-dropping-particle&quot;:&quot;&quot;},{&quot;family&quot;:&quot;Adeaga&quot;,&quot;given&quot;:&quot;Oyetunde&quot;,&quot;parse-names&quot;:false,&quot;dropping-particle&quot;:&quot;&quot;,&quot;non-dropping-particle&quot;:&quot;&quot;},{&quot;family&quot;:&quot;Adeyemi&quot;,&quot;given&quot;:&quot;Oluseyi&quot;,&quot;parse-names&quot;:false,&quot;dropping-particle&quot;:&quot;&quot;,&quot;non-dropping-particle&quot;:&quot;&quot;},{&quot;family&quot;:&quot;Odun-Ayo&quot;,&quot;given&quot;:&quot;Isaac&quot;,&quot;parse-names&quot;:false,&quot;dropping-particle&quot;:&quot;&quot;,&quot;non-dropping-particle&quot;:&quot;&quot;}],&quot;DOI&quot;:&quot;10.1007/978-3-030-51965-0_2&quot;,&quot;issued&quot;:{&quot;date-parts&quot;:[[2020]]},&quot;page&quot;:&quot;26-34&quot;,&quot;container-title-short&quot;:&quot;&quot;},&quot;isTemporary&quot;:false,&quot;suppress-author&quot;:false,&quot;composite&quot;:false,&quot;author-only&quot;:false}]},{&quot;citationID&quot;:&quot;MENDELEY_CITATION_b70891bd-1343-436c-80be-2d80dcc53e53&quot;,&quot;properties&quot;:{&quot;noteIndex&quot;:0},&quot;isEdited&quot;:false,&quot;manualOverride&quot;:{&quot;isManuallyOverridden&quot;:false,&quot;citeprocText&quot;:&quot;[5]&quot;,&quot;manualOverrideText&quot;:&quot;&quot;},&quot;citationTag&quot;:&quot;MENDELEY_CITATION_v3_eyJjaXRhdGlvbklEIjoiTUVOREVMRVlfQ0lUQVRJT05fYjcwODkxYmQtMTM0My00MzZjLTgwYmUtMmQ4MGRjYzUzZTUzIiwicHJvcGVydGllcyI6eyJub3RlSW5kZXgiOjB9LCJpc0VkaXRlZCI6ZmFsc2UsIm1hbnVhbE92ZXJyaWRlIjp7ImlzTWFudWFsbHlPdmVycmlkZGVuIjpmYWxzZSwiY2l0ZXByb2NUZXh0IjoiWzVdIiwibWFudWFsT3ZlcnJpZGVUZXh0IjoiIn0sImNpdGF0aW9uSXRlbXMiOlt7ImlkIjoiZDQ2NGUyZjEtMTVmNy0zOTkxLWFkMzUtY2JlM2U2YWRhOTQ1IiwiaXRlbURhdGEiOnsidHlwZSI6ImFydGljbGUtam91cm5hbCIsImlkIjoiZDQ2NGUyZjEtMTVmNy0zOTkxLWFkMzUtY2JlM2U2YWRhOTQ1IiwidGl0bGUiOiJTb2Z0d2FyZSBEZXZlbG9wbWVudCBMaWZlIEN5Y2xlIChTRExDKSBNZXRob2RvbG9naWVzIGZvciBJbmZvcm1hdGlvbiBTeXN0ZW1zIFByb2plY3QgTWFuYWdlbWVudCIsImF1dGhvciI6W3siZmFtaWx5IjoiLSIsImdpdmVuIjoiTW9oYW1tYWQgSWtiYWwgSG9zc2FpbiIsInBhcnNlLW5hbWVzIjpmYWxzZSwiZHJvcHBpbmctcGFydGljbGUiOiIiLCJub24tZHJvcHBpbmctcGFydGljbGUiOiIifV0sImNvbnRhaW5lci10aXRsZSI6IkludGVybmF0aW9uYWwgSm91cm5hbCBGb3IgTXVsdGlkaXNjaXBsaW5hcnkgUmVzZWFyY2giLCJET0kiOiIxMC4zNjk0OC9pamZtci4yMDIzLnYwNWkwNS42MjIzIiwiSVNTTiI6IjI1ODItMjE2MCIsImlzc3VlZCI6eyJkYXRlLXBhcnRzIjpbWzIwMjMsOSw4XV19LCJhYnN0cmFjdCI6IjxwP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PC9wPiIsImlzc3VlIjoiNSIsInZvbHVtZSI6IjUiLCJjb250YWluZXItdGl0bGUtc2hvcnQiOiIifSwiaXNUZW1wb3JhcnkiOmZhbHNlLCJzdXBwcmVzcy1hdXRob3IiOmZhbHNlLCJjb21wb3NpdGUiOmZhbHNlLCJhdXRob3Itb25seSI6ZmFsc2V9XX0=&quot;,&quot;citationItems&quot;:[{&quot;id&quot;:&quot;d464e2f1-15f7-3991-ad35-cbe3e6ada945&quot;,&quot;itemData&quot;:{&quot;type&quot;:&quot;article-journal&quot;,&quot;id&quot;:&quot;d464e2f1-15f7-3991-ad35-cbe3e6ada945&quot;,&quot;title&quot;:&quot;Software Development Life Cycle (SDLC) Methodologies for Information Systems Project Management&quot;,&quot;author&quot;:[{&quot;family&quot;:&quot;-&quot;,&quot;given&quot;:&quot;Mohammad Ikbal Hossain&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b7173abf-025d-4e3f-bc57-b140e3b5d1b7&quot;,&quot;properties&quot;:{&quot;noteIndex&quot;:0},&quot;isEdited&quot;:false,&quot;manualOverride&quot;:{&quot;isManuallyOverridden&quot;:false,&quot;citeprocText&quot;:&quot;[3]&quot;,&quot;manualOverrideText&quot;:&quot;&quot;},&quot;citationTag&quot;:&quot;MENDELEY_CITATION_v3_eyJjaXRhdGlvbklEIjoiTUVOREVMRVlfQ0lUQVRJT05fYjcxNzNhYmYtMDI1ZC00ZTNmLWJjNTctYjE0MGUzYjVkMWI3IiwicHJvcGVydGllcyI6eyJub3RlSW5kZXgiOjB9LCJpc0VkaXRlZCI6ZmFsc2UsIm1hbnVhbE92ZXJyaWRlIjp7ImlzTWFudWFsbHlPdmVycmlkZGVuIjpmYWxzZSwiY2l0ZXByb2NUZXh0IjoiWzNdIiwibWFudWFsT3ZlcnJpZGVUZXh0IjoiIn0sImNpdGF0aW9uSXRlbXMiOlt7ImlkIjoiZGZmZDcxMmEtMGMyNC0zZjg4LWJhZmYtZGM4NjdiNTMzNjMxIiwiaXRlbURhdGEiOnsidHlwZSI6ImFydGljbGUtam91cm5hbCIsImlkIjoiZGZmZDcxMmEtMGMyNC0zZjg4LWJhZmYtZGM4NjdiNTMzNjMxIiwidGl0bGUiOiJBbiBpdGVyYXRpdmUgYXBwcm9hY2ggZm9yIG1vZGVsLWJhc2VkIHJlcXVpcmVtZW50cyBlbmdpbmVlcmluZyBpbiBsYXJnZSBjb2xsYWJvcmF0aXZlIHByb2plY3RzOiBBIGRldGFpbGVkIGV4cGVyaWVuY2UgcmVwb3J0IiwiYXV0aG9yIjpbeyJmYW1pbHkiOiJTYWRvdnlraCIsImdpdmVuIjoiQW5kcmV5IiwicGFyc2UtbmFtZXMiOmZhbHNlLCJkcm9wcGluZy1wYXJ0aWNsZSI6IiIsIm5vbi1kcm9wcGluZy1wYXJ0aWNsZSI6IiJ9LHsiZmFtaWx5IjoiU2FpZCIsImdpdmVuIjoiQmlsYWwiLCJwYXJzZS1uYW1lcyI6ZmFsc2UsImRyb3BwaW5nLXBhcnRpY2xlIjoiIiwibm9uLWRyb3BwaW5nLXBhcnRpY2xlIjoiIn0seyJmYW1pbHkiOiJUcnVzY2FuIiwiZ2l2ZW4iOiJEcmFnb3MiLCJwYXJzZS1uYW1lcyI6ZmFsc2UsImRyb3BwaW5nLXBhcnRpY2xlIjoiIiwibm9uLWRyb3BwaW5nLXBhcnRpY2xlIjoiIn0seyJmYW1pbHkiOiJCcnVuZWxpZXJlIiwiZ2l2ZW4iOiJIdWdvIiwicGFyc2UtbmFtZXMiOmZhbHNlLCJkcm9wcGluZy1wYXJ0aWNsZSI6IiIsIm5vbi1kcm9wcGluZy1wYXJ0aWNsZSI6IiJ9XSwiY29udGFpbmVyLXRpdGxlIjoiU2NpZW5jZSBvZiBDb21wdXRlciBQcm9ncmFtbWluZyIsImNvbnRhaW5lci10aXRsZS1zaG9ydCI6IlNjaS4gQ29tcHV0LiBQcm9ncmFtLiIsIkRPSSI6Imh0dHBzOi8vZG9pLm9yZy8xMC4xMDE2L2ouc2NpY28uMjAyMy4xMDMwNDciLCJJU1NOIjoiMDE2Ny02NDIzIiwiVVJMIjoiaHR0cHM6Ly93d3cuc2NpZW5jZWRpcmVjdC5jb20vc2NpZW5jZS9hcnRpY2xlL3BpaS9TMDE2NzY0MjMyMzAwMTI5NiIsImlzc3VlZCI6eyJkYXRlLXBhcnRzIjpbWzIwMjRdXX0sInBhZ2UiOiIxMDMwNDciLCJhYnN0cmFjdCI6IkluIHRoaXMgcGFwZXIsIHdlIHJlcG9ydCBvbiBvdXIgNyB5ZWFycyBvZiBwcmFjdGljYWwgZXhwZXJpZW5jZSBkZXNpZ25pbmcsIGRldmVsb3BpbmcsIGRlcGxveWluZywgdXNpbmcsIGFuZCBldm9sdmluZyBhbiBpdGVyYXRpdmUgTW9kZWwtYmFzZWQgUmVxdWlyZW1lbnRzIEVuZ2luZWVyaW5nIChNQlJFKSBhcHByb2FjaCBhbmQgbGFuZ3VhZ2UgaW4gdGhlIGNvbnRleHQgb2YgZml2ZSBsYXJnZSBFdXJvcGVhbiBjb2xsYWJvcmF0aXZlIHByb2plY3RzIHByb3ZpZGluZyBjb21wbGV4IHNvZnR3YXJlLWludGVuc2l2ZSBzb2x1dGlvbnMuIEJhc2VkIG9uIHNpZ25pZmljYW50IGRhdGEgc2V0cyBjb2xsZWN0ZWQgYm90aCBkdXJpbmcgcHJvamVjdCBleGVjdXRpb24gYW5kIHZpYSBzdXJ2ZXlzIHJlYWxpemVkIGFmdGVyd2FyZCwgd2UgZGVtb25zdHJhdGUgdGhhdCBzdWNoIGEgbW9kZWwtYmFzZWQgYXBwcm9hY2ggY2FuIGJyaW5nIGludGVyZXN0aW5nIGJlbmVmaXRzIGluIHRlcm1zIG9mIHNjYWxhYmlsaXR5IChlLmcuLCBhIGxhcmdlIG51bWJlciBvZiBoYW5kbGVkIHJlcXVpcmVtZW50cyksIGhldGVyb2dlbmVpdHkgKGUuZy4sIHBhcnRuZXJzIHdpdGggZGlmZmVyZW50IHR5cGVzIG9mIFJFIGJhY2tncm91bmQpLCBhZGFwdGFiaWxpdHkgYW5kIGV4dGVuc2liaWxpdHkgKGUuZy4sIHRvIHZhcmlvdXMgcHJvamVjdCdzIG5lZWRzKSwgdHJhY2VhYmlsaXR5IChlLmcuLCBmcm9tIHRoZSByZXF1aXJlbWVudHMgdG8gdGhlIHNvZnR3YXJlIGNvbXBvbmVudHMpLCBhdXRvbWF0aW9uIChlLmcuLCBkb2N1bWVudGF0aW9uIGdlbmVyYXRpb24pLCBjb25zaXN0ZW5jeSBhbmQgcXVhbGl0eSAoZS5nLiwgY2VudHJhbCBtb2RlbCksIGFuZCB1c2VmdWxuZXNzIG9yIHVzYWJpbGl0eSAoZS5nLiwgYWN0dWFsIGRlcGxveW1lbnQgYW5kIHByYWN0aWNhbCB1c2UpLiBBbG9uZyB0aGUgd2F5LCB3ZSBpbGx1c3RyYXRlIHRoZSBhcHBsaWNhdGlvbiBvZiBvdXIgTUJSRSBhcHByb2FjaCBhbmQgbGFuZ3VhZ2Ugd2l0aCBjb25jcmV0ZSBlbGVtZW50cyBmcm9tIHRoZXNlIHNldmVyYWwgRXVyb3BlYW4gY29sbGFib3JhdGl2ZSBwcm9qZWN0cy4gTW9yZSBicm9hZGx5LCB3ZSBkaXNjdXNzIHRoZSBnZW5lcmFsIGJlbmVmaXRzIGFuZCBjdXJyZW50IGxpbWl0YXRpb25zIG9mIHVzaW5nIHN1Y2ggYSBtb2RlbC1iYXNlZCBhcHByb2FjaCBhbmQgY29ycmVzcG9uZGluZyBsYW5ndWFnZSwgYXMgd2VsbCBhcyB0aGUgcmVsYXRlZCBsZXNzb25zIHdlIGxlYXJuZWQgZHVyaW5nIHRoZXNlIHBhc3QgeWVhcnMuIiwidm9sdW1lIjoiMjMyIn0sImlzVGVtcG9yYXJ5IjpmYWxzZSwic3VwcHJlc3MtYXV0aG9yIjpmYWxzZSwiY29tcG9zaXRlIjpmYWxzZSwiYXV0aG9yLW9ubHkiOmZhbHNlfV19&quot;,&quot;citationItems&quot;:[{&quot;id&quot;:&quot;dffd712a-0c24-3f88-baff-dc867b533631&quot;,&quot;itemData&quot;:{&quot;type&quot;:&quot;article-journal&quot;,&quot;id&quot;:&quot;dffd712a-0c24-3f88-baff-dc867b533631&quot;,&quot;title&quot;:&quot;An iterative approach for model-based requirements engineering in large collaborative projects: A detailed experience report&quot;,&quot;author&quot;:[{&quot;family&quot;:&quot;Sadovykh&quot;,&quot;given&quot;:&quot;Andrey&quot;,&quot;parse-names&quot;:false,&quot;dropping-particle&quot;:&quot;&quot;,&quot;non-dropping-particle&quot;:&quot;&quot;},{&quot;family&quot;:&quot;Said&quot;,&quot;given&quot;:&quot;Bilal&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Science of Computer Programming&quot;,&quot;container-title-short&quot;:&quot;Sci. Comput. Program.&quot;,&quot;DOI&quot;:&quot;https://doi.org/10.1016/j.scico.2023.103047&quot;,&quot;ISSN&quot;:&quot;0167-6423&quot;,&quot;URL&quot;:&quot;https://www.sciencedirect.com/science/article/pii/S0167642323001296&quot;,&quot;issued&quot;:{&quot;date-parts&quot;:[[2024]]},&quot;page&quot;:&quot;103047&quot;,&quot;abstract&quot;:&quot;In this paper, we report on our 7 years of practical experience designing, developing, deploying, using, and evolving an iterative Model-based Requirements Engineering (MBRE) approach and language in the context of five large European collaborative projects providing complex software-intensive solutions. Based on significant data sets collected both during project execution and via surveys realized afterward, we demonstrate that such a model-based approach can bring interesting benefits in terms of scalability (e.g., a large number of handled requirements), heterogeneity (e.g., partners with different types of RE background), adaptability and extensibility (e.g., to various project's needs), traceability (e.g., from the requirements to the software components), automation (e.g., documentation generation), consistency and quality (e.g., central model), and usefulness or usability (e.g., actual deployment and practical use). Along the way, we illustrate the application of our MBRE approach and language with concrete elements from these several European collaborative projects. More broadly, we discuss the general benefits and current limitations of using such a model-based approach and corresponding language, as well as the related lessons we learned during these past years.&quot;,&quot;volume&quot;:&quot;23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5786C-4D0B-42CE-8156-0780E137D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444</Words>
  <Characters>2445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2</cp:revision>
  <dcterms:created xsi:type="dcterms:W3CDTF">2026-05-16T22:34:00Z</dcterms:created>
  <dcterms:modified xsi:type="dcterms:W3CDTF">2026-05-17T21:53:00Z</dcterms:modified>
</cp:coreProperties>
</file>